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1C808A06" w:rsidR="00B63954" w:rsidRPr="009A0CD6" w:rsidRDefault="00390E8B" w:rsidP="00B6395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</w:t>
      </w:r>
      <w:r w:rsidR="00103DE9"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5CE597A7" w:rsidR="001A74CA" w:rsidRPr="009A0CD6" w:rsidRDefault="00992679" w:rsidP="009C1DC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103200">
              <w:rPr>
                <w:rStyle w:val="Strong"/>
                <w:rFonts w:cstheme="minorHAnsi"/>
              </w:rPr>
              <w:t>00809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1D085044" w:rsidR="005020CF" w:rsidRPr="009A0CD6" w:rsidRDefault="004703A6" w:rsidP="004703A6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5 September</w:t>
            </w:r>
            <w:r w:rsidR="00452A9A">
              <w:rPr>
                <w:rStyle w:val="Strong"/>
                <w:rFonts w:cstheme="minorHAnsi"/>
              </w:rPr>
              <w:t xml:space="preserve"> 2023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D02A4A8" w:rsidR="00103DE9" w:rsidRPr="009A0CD6" w:rsidRDefault="00390E8B" w:rsidP="00390E8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Information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040C6816" w:rsidR="00A677F5" w:rsidRPr="009A0CD6" w:rsidRDefault="00390E8B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MDD Change Requests for V</w:t>
      </w:r>
      <w:r w:rsidR="00D63D9A">
        <w:rPr>
          <w:rFonts w:asciiTheme="minorHAnsi" w:hAnsiTheme="minorHAnsi" w:cstheme="minorHAnsi"/>
        </w:rPr>
        <w:t xml:space="preserve">ersion </w:t>
      </w:r>
      <w:r w:rsidR="004703A6">
        <w:rPr>
          <w:rFonts w:asciiTheme="minorHAnsi" w:hAnsiTheme="minorHAnsi" w:cstheme="minorHAnsi"/>
        </w:rPr>
        <w:t>339</w:t>
      </w:r>
    </w:p>
    <w:p w14:paraId="55464913" w14:textId="25A74241" w:rsidR="00746101" w:rsidRPr="00746101" w:rsidRDefault="00746101" w:rsidP="00746101">
      <w:pPr>
        <w:pStyle w:val="BodyText"/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</w:pPr>
      <w:bookmarkStart w:id="0" w:name="_Hlk39571051"/>
      <w:bookmarkStart w:id="1" w:name="_Hlk39571874"/>
      <w:bookmarkStart w:id="2" w:name="_Hlk39235962"/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The Supplier Volume Allocation Group (</w:t>
      </w:r>
      <w:r w:rsidR="002404BE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SVG) has approved the following</w:t>
      </w:r>
      <w:r w:rsidR="0008667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changes to </w:t>
      </w:r>
      <w:r w:rsidR="00D63D9A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be incorporated into Version </w:t>
      </w:r>
      <w:r w:rsidR="00452A9A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33</w:t>
      </w:r>
      <w:r w:rsidR="004703A6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9</w:t>
      </w:r>
      <w:r w:rsidR="0052105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of Market Domain Data (MDD):</w:t>
      </w:r>
    </w:p>
    <w:tbl>
      <w:tblPr>
        <w:tblStyle w:val="ElexonBasicTable"/>
        <w:tblW w:w="10672" w:type="dxa"/>
        <w:tblLook w:val="04A0" w:firstRow="1" w:lastRow="0" w:firstColumn="1" w:lastColumn="0" w:noHBand="0" w:noVBand="1"/>
      </w:tblPr>
      <w:tblGrid>
        <w:gridCol w:w="1413"/>
        <w:gridCol w:w="2410"/>
        <w:gridCol w:w="6849"/>
      </w:tblGrid>
      <w:tr w:rsidR="007B52C2" w:rsidRPr="007B52C2" w14:paraId="0F8B8A0F" w14:textId="77777777" w:rsidTr="00524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1413" w:type="dxa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2410" w:type="dxa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684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4703A6" w:rsidRPr="007B52C2" w14:paraId="41C939D2" w14:textId="77777777" w:rsidTr="005245BD">
        <w:trPr>
          <w:trHeight w:val="586"/>
        </w:trPr>
        <w:tc>
          <w:tcPr>
            <w:tcW w:w="1413" w:type="dxa"/>
          </w:tcPr>
          <w:p w14:paraId="773C22DC" w14:textId="74383469" w:rsidR="004703A6" w:rsidRPr="007B52C2" w:rsidRDefault="004703A6" w:rsidP="004703A6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M4340</w:t>
            </w:r>
          </w:p>
        </w:tc>
        <w:tc>
          <w:tcPr>
            <w:tcW w:w="2410" w:type="dxa"/>
          </w:tcPr>
          <w:p w14:paraId="591241B7" w14:textId="2B3F9C61" w:rsidR="004703A6" w:rsidRPr="007B52C2" w:rsidRDefault="004703A6" w:rsidP="004703A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849" w:type="dxa"/>
          </w:tcPr>
          <w:p w14:paraId="425EEF02" w14:textId="77777777" w:rsidR="004703A6" w:rsidRPr="003F0266" w:rsidRDefault="004703A6" w:rsidP="004703A6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3F0266">
              <w:rPr>
                <w:rFonts w:ascii="Tahoma" w:hAnsi="Tahoma" w:cs="Tahoma"/>
                <w:szCs w:val="20"/>
              </w:rPr>
              <w:t>1) Create new Market Participant Roles against Codes N, O, Q</w:t>
            </w:r>
          </w:p>
          <w:p w14:paraId="4F03FB4A" w14:textId="77777777" w:rsidR="004703A6" w:rsidRPr="003F0266" w:rsidRDefault="004703A6" w:rsidP="004703A6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3F0266">
              <w:rPr>
                <w:rFonts w:ascii="Tahoma" w:hAnsi="Tahoma" w:cs="Tahoma"/>
                <w:szCs w:val="20"/>
              </w:rPr>
              <w:t>2) Amend Market Participant Role S from Settlement System Administrator to Smart Meter Equipment Manager</w:t>
            </w:r>
          </w:p>
          <w:p w14:paraId="66CC1E5F" w14:textId="77777777" w:rsidR="004703A6" w:rsidRPr="003F0266" w:rsidRDefault="004703A6" w:rsidP="004703A6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3F0266">
              <w:rPr>
                <w:rFonts w:ascii="Tahoma" w:hAnsi="Tahoma" w:cs="Tahoma"/>
                <w:szCs w:val="20"/>
              </w:rPr>
              <w:t>3) Amend Market Participant Role T from Grid Control Company to Advanced Meter Equipment Manager</w:t>
            </w:r>
          </w:p>
          <w:p w14:paraId="5B7C11F1" w14:textId="3FB61035" w:rsidR="004703A6" w:rsidRPr="006D6717" w:rsidRDefault="004703A6" w:rsidP="004703A6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EA087F">
              <w:rPr>
                <w:rFonts w:ascii="Tahoma" w:hAnsi="Tahoma" w:cs="Tahoma"/>
                <w:i/>
                <w:szCs w:val="20"/>
              </w:rPr>
              <w:t>Effective From Date: 20/09/2023</w:t>
            </w:r>
          </w:p>
        </w:tc>
      </w:tr>
      <w:tr w:rsidR="004703A6" w:rsidRPr="007B52C2" w14:paraId="290B7CCC" w14:textId="77777777" w:rsidTr="005245BD">
        <w:trPr>
          <w:trHeight w:val="586"/>
        </w:trPr>
        <w:tc>
          <w:tcPr>
            <w:tcW w:w="1413" w:type="dxa"/>
          </w:tcPr>
          <w:p w14:paraId="6BE837FF" w14:textId="46989819" w:rsidR="004703A6" w:rsidRPr="00020113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M4341</w:t>
            </w:r>
          </w:p>
        </w:tc>
        <w:tc>
          <w:tcPr>
            <w:tcW w:w="2410" w:type="dxa"/>
          </w:tcPr>
          <w:p w14:paraId="46B924A7" w14:textId="670FBE90" w:rsidR="004703A6" w:rsidRPr="00020113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849" w:type="dxa"/>
          </w:tcPr>
          <w:p w14:paraId="620E7F17" w14:textId="77777777" w:rsidR="004703A6" w:rsidRDefault="004703A6" w:rsidP="004703A6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Inclusion of UMS Switch Regimes</w:t>
            </w:r>
          </w:p>
          <w:p w14:paraId="47BFED9D" w14:textId="612E7AF5" w:rsidR="004703A6" w:rsidRPr="00020113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20/09/2023</w:t>
            </w:r>
          </w:p>
        </w:tc>
      </w:tr>
      <w:tr w:rsidR="004703A6" w:rsidRPr="007B52C2" w14:paraId="7616E03A" w14:textId="77777777" w:rsidTr="005245BD">
        <w:trPr>
          <w:trHeight w:val="586"/>
        </w:trPr>
        <w:tc>
          <w:tcPr>
            <w:tcW w:w="1413" w:type="dxa"/>
          </w:tcPr>
          <w:p w14:paraId="31DB8E50" w14:textId="4F2FEE88" w:rsidR="004703A6" w:rsidRPr="00020113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M4342</w:t>
            </w:r>
          </w:p>
        </w:tc>
        <w:tc>
          <w:tcPr>
            <w:tcW w:w="2410" w:type="dxa"/>
          </w:tcPr>
          <w:p w14:paraId="4EEF6C3A" w14:textId="7CDEB5F6" w:rsidR="004703A6" w:rsidRPr="00020113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ETCL</w:t>
            </w:r>
          </w:p>
        </w:tc>
        <w:tc>
          <w:tcPr>
            <w:tcW w:w="6849" w:type="dxa"/>
          </w:tcPr>
          <w:p w14:paraId="06F7A76A" w14:textId="77777777" w:rsidR="004703A6" w:rsidRDefault="004703A6" w:rsidP="004703A6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5217CCC1" w14:textId="65DE4986" w:rsidR="004703A6" w:rsidRPr="00020113" w:rsidRDefault="004703A6" w:rsidP="004703A6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20/09/2023</w:t>
            </w:r>
          </w:p>
        </w:tc>
      </w:tr>
      <w:tr w:rsidR="004703A6" w:rsidRPr="007B52C2" w14:paraId="2E3F2A1C" w14:textId="77777777" w:rsidTr="005245BD">
        <w:trPr>
          <w:trHeight w:val="586"/>
        </w:trPr>
        <w:tc>
          <w:tcPr>
            <w:tcW w:w="1413" w:type="dxa"/>
          </w:tcPr>
          <w:p w14:paraId="1F662EB6" w14:textId="1BB7867A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M4343</w:t>
            </w:r>
          </w:p>
        </w:tc>
        <w:tc>
          <w:tcPr>
            <w:tcW w:w="2410" w:type="dxa"/>
          </w:tcPr>
          <w:p w14:paraId="2E1ACBC4" w14:textId="6AAEC644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NEEB</w:t>
            </w:r>
          </w:p>
        </w:tc>
        <w:tc>
          <w:tcPr>
            <w:tcW w:w="6849" w:type="dxa"/>
          </w:tcPr>
          <w:p w14:paraId="4DF917A3" w14:textId="77777777" w:rsidR="004703A6" w:rsidRDefault="004703A6" w:rsidP="004703A6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5507FB43" w14:textId="680CA87F" w:rsidR="004703A6" w:rsidRPr="00020113" w:rsidRDefault="004703A6" w:rsidP="004703A6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01/04/2024</w:t>
            </w:r>
          </w:p>
        </w:tc>
      </w:tr>
      <w:tr w:rsidR="004703A6" w:rsidRPr="007B52C2" w14:paraId="106F9330" w14:textId="77777777" w:rsidTr="005245BD">
        <w:trPr>
          <w:trHeight w:val="586"/>
        </w:trPr>
        <w:tc>
          <w:tcPr>
            <w:tcW w:w="1413" w:type="dxa"/>
          </w:tcPr>
          <w:p w14:paraId="2D47D6F3" w14:textId="48A8F9A3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M4344</w:t>
            </w:r>
          </w:p>
        </w:tc>
        <w:tc>
          <w:tcPr>
            <w:tcW w:w="2410" w:type="dxa"/>
          </w:tcPr>
          <w:p w14:paraId="380DEE69" w14:textId="157DB277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SOUT</w:t>
            </w:r>
          </w:p>
        </w:tc>
        <w:tc>
          <w:tcPr>
            <w:tcW w:w="6849" w:type="dxa"/>
          </w:tcPr>
          <w:p w14:paraId="12344751" w14:textId="77777777" w:rsidR="004703A6" w:rsidRDefault="004703A6" w:rsidP="004703A6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09800C96" w14:textId="7AA097DC" w:rsidR="004703A6" w:rsidRPr="00020113" w:rsidRDefault="004703A6" w:rsidP="004703A6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20/09/2023</w:t>
            </w:r>
          </w:p>
        </w:tc>
      </w:tr>
      <w:tr w:rsidR="004703A6" w:rsidRPr="007B52C2" w14:paraId="48C3313F" w14:textId="77777777" w:rsidTr="005245BD">
        <w:trPr>
          <w:trHeight w:val="586"/>
        </w:trPr>
        <w:tc>
          <w:tcPr>
            <w:tcW w:w="1413" w:type="dxa"/>
          </w:tcPr>
          <w:p w14:paraId="57A15476" w14:textId="7DEEBDEB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M4345</w:t>
            </w:r>
          </w:p>
        </w:tc>
        <w:tc>
          <w:tcPr>
            <w:tcW w:w="2410" w:type="dxa"/>
          </w:tcPr>
          <w:p w14:paraId="63321C4A" w14:textId="4AF8C8E5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YELG</w:t>
            </w:r>
          </w:p>
        </w:tc>
        <w:tc>
          <w:tcPr>
            <w:tcW w:w="6849" w:type="dxa"/>
          </w:tcPr>
          <w:p w14:paraId="453FE204" w14:textId="77777777" w:rsidR="004703A6" w:rsidRDefault="004703A6" w:rsidP="004703A6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14743287" w14:textId="3ECE91B7" w:rsidR="004703A6" w:rsidRPr="00020113" w:rsidRDefault="004703A6" w:rsidP="004703A6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01/04/2024</w:t>
            </w:r>
          </w:p>
        </w:tc>
      </w:tr>
      <w:tr w:rsidR="004703A6" w:rsidRPr="007B52C2" w14:paraId="5AD5FDA7" w14:textId="77777777" w:rsidTr="005245BD">
        <w:trPr>
          <w:trHeight w:val="586"/>
        </w:trPr>
        <w:tc>
          <w:tcPr>
            <w:tcW w:w="1413" w:type="dxa"/>
          </w:tcPr>
          <w:p w14:paraId="5D4C4B73" w14:textId="15B8E04A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M4346</w:t>
            </w:r>
          </w:p>
        </w:tc>
        <w:tc>
          <w:tcPr>
            <w:tcW w:w="2410" w:type="dxa"/>
          </w:tcPr>
          <w:p w14:paraId="52F76074" w14:textId="7081434F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UKPD</w:t>
            </w:r>
          </w:p>
        </w:tc>
        <w:tc>
          <w:tcPr>
            <w:tcW w:w="6849" w:type="dxa"/>
          </w:tcPr>
          <w:p w14:paraId="2A001208" w14:textId="77777777" w:rsidR="004703A6" w:rsidRDefault="004703A6" w:rsidP="004703A6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HH/NHH Combinations</w:t>
            </w:r>
          </w:p>
          <w:p w14:paraId="773C2EA2" w14:textId="5FC078C6" w:rsidR="004703A6" w:rsidRPr="00020113" w:rsidRDefault="004703A6" w:rsidP="004703A6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20/09/2023</w:t>
            </w:r>
          </w:p>
        </w:tc>
      </w:tr>
      <w:tr w:rsidR="004703A6" w:rsidRPr="007B52C2" w14:paraId="72BD520B" w14:textId="77777777" w:rsidTr="005245BD">
        <w:trPr>
          <w:trHeight w:val="586"/>
        </w:trPr>
        <w:tc>
          <w:tcPr>
            <w:tcW w:w="1413" w:type="dxa"/>
          </w:tcPr>
          <w:p w14:paraId="29A662C2" w14:textId="533C4D14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M4347</w:t>
            </w:r>
          </w:p>
        </w:tc>
        <w:tc>
          <w:tcPr>
            <w:tcW w:w="2410" w:type="dxa"/>
          </w:tcPr>
          <w:p w14:paraId="6F27693E" w14:textId="4B65CA3D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CSMA</w:t>
            </w:r>
          </w:p>
        </w:tc>
        <w:tc>
          <w:tcPr>
            <w:tcW w:w="6849" w:type="dxa"/>
          </w:tcPr>
          <w:p w14:paraId="132E6D9E" w14:textId="7BE95B42" w:rsidR="004703A6" w:rsidRPr="001770D5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770D5">
              <w:rPr>
                <w:rFonts w:ascii="Arial" w:hAnsi="Arial" w:cs="Arial"/>
                <w:szCs w:val="20"/>
              </w:rPr>
              <w:t>Creation of Market Participant Role</w:t>
            </w:r>
            <w:r>
              <w:rPr>
                <w:rFonts w:ascii="Arial" w:hAnsi="Arial" w:cs="Arial"/>
                <w:szCs w:val="20"/>
              </w:rPr>
              <w:t xml:space="preserve"> “8”</w:t>
            </w:r>
          </w:p>
          <w:p w14:paraId="55FD5546" w14:textId="772FF7C6" w:rsidR="004703A6" w:rsidRPr="00020113" w:rsidRDefault="004703A6" w:rsidP="004703A6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i/>
              </w:rPr>
              <w:t>Effective From Date:20/09</w:t>
            </w:r>
            <w:r w:rsidRPr="001770D5">
              <w:rPr>
                <w:rFonts w:ascii="Arial" w:hAnsi="Arial" w:cs="Arial"/>
                <w:i/>
              </w:rPr>
              <w:t>/2023</w:t>
            </w:r>
          </w:p>
        </w:tc>
      </w:tr>
      <w:tr w:rsidR="004703A6" w:rsidRPr="007B52C2" w14:paraId="55BDBB1F" w14:textId="77777777" w:rsidTr="005245BD">
        <w:trPr>
          <w:trHeight w:val="586"/>
        </w:trPr>
        <w:tc>
          <w:tcPr>
            <w:tcW w:w="1413" w:type="dxa"/>
          </w:tcPr>
          <w:p w14:paraId="47055ABA" w14:textId="1B0C5510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M4348</w:t>
            </w:r>
          </w:p>
        </w:tc>
        <w:tc>
          <w:tcPr>
            <w:tcW w:w="2410" w:type="dxa"/>
          </w:tcPr>
          <w:p w14:paraId="33766351" w14:textId="4328048E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EMEB</w:t>
            </w:r>
          </w:p>
        </w:tc>
        <w:tc>
          <w:tcPr>
            <w:tcW w:w="6849" w:type="dxa"/>
          </w:tcPr>
          <w:p w14:paraId="146688F7" w14:textId="2841356F" w:rsidR="004703A6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Change of Party Details</w:t>
            </w:r>
            <w:r w:rsidR="00954E1B">
              <w:rPr>
                <w:rFonts w:ascii="Arial" w:hAnsi="Arial" w:cs="Arial"/>
                <w:szCs w:val="20"/>
              </w:rPr>
              <w:t xml:space="preserve"> – Add in Postcode That was Missing from MDD V338 </w:t>
            </w:r>
          </w:p>
          <w:p w14:paraId="5FCCFAC8" w14:textId="3CA1170A" w:rsidR="004703A6" w:rsidRPr="00020113" w:rsidRDefault="004703A6" w:rsidP="004703A6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i/>
              </w:rPr>
              <w:t>Effective From Date:20/09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4703A6" w:rsidRPr="007B52C2" w14:paraId="300ED65F" w14:textId="77777777" w:rsidTr="005245BD">
        <w:trPr>
          <w:trHeight w:val="586"/>
        </w:trPr>
        <w:tc>
          <w:tcPr>
            <w:tcW w:w="1413" w:type="dxa"/>
          </w:tcPr>
          <w:p w14:paraId="5A01CB39" w14:textId="714388D6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M4349</w:t>
            </w:r>
          </w:p>
        </w:tc>
        <w:tc>
          <w:tcPr>
            <w:tcW w:w="2410" w:type="dxa"/>
          </w:tcPr>
          <w:p w14:paraId="11DE3BD3" w14:textId="46E55DFF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EMEB</w:t>
            </w:r>
          </w:p>
        </w:tc>
        <w:tc>
          <w:tcPr>
            <w:tcW w:w="6849" w:type="dxa"/>
          </w:tcPr>
          <w:p w14:paraId="41F01868" w14:textId="77777777" w:rsidR="004703A6" w:rsidRPr="001770D5" w:rsidRDefault="004703A6" w:rsidP="004703A6">
            <w:pPr>
              <w:pStyle w:val="TableText"/>
              <w:rPr>
                <w:rFonts w:ascii="Arial" w:hAnsi="Arial" w:cs="Arial"/>
                <w:color w:val="auto"/>
              </w:rPr>
            </w:pPr>
            <w:r w:rsidRPr="001770D5">
              <w:rPr>
                <w:rFonts w:ascii="Arial" w:hAnsi="Arial" w:cs="Arial"/>
                <w:color w:val="auto"/>
              </w:rPr>
              <w:t>Change of Line Loss Factor Class descriptions</w:t>
            </w:r>
          </w:p>
          <w:p w14:paraId="15A9D9A2" w14:textId="32E51989" w:rsidR="004703A6" w:rsidRPr="00020113" w:rsidRDefault="004703A6" w:rsidP="004703A6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 20</w:t>
            </w:r>
            <w:r w:rsidRPr="001770D5">
              <w:rPr>
                <w:rFonts w:ascii="Arial" w:hAnsi="Arial" w:cs="Arial"/>
                <w:i/>
                <w:szCs w:val="20"/>
              </w:rPr>
              <w:t>/0</w:t>
            </w:r>
            <w:r>
              <w:rPr>
                <w:rFonts w:ascii="Arial" w:hAnsi="Arial" w:cs="Arial"/>
                <w:i/>
                <w:szCs w:val="20"/>
              </w:rPr>
              <w:t>9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4703A6" w:rsidRPr="007B52C2" w14:paraId="36C48562" w14:textId="77777777" w:rsidTr="005245BD">
        <w:trPr>
          <w:trHeight w:val="586"/>
        </w:trPr>
        <w:tc>
          <w:tcPr>
            <w:tcW w:w="1413" w:type="dxa"/>
          </w:tcPr>
          <w:p w14:paraId="3DFC15F8" w14:textId="6853DAF9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M4350</w:t>
            </w:r>
          </w:p>
        </w:tc>
        <w:tc>
          <w:tcPr>
            <w:tcW w:w="2410" w:type="dxa"/>
          </w:tcPr>
          <w:p w14:paraId="0AE39A12" w14:textId="74046C67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ENDC</w:t>
            </w:r>
          </w:p>
        </w:tc>
        <w:tc>
          <w:tcPr>
            <w:tcW w:w="6849" w:type="dxa"/>
          </w:tcPr>
          <w:p w14:paraId="28EC4845" w14:textId="77777777" w:rsidR="004703A6" w:rsidRPr="001770D5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770D5">
              <w:rPr>
                <w:rFonts w:ascii="Arial" w:hAnsi="Arial" w:cs="Arial"/>
                <w:szCs w:val="20"/>
              </w:rPr>
              <w:t xml:space="preserve">Creation of </w:t>
            </w:r>
            <w:r>
              <w:rPr>
                <w:rFonts w:ascii="Arial" w:hAnsi="Arial" w:cs="Arial"/>
                <w:szCs w:val="20"/>
              </w:rPr>
              <w:t>Additional BM Units</w:t>
            </w:r>
          </w:p>
          <w:p w14:paraId="589A693F" w14:textId="0B9D5397" w:rsidR="004703A6" w:rsidRPr="00020113" w:rsidRDefault="004703A6" w:rsidP="004703A6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Date:25</w:t>
            </w:r>
            <w:r w:rsidRPr="001770D5">
              <w:rPr>
                <w:rFonts w:ascii="Arial" w:hAnsi="Arial" w:cs="Arial"/>
                <w:i/>
                <w:szCs w:val="20"/>
              </w:rPr>
              <w:t>/</w:t>
            </w:r>
            <w:r>
              <w:rPr>
                <w:rFonts w:ascii="Arial" w:hAnsi="Arial" w:cs="Arial"/>
                <w:i/>
                <w:szCs w:val="20"/>
              </w:rPr>
              <w:t>09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4703A6" w:rsidRPr="007B52C2" w14:paraId="0BFF27E5" w14:textId="77777777" w:rsidTr="005245BD">
        <w:trPr>
          <w:trHeight w:val="586"/>
        </w:trPr>
        <w:tc>
          <w:tcPr>
            <w:tcW w:w="1413" w:type="dxa"/>
          </w:tcPr>
          <w:p w14:paraId="55D7FE0C" w14:textId="68BFA579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M4351</w:t>
            </w:r>
          </w:p>
        </w:tc>
        <w:tc>
          <w:tcPr>
            <w:tcW w:w="2410" w:type="dxa"/>
          </w:tcPr>
          <w:p w14:paraId="5A39F470" w14:textId="3DB04D6B" w:rsidR="004703A6" w:rsidRPr="001770D5" w:rsidRDefault="00FA03FA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Elexon</w:t>
            </w:r>
          </w:p>
        </w:tc>
        <w:tc>
          <w:tcPr>
            <w:tcW w:w="6849" w:type="dxa"/>
          </w:tcPr>
          <w:p w14:paraId="669344CA" w14:textId="75C6C429" w:rsidR="004703A6" w:rsidRPr="001770D5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End-dating</w:t>
            </w:r>
            <w:r w:rsidRPr="001770D5">
              <w:rPr>
                <w:rFonts w:ascii="Arial" w:hAnsi="Arial" w:cs="Arial"/>
                <w:szCs w:val="20"/>
              </w:rPr>
              <w:t xml:space="preserve"> of Market Participant Role</w:t>
            </w:r>
            <w:r>
              <w:rPr>
                <w:rFonts w:ascii="Arial" w:hAnsi="Arial" w:cs="Arial"/>
                <w:szCs w:val="20"/>
              </w:rPr>
              <w:t xml:space="preserve"> “S”</w:t>
            </w:r>
            <w:r w:rsidR="00FA03FA">
              <w:rPr>
                <w:rFonts w:ascii="Arial" w:hAnsi="Arial" w:cs="Arial"/>
                <w:szCs w:val="20"/>
              </w:rPr>
              <w:t xml:space="preserve"> for ESIS</w:t>
            </w:r>
          </w:p>
          <w:p w14:paraId="7C6363F8" w14:textId="3AC2F9BC" w:rsidR="004703A6" w:rsidRPr="00020113" w:rsidRDefault="004703A6" w:rsidP="004703A6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Date:20/09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4703A6" w:rsidRPr="007B52C2" w14:paraId="44A5E66B" w14:textId="77777777" w:rsidTr="005245BD">
        <w:trPr>
          <w:trHeight w:val="586"/>
        </w:trPr>
        <w:tc>
          <w:tcPr>
            <w:tcW w:w="1413" w:type="dxa"/>
          </w:tcPr>
          <w:p w14:paraId="16CF592B" w14:textId="6A1CA48C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lastRenderedPageBreak/>
              <w:t>M4352</w:t>
            </w:r>
          </w:p>
        </w:tc>
        <w:tc>
          <w:tcPr>
            <w:tcW w:w="2410" w:type="dxa"/>
          </w:tcPr>
          <w:p w14:paraId="2B9C8E08" w14:textId="67E186F8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HPOW</w:t>
            </w:r>
          </w:p>
        </w:tc>
        <w:tc>
          <w:tcPr>
            <w:tcW w:w="6849" w:type="dxa"/>
          </w:tcPr>
          <w:p w14:paraId="6CA5156D" w14:textId="529A2B97" w:rsidR="004703A6" w:rsidRPr="001770D5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770D5">
              <w:rPr>
                <w:rFonts w:ascii="Arial" w:hAnsi="Arial" w:cs="Arial"/>
                <w:szCs w:val="20"/>
              </w:rPr>
              <w:t xml:space="preserve">Creation of </w:t>
            </w:r>
            <w:r>
              <w:rPr>
                <w:rFonts w:ascii="Arial" w:hAnsi="Arial" w:cs="Arial"/>
                <w:szCs w:val="20"/>
              </w:rPr>
              <w:t>Additional BM Unit</w:t>
            </w:r>
          </w:p>
          <w:p w14:paraId="3001805B" w14:textId="1433EBF0" w:rsidR="004703A6" w:rsidRPr="00020113" w:rsidRDefault="004703A6" w:rsidP="004703A6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Date:20</w:t>
            </w:r>
            <w:r w:rsidRPr="001770D5">
              <w:rPr>
                <w:rFonts w:ascii="Arial" w:hAnsi="Arial" w:cs="Arial"/>
                <w:i/>
                <w:szCs w:val="20"/>
              </w:rPr>
              <w:t>/</w:t>
            </w:r>
            <w:r>
              <w:rPr>
                <w:rFonts w:ascii="Arial" w:hAnsi="Arial" w:cs="Arial"/>
                <w:i/>
                <w:szCs w:val="20"/>
              </w:rPr>
              <w:t>09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4703A6" w:rsidRPr="007B52C2" w14:paraId="7C21C25B" w14:textId="77777777" w:rsidTr="005245BD">
        <w:trPr>
          <w:trHeight w:val="586"/>
        </w:trPr>
        <w:tc>
          <w:tcPr>
            <w:tcW w:w="1413" w:type="dxa"/>
          </w:tcPr>
          <w:p w14:paraId="2CB06C5F" w14:textId="5203B873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M4353</w:t>
            </w:r>
          </w:p>
        </w:tc>
        <w:tc>
          <w:tcPr>
            <w:tcW w:w="2410" w:type="dxa"/>
          </w:tcPr>
          <w:p w14:paraId="073A4159" w14:textId="518689AA" w:rsidR="004703A6" w:rsidRPr="001770D5" w:rsidRDefault="00FA03FA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Elexon</w:t>
            </w:r>
          </w:p>
        </w:tc>
        <w:tc>
          <w:tcPr>
            <w:tcW w:w="6849" w:type="dxa"/>
          </w:tcPr>
          <w:p w14:paraId="3DED726D" w14:textId="7A66F28F" w:rsidR="004703A6" w:rsidRPr="001770D5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End-dating</w:t>
            </w:r>
            <w:r w:rsidRPr="001770D5">
              <w:rPr>
                <w:rFonts w:ascii="Arial" w:hAnsi="Arial" w:cs="Arial"/>
                <w:szCs w:val="20"/>
              </w:rPr>
              <w:t xml:space="preserve"> of Market Participant Role</w:t>
            </w:r>
            <w:r>
              <w:rPr>
                <w:rFonts w:ascii="Arial" w:hAnsi="Arial" w:cs="Arial"/>
                <w:szCs w:val="20"/>
              </w:rPr>
              <w:t xml:space="preserve"> “T”</w:t>
            </w:r>
            <w:r w:rsidR="00FA03FA">
              <w:rPr>
                <w:rFonts w:ascii="Arial" w:hAnsi="Arial" w:cs="Arial"/>
                <w:szCs w:val="20"/>
              </w:rPr>
              <w:t xml:space="preserve"> For HYDE</w:t>
            </w:r>
          </w:p>
          <w:p w14:paraId="60E995B9" w14:textId="594B9BFC" w:rsidR="004703A6" w:rsidRPr="00020113" w:rsidRDefault="004703A6" w:rsidP="004703A6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Date:20/09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4703A6" w:rsidRPr="007B52C2" w14:paraId="39520427" w14:textId="77777777" w:rsidTr="005245BD">
        <w:trPr>
          <w:trHeight w:val="586"/>
        </w:trPr>
        <w:tc>
          <w:tcPr>
            <w:tcW w:w="1413" w:type="dxa"/>
          </w:tcPr>
          <w:p w14:paraId="22BF924A" w14:textId="5B57B103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M4354</w:t>
            </w:r>
          </w:p>
        </w:tc>
        <w:tc>
          <w:tcPr>
            <w:tcW w:w="2410" w:type="dxa"/>
          </w:tcPr>
          <w:p w14:paraId="2A5BEDB0" w14:textId="4E2EAEE9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NEWP</w:t>
            </w:r>
          </w:p>
        </w:tc>
        <w:tc>
          <w:tcPr>
            <w:tcW w:w="6849" w:type="dxa"/>
          </w:tcPr>
          <w:p w14:paraId="1261C619" w14:textId="21B13576" w:rsidR="004703A6" w:rsidRPr="001770D5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End-dating</w:t>
            </w:r>
            <w:r w:rsidRPr="001770D5">
              <w:rPr>
                <w:rFonts w:ascii="Arial" w:hAnsi="Arial" w:cs="Arial"/>
                <w:szCs w:val="20"/>
              </w:rPr>
              <w:t xml:space="preserve"> of Market Participant Role</w:t>
            </w:r>
            <w:r>
              <w:rPr>
                <w:rFonts w:ascii="Arial" w:hAnsi="Arial" w:cs="Arial"/>
                <w:szCs w:val="20"/>
              </w:rPr>
              <w:t xml:space="preserve"> “X”</w:t>
            </w:r>
          </w:p>
          <w:p w14:paraId="23BA3362" w14:textId="4BF961AE" w:rsidR="004703A6" w:rsidRPr="00020113" w:rsidRDefault="004703A6" w:rsidP="004703A6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Date:20/09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4703A6" w:rsidRPr="007B52C2" w14:paraId="1EBF75E3" w14:textId="77777777" w:rsidTr="005245BD">
        <w:trPr>
          <w:trHeight w:val="586"/>
        </w:trPr>
        <w:tc>
          <w:tcPr>
            <w:tcW w:w="1413" w:type="dxa"/>
          </w:tcPr>
          <w:p w14:paraId="2F9C59F3" w14:textId="6FF8ECEB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M4355</w:t>
            </w:r>
          </w:p>
        </w:tc>
        <w:tc>
          <w:tcPr>
            <w:tcW w:w="2410" w:type="dxa"/>
          </w:tcPr>
          <w:p w14:paraId="1C339E4A" w14:textId="6CAF3E19" w:rsidR="004703A6" w:rsidRPr="001770D5" w:rsidRDefault="00FA03FA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Elexon</w:t>
            </w:r>
          </w:p>
        </w:tc>
        <w:tc>
          <w:tcPr>
            <w:tcW w:w="6849" w:type="dxa"/>
          </w:tcPr>
          <w:p w14:paraId="64BC2482" w14:textId="0162859B" w:rsidR="004703A6" w:rsidRPr="001770D5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End-dating</w:t>
            </w:r>
            <w:r w:rsidRPr="001770D5">
              <w:rPr>
                <w:rFonts w:ascii="Arial" w:hAnsi="Arial" w:cs="Arial"/>
                <w:szCs w:val="20"/>
              </w:rPr>
              <w:t xml:space="preserve"> of Market Participant Role</w:t>
            </w:r>
            <w:r>
              <w:rPr>
                <w:rFonts w:ascii="Arial" w:hAnsi="Arial" w:cs="Arial"/>
                <w:szCs w:val="20"/>
              </w:rPr>
              <w:t xml:space="preserve"> “T”</w:t>
            </w:r>
            <w:r w:rsidR="00FA03FA">
              <w:rPr>
                <w:rFonts w:ascii="Arial" w:hAnsi="Arial" w:cs="Arial"/>
                <w:szCs w:val="20"/>
              </w:rPr>
              <w:t xml:space="preserve"> for NGCY</w:t>
            </w:r>
          </w:p>
          <w:p w14:paraId="034C3CA7" w14:textId="20D18970" w:rsidR="004703A6" w:rsidRPr="00020113" w:rsidRDefault="004703A6" w:rsidP="004703A6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Date:20/09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4703A6" w:rsidRPr="007B52C2" w14:paraId="09542096" w14:textId="77777777" w:rsidTr="005245BD">
        <w:trPr>
          <w:trHeight w:val="586"/>
        </w:trPr>
        <w:tc>
          <w:tcPr>
            <w:tcW w:w="1413" w:type="dxa"/>
          </w:tcPr>
          <w:p w14:paraId="7BBDC155" w14:textId="236ED609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M4357</w:t>
            </w:r>
          </w:p>
        </w:tc>
        <w:tc>
          <w:tcPr>
            <w:tcW w:w="2410" w:type="dxa"/>
          </w:tcPr>
          <w:p w14:paraId="39AECD6B" w14:textId="636006A5" w:rsidR="004703A6" w:rsidRPr="001770D5" w:rsidRDefault="00393E47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 xml:space="preserve">Elexon </w:t>
            </w:r>
          </w:p>
        </w:tc>
        <w:tc>
          <w:tcPr>
            <w:tcW w:w="6849" w:type="dxa"/>
          </w:tcPr>
          <w:p w14:paraId="6F819D53" w14:textId="40AA5A14" w:rsidR="004703A6" w:rsidRPr="001770D5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End-dating</w:t>
            </w:r>
            <w:r w:rsidRPr="001770D5">
              <w:rPr>
                <w:rFonts w:ascii="Arial" w:hAnsi="Arial" w:cs="Arial"/>
                <w:szCs w:val="20"/>
              </w:rPr>
              <w:t xml:space="preserve"> of Market Participant Role</w:t>
            </w:r>
            <w:r w:rsidR="009E7B56">
              <w:rPr>
                <w:rFonts w:ascii="Arial" w:hAnsi="Arial" w:cs="Arial"/>
                <w:szCs w:val="20"/>
              </w:rPr>
              <w:t xml:space="preserve"> “T”</w:t>
            </w:r>
            <w:r w:rsidR="00393E47">
              <w:rPr>
                <w:rFonts w:ascii="Arial" w:hAnsi="Arial" w:cs="Arial"/>
                <w:szCs w:val="20"/>
              </w:rPr>
              <w:t xml:space="preserve"> for SPOW</w:t>
            </w:r>
          </w:p>
          <w:p w14:paraId="020B5F50" w14:textId="5A7D5DA1" w:rsidR="004703A6" w:rsidRPr="00020113" w:rsidRDefault="004703A6" w:rsidP="004703A6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Date:20/09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4703A6" w:rsidRPr="007B52C2" w14:paraId="3B63EE95" w14:textId="77777777" w:rsidTr="005245BD">
        <w:trPr>
          <w:trHeight w:val="586"/>
        </w:trPr>
        <w:tc>
          <w:tcPr>
            <w:tcW w:w="1413" w:type="dxa"/>
          </w:tcPr>
          <w:p w14:paraId="2C809C7D" w14:textId="5A0C19A3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M4358</w:t>
            </w:r>
          </w:p>
        </w:tc>
        <w:tc>
          <w:tcPr>
            <w:tcW w:w="2410" w:type="dxa"/>
          </w:tcPr>
          <w:p w14:paraId="5D002F1D" w14:textId="1D406772" w:rsidR="004703A6" w:rsidRPr="001770D5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STAT</w:t>
            </w:r>
          </w:p>
        </w:tc>
        <w:tc>
          <w:tcPr>
            <w:tcW w:w="6849" w:type="dxa"/>
          </w:tcPr>
          <w:p w14:paraId="7513D8A5" w14:textId="77777777" w:rsidR="004703A6" w:rsidRPr="001770D5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770D5">
              <w:rPr>
                <w:rFonts w:ascii="Arial" w:hAnsi="Arial" w:cs="Arial"/>
                <w:szCs w:val="20"/>
              </w:rPr>
              <w:t xml:space="preserve">Creation of </w:t>
            </w:r>
            <w:r>
              <w:rPr>
                <w:rFonts w:ascii="Arial" w:hAnsi="Arial" w:cs="Arial"/>
                <w:szCs w:val="20"/>
              </w:rPr>
              <w:t>Additional BM Units</w:t>
            </w:r>
          </w:p>
          <w:p w14:paraId="6B1C6537" w14:textId="156B313F" w:rsidR="004703A6" w:rsidRPr="00020113" w:rsidRDefault="004703A6" w:rsidP="004703A6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Date:20</w:t>
            </w:r>
            <w:r w:rsidRPr="001770D5">
              <w:rPr>
                <w:rFonts w:ascii="Arial" w:hAnsi="Arial" w:cs="Arial"/>
                <w:i/>
                <w:szCs w:val="20"/>
              </w:rPr>
              <w:t>/</w:t>
            </w:r>
            <w:r>
              <w:rPr>
                <w:rFonts w:ascii="Arial" w:hAnsi="Arial" w:cs="Arial"/>
                <w:i/>
                <w:szCs w:val="20"/>
              </w:rPr>
              <w:t>09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4703A6" w:rsidRPr="007B52C2" w14:paraId="72EEB8DD" w14:textId="77777777" w:rsidTr="005245BD">
        <w:trPr>
          <w:trHeight w:val="586"/>
        </w:trPr>
        <w:tc>
          <w:tcPr>
            <w:tcW w:w="1413" w:type="dxa"/>
          </w:tcPr>
          <w:p w14:paraId="2F28F837" w14:textId="4B36EA80" w:rsidR="004703A6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M4359</w:t>
            </w:r>
          </w:p>
        </w:tc>
        <w:tc>
          <w:tcPr>
            <w:tcW w:w="2410" w:type="dxa"/>
          </w:tcPr>
          <w:p w14:paraId="51C72FBE" w14:textId="14CEFFDA" w:rsidR="004703A6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SWEB</w:t>
            </w:r>
          </w:p>
        </w:tc>
        <w:tc>
          <w:tcPr>
            <w:tcW w:w="6849" w:type="dxa"/>
          </w:tcPr>
          <w:p w14:paraId="4C4D08BD" w14:textId="77777777" w:rsidR="004703A6" w:rsidRPr="001770D5" w:rsidRDefault="004703A6" w:rsidP="004703A6">
            <w:pPr>
              <w:pStyle w:val="TableText"/>
              <w:rPr>
                <w:rFonts w:ascii="Arial" w:hAnsi="Arial" w:cs="Arial"/>
                <w:color w:val="auto"/>
              </w:rPr>
            </w:pPr>
            <w:r w:rsidRPr="001770D5">
              <w:rPr>
                <w:rFonts w:ascii="Arial" w:hAnsi="Arial" w:cs="Arial"/>
                <w:color w:val="auto"/>
              </w:rPr>
              <w:t>Change of Line Loss Factor Class descriptions</w:t>
            </w:r>
          </w:p>
          <w:p w14:paraId="617F7D17" w14:textId="4255261C" w:rsidR="004703A6" w:rsidRPr="001770D5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 20</w:t>
            </w:r>
            <w:r w:rsidRPr="001770D5">
              <w:rPr>
                <w:rFonts w:ascii="Arial" w:hAnsi="Arial" w:cs="Arial"/>
                <w:i/>
                <w:szCs w:val="20"/>
              </w:rPr>
              <w:t>/0</w:t>
            </w:r>
            <w:r>
              <w:rPr>
                <w:rFonts w:ascii="Arial" w:hAnsi="Arial" w:cs="Arial"/>
                <w:i/>
                <w:szCs w:val="20"/>
              </w:rPr>
              <w:t>9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4703A6" w:rsidRPr="007B52C2" w14:paraId="010A4E50" w14:textId="77777777" w:rsidTr="005245BD">
        <w:trPr>
          <w:trHeight w:val="586"/>
        </w:trPr>
        <w:tc>
          <w:tcPr>
            <w:tcW w:w="1413" w:type="dxa"/>
          </w:tcPr>
          <w:p w14:paraId="68EEF910" w14:textId="036B0172" w:rsidR="004703A6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M4360</w:t>
            </w:r>
          </w:p>
        </w:tc>
        <w:tc>
          <w:tcPr>
            <w:tcW w:w="2410" w:type="dxa"/>
          </w:tcPr>
          <w:p w14:paraId="32D5D4A6" w14:textId="648B96D5" w:rsidR="004703A6" w:rsidRDefault="00393E47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Elexon</w:t>
            </w:r>
          </w:p>
        </w:tc>
        <w:tc>
          <w:tcPr>
            <w:tcW w:w="6849" w:type="dxa"/>
          </w:tcPr>
          <w:p w14:paraId="57A3C5C7" w14:textId="29A69C9B" w:rsidR="004703A6" w:rsidRPr="001770D5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End-dating</w:t>
            </w:r>
            <w:r w:rsidRPr="001770D5">
              <w:rPr>
                <w:rFonts w:ascii="Arial" w:hAnsi="Arial" w:cs="Arial"/>
                <w:szCs w:val="20"/>
              </w:rPr>
              <w:t xml:space="preserve"> of Market Participant Role</w:t>
            </w:r>
            <w:r w:rsidR="009E7B56">
              <w:rPr>
                <w:rFonts w:ascii="Arial" w:hAnsi="Arial" w:cs="Arial"/>
                <w:szCs w:val="20"/>
              </w:rPr>
              <w:t xml:space="preserve"> “S”</w:t>
            </w:r>
            <w:r w:rsidR="00393E47">
              <w:rPr>
                <w:rFonts w:ascii="Arial" w:hAnsi="Arial" w:cs="Arial"/>
                <w:szCs w:val="20"/>
              </w:rPr>
              <w:t xml:space="preserve"> for UKDC</w:t>
            </w:r>
          </w:p>
          <w:p w14:paraId="504BA51E" w14:textId="40E759AE" w:rsidR="004703A6" w:rsidRPr="001770D5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Date:20/09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4703A6" w:rsidRPr="007B52C2" w14:paraId="192070EB" w14:textId="77777777" w:rsidTr="005245BD">
        <w:trPr>
          <w:trHeight w:val="586"/>
        </w:trPr>
        <w:tc>
          <w:tcPr>
            <w:tcW w:w="1413" w:type="dxa"/>
          </w:tcPr>
          <w:p w14:paraId="5563E854" w14:textId="0C98A591" w:rsidR="004703A6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M4361</w:t>
            </w:r>
          </w:p>
        </w:tc>
        <w:tc>
          <w:tcPr>
            <w:tcW w:w="2410" w:type="dxa"/>
          </w:tcPr>
          <w:p w14:paraId="74D4BB6C" w14:textId="57145602" w:rsidR="004703A6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BPGM</w:t>
            </w:r>
          </w:p>
        </w:tc>
        <w:tc>
          <w:tcPr>
            <w:tcW w:w="6849" w:type="dxa"/>
          </w:tcPr>
          <w:p w14:paraId="066841C1" w14:textId="77777777" w:rsidR="004703A6" w:rsidRPr="001770D5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770D5">
              <w:rPr>
                <w:rFonts w:ascii="Arial" w:hAnsi="Arial" w:cs="Arial"/>
                <w:szCs w:val="20"/>
              </w:rPr>
              <w:t xml:space="preserve">Creation of </w:t>
            </w:r>
            <w:r>
              <w:rPr>
                <w:rFonts w:ascii="Arial" w:hAnsi="Arial" w:cs="Arial"/>
                <w:szCs w:val="20"/>
              </w:rPr>
              <w:t>Additional BM Units</w:t>
            </w:r>
          </w:p>
          <w:p w14:paraId="2027276E" w14:textId="68AF3EE9" w:rsidR="004703A6" w:rsidRPr="001770D5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Date:20</w:t>
            </w:r>
            <w:r w:rsidRPr="001770D5">
              <w:rPr>
                <w:rFonts w:ascii="Arial" w:hAnsi="Arial" w:cs="Arial"/>
                <w:i/>
                <w:szCs w:val="20"/>
              </w:rPr>
              <w:t>/</w:t>
            </w:r>
            <w:r>
              <w:rPr>
                <w:rFonts w:ascii="Arial" w:hAnsi="Arial" w:cs="Arial"/>
                <w:i/>
                <w:szCs w:val="20"/>
              </w:rPr>
              <w:t>09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4703A6" w:rsidRPr="007B52C2" w14:paraId="5B993C64" w14:textId="77777777" w:rsidTr="005245BD">
        <w:trPr>
          <w:trHeight w:val="586"/>
        </w:trPr>
        <w:tc>
          <w:tcPr>
            <w:tcW w:w="1413" w:type="dxa"/>
          </w:tcPr>
          <w:p w14:paraId="61F80BAB" w14:textId="20AEAF5B" w:rsidR="004703A6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M4362</w:t>
            </w:r>
          </w:p>
        </w:tc>
        <w:tc>
          <w:tcPr>
            <w:tcW w:w="2410" w:type="dxa"/>
          </w:tcPr>
          <w:p w14:paraId="03E48D45" w14:textId="688A0688" w:rsidR="004703A6" w:rsidRDefault="004703A6" w:rsidP="004703A6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DEML</w:t>
            </w:r>
          </w:p>
        </w:tc>
        <w:tc>
          <w:tcPr>
            <w:tcW w:w="6849" w:type="dxa"/>
          </w:tcPr>
          <w:p w14:paraId="260D5A85" w14:textId="2AA00E74" w:rsidR="004703A6" w:rsidRPr="001770D5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770D5">
              <w:rPr>
                <w:rFonts w:ascii="Arial" w:hAnsi="Arial" w:cs="Arial"/>
                <w:szCs w:val="20"/>
              </w:rPr>
              <w:t>Creation of new Market Participant</w:t>
            </w:r>
            <w:r>
              <w:rPr>
                <w:rFonts w:ascii="Arial" w:hAnsi="Arial" w:cs="Arial"/>
                <w:szCs w:val="20"/>
              </w:rPr>
              <w:t xml:space="preserve"> and Market Participant</w:t>
            </w:r>
            <w:r w:rsidRPr="001770D5">
              <w:rPr>
                <w:rFonts w:ascii="Arial" w:hAnsi="Arial" w:cs="Arial"/>
                <w:szCs w:val="20"/>
              </w:rPr>
              <w:t xml:space="preserve"> Role</w:t>
            </w:r>
            <w:r w:rsidR="009E7B56">
              <w:rPr>
                <w:rFonts w:ascii="Arial" w:hAnsi="Arial" w:cs="Arial"/>
                <w:szCs w:val="20"/>
              </w:rPr>
              <w:t xml:space="preserve"> “Y”</w:t>
            </w:r>
          </w:p>
          <w:p w14:paraId="720C43FD" w14:textId="69566D0A" w:rsidR="004703A6" w:rsidRPr="001770D5" w:rsidRDefault="004703A6" w:rsidP="004703A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Date:20/09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</w:tbl>
    <w:p w14:paraId="25C0CC5B" w14:textId="77777777" w:rsidR="005C6512" w:rsidRDefault="005C6512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62A63F3A" w14:textId="2C964D57" w:rsidR="00086673" w:rsidRPr="00390E8B" w:rsidRDefault="00707FDF" w:rsidP="00707FDF">
      <w:pPr>
        <w:pStyle w:val="BodyText"/>
        <w:rPr>
          <w:rFonts w:asciiTheme="minorHAnsi" w:hAnsiTheme="minorHAnsi"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>In accordance with the M</w:t>
      </w:r>
      <w:r>
        <w:rPr>
          <w:rFonts w:asciiTheme="minorHAnsi" w:hAnsiTheme="minorHAnsi" w:cstheme="minorHAnsi"/>
          <w:color w:val="auto"/>
        </w:rPr>
        <w:t xml:space="preserve">DD Release </w:t>
      </w:r>
      <w:r w:rsidR="00D63D9A">
        <w:rPr>
          <w:rFonts w:asciiTheme="minorHAnsi" w:hAnsiTheme="minorHAnsi" w:cstheme="minorHAnsi"/>
          <w:color w:val="auto"/>
        </w:rPr>
        <w:t xml:space="preserve">Schedule, Version </w:t>
      </w:r>
      <w:r w:rsidR="009040AB">
        <w:rPr>
          <w:rFonts w:asciiTheme="minorHAnsi" w:hAnsiTheme="minorHAnsi" w:cstheme="minorHAnsi"/>
          <w:color w:val="auto"/>
        </w:rPr>
        <w:t>339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Pr="00390E8B">
        <w:rPr>
          <w:rFonts w:asciiTheme="minorHAnsi" w:hAnsiTheme="minorHAnsi" w:cstheme="minorHAnsi"/>
          <w:color w:val="auto"/>
        </w:rPr>
        <w:t>of MDD will be published on Wednesday</w:t>
      </w:r>
      <w:r w:rsidR="00452A9A">
        <w:rPr>
          <w:rFonts w:asciiTheme="minorHAnsi" w:hAnsiTheme="minorHAnsi" w:cstheme="minorHAnsi"/>
          <w:color w:val="auto"/>
        </w:rPr>
        <w:t xml:space="preserve"> </w:t>
      </w:r>
      <w:r w:rsidR="009040AB">
        <w:rPr>
          <w:rFonts w:asciiTheme="minorHAnsi" w:hAnsiTheme="minorHAnsi" w:cstheme="minorHAnsi"/>
          <w:color w:val="auto"/>
        </w:rPr>
        <w:t>13 September</w:t>
      </w:r>
      <w:r w:rsidR="00452A9A">
        <w:rPr>
          <w:rFonts w:asciiTheme="minorHAnsi" w:hAnsiTheme="minorHAnsi" w:cstheme="minorHAnsi"/>
          <w:color w:val="auto"/>
        </w:rPr>
        <w:t xml:space="preserve"> 2023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="00925B59">
        <w:rPr>
          <w:rFonts w:asciiTheme="minorHAnsi" w:hAnsiTheme="minorHAnsi" w:cstheme="minorHAnsi"/>
          <w:color w:val="auto"/>
        </w:rPr>
        <w:t>by the MDDM</w:t>
      </w:r>
      <w:r>
        <w:rPr>
          <w:rFonts w:asciiTheme="minorHAnsi" w:hAnsiTheme="minorHAnsi" w:cstheme="minorHAnsi"/>
          <w:color w:val="auto"/>
        </w:rPr>
        <w:t xml:space="preserve">, </w:t>
      </w:r>
      <w:r w:rsidRPr="00390E8B">
        <w:rPr>
          <w:rFonts w:asciiTheme="minorHAnsi" w:hAnsiTheme="minorHAnsi" w:cstheme="minorHAnsi"/>
          <w:color w:val="auto"/>
        </w:rPr>
        <w:t>wi</w:t>
      </w:r>
      <w:r>
        <w:rPr>
          <w:rFonts w:asciiTheme="minorHAnsi" w:hAnsiTheme="minorHAnsi" w:cstheme="minorHAnsi"/>
          <w:color w:val="auto"/>
        </w:rPr>
        <w:t>t</w:t>
      </w:r>
      <w:r w:rsidR="005A2E49">
        <w:rPr>
          <w:rFonts w:asciiTheme="minorHAnsi" w:hAnsiTheme="minorHAnsi" w:cstheme="minorHAnsi"/>
          <w:color w:val="auto"/>
        </w:rPr>
        <w:t>h a Go-Li</w:t>
      </w:r>
      <w:r w:rsidR="009040AB">
        <w:rPr>
          <w:rFonts w:asciiTheme="minorHAnsi" w:hAnsiTheme="minorHAnsi" w:cstheme="minorHAnsi"/>
          <w:color w:val="auto"/>
        </w:rPr>
        <w:t>ve Date of Wednesday 20 September</w:t>
      </w:r>
      <w:r w:rsidR="00452A9A">
        <w:rPr>
          <w:rFonts w:asciiTheme="minorHAnsi" w:hAnsiTheme="minorHAnsi" w:cstheme="minorHAnsi"/>
          <w:color w:val="auto"/>
        </w:rPr>
        <w:t xml:space="preserve"> 2023</w:t>
      </w:r>
      <w:r w:rsidR="009040AB">
        <w:rPr>
          <w:rFonts w:asciiTheme="minorHAnsi" w:hAnsiTheme="minorHAnsi" w:cstheme="minorHAnsi"/>
          <w:color w:val="auto"/>
        </w:rPr>
        <w:t>.</w:t>
      </w:r>
      <w:bookmarkStart w:id="3" w:name="_GoBack"/>
      <w:bookmarkEnd w:id="3"/>
    </w:p>
    <w:p w14:paraId="6E27959E" w14:textId="43BF824A" w:rsidR="00951DD1" w:rsidRPr="007A1436" w:rsidRDefault="00390E8B" w:rsidP="009A0CD6">
      <w:pPr>
        <w:pStyle w:val="BodyText"/>
        <w:rPr>
          <w:rFonts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 xml:space="preserve">If you have any queries please call the BSC Service Desk on 0370 010 6950 or email bscservicedesk@cgi.com. </w:t>
      </w:r>
    </w:p>
    <w:p w14:paraId="57791BE3" w14:textId="4BECDA3C" w:rsidR="00CC2BB2" w:rsidRPr="005C6512" w:rsidRDefault="00D455C3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Matt Cogram</w:t>
      </w:r>
    </w:p>
    <w:p w14:paraId="587D11E0" w14:textId="6CEBD5D8" w:rsidR="005C6512" w:rsidRPr="005C6512" w:rsidRDefault="005C6512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Product Analyst</w:t>
      </w:r>
    </w:p>
    <w:p w14:paraId="711690A8" w14:textId="0E1D4EAB" w:rsidR="005C6512" w:rsidRPr="005C6512" w:rsidRDefault="002F1F2F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Digital Operations</w:t>
      </w:r>
      <w:bookmarkEnd w:id="0"/>
      <w:bookmarkEnd w:id="1"/>
      <w:bookmarkEnd w:id="2"/>
    </w:p>
    <w:sectPr w:rsidR="005C6512" w:rsidRPr="005C6512" w:rsidSect="007B52C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2E9F" w14:textId="77777777" w:rsidR="00D24AC2" w:rsidRDefault="00D24AC2" w:rsidP="007F1A2A">
      <w:pPr>
        <w:spacing w:after="0" w:line="240" w:lineRule="auto"/>
      </w:pPr>
      <w:r>
        <w:separator/>
      </w:r>
    </w:p>
  </w:endnote>
  <w:endnote w:type="continuationSeparator" w:id="0">
    <w:p w14:paraId="3228E4E5" w14:textId="77777777" w:rsidR="00D24AC2" w:rsidRDefault="00D24AC2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13F84910" w:rsidR="00AC33B2" w:rsidRPr="00AC33B2" w:rsidRDefault="00F93EB9" w:rsidP="00AC33B2">
    <w:pPr>
      <w:pStyle w:val="Footer"/>
      <w:tabs>
        <w:tab w:val="clear" w:pos="9360"/>
        <w:tab w:val="right" w:pos="10490"/>
      </w:tabs>
    </w:pPr>
    <w:r>
      <w:t>@ Elexon 202</w:t>
    </w:r>
    <w:r w:rsidR="00AD3494">
      <w:t>3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9040AB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9040AB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65E89923" w:rsidR="008345BA" w:rsidRPr="008345BA" w:rsidRDefault="00F93EB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AD3494">
              <w:t>3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9040AB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9040AB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4366" w14:textId="77777777" w:rsidR="00D24AC2" w:rsidRDefault="00D24AC2" w:rsidP="007F1A2A">
      <w:pPr>
        <w:spacing w:after="0" w:line="240" w:lineRule="auto"/>
      </w:pPr>
      <w:r>
        <w:separator/>
      </w:r>
    </w:p>
  </w:footnote>
  <w:footnote w:type="continuationSeparator" w:id="0">
    <w:p w14:paraId="5F86D04E" w14:textId="77777777" w:rsidR="00D24AC2" w:rsidRDefault="00D24AC2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1303F8E9" w14:textId="671E77D0" w:rsidR="00585BA3" w:rsidRPr="00585BA3" w:rsidRDefault="00393E47" w:rsidP="00414CDD">
    <w:pPr>
      <w:pStyle w:val="Heading1"/>
    </w:pPr>
    <w:fldSimple w:instr=" STYLEREF  &quot;Heading 1&quot;  \* MERGEFORMAT ">
      <w:r w:rsidR="009040AB">
        <w:rPr>
          <w:noProof/>
        </w:rPr>
        <w:t>Final Circular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B1D098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E267E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6BF0"/>
    <w:rsid w:val="000469CC"/>
    <w:rsid w:val="00053B5E"/>
    <w:rsid w:val="00056579"/>
    <w:rsid w:val="00074893"/>
    <w:rsid w:val="00086673"/>
    <w:rsid w:val="000C1CC5"/>
    <w:rsid w:val="000E2C4F"/>
    <w:rsid w:val="000F1443"/>
    <w:rsid w:val="000F23F9"/>
    <w:rsid w:val="000F451B"/>
    <w:rsid w:val="00102D06"/>
    <w:rsid w:val="00103200"/>
    <w:rsid w:val="00103DE9"/>
    <w:rsid w:val="001066AB"/>
    <w:rsid w:val="00121AD6"/>
    <w:rsid w:val="00141CDE"/>
    <w:rsid w:val="001A74CA"/>
    <w:rsid w:val="001B5F56"/>
    <w:rsid w:val="001C235E"/>
    <w:rsid w:val="001D58BD"/>
    <w:rsid w:val="001F4D58"/>
    <w:rsid w:val="00212730"/>
    <w:rsid w:val="00220939"/>
    <w:rsid w:val="00221E16"/>
    <w:rsid w:val="002226BD"/>
    <w:rsid w:val="00232F58"/>
    <w:rsid w:val="00233282"/>
    <w:rsid w:val="002404BE"/>
    <w:rsid w:val="00271FB4"/>
    <w:rsid w:val="00292345"/>
    <w:rsid w:val="00297E3D"/>
    <w:rsid w:val="002B606F"/>
    <w:rsid w:val="002D14A8"/>
    <w:rsid w:val="002D2F49"/>
    <w:rsid w:val="002E02DF"/>
    <w:rsid w:val="002E66C9"/>
    <w:rsid w:val="002E7F86"/>
    <w:rsid w:val="002F08E9"/>
    <w:rsid w:val="002F1F2F"/>
    <w:rsid w:val="002F3151"/>
    <w:rsid w:val="002F6C5F"/>
    <w:rsid w:val="003411EC"/>
    <w:rsid w:val="0036112A"/>
    <w:rsid w:val="00382F10"/>
    <w:rsid w:val="003872FA"/>
    <w:rsid w:val="00390E8B"/>
    <w:rsid w:val="00393E47"/>
    <w:rsid w:val="003D5005"/>
    <w:rsid w:val="003F5593"/>
    <w:rsid w:val="00414CDD"/>
    <w:rsid w:val="00425F9A"/>
    <w:rsid w:val="00426828"/>
    <w:rsid w:val="004401A8"/>
    <w:rsid w:val="00442050"/>
    <w:rsid w:val="00445C5E"/>
    <w:rsid w:val="00452A9A"/>
    <w:rsid w:val="00456B64"/>
    <w:rsid w:val="00461BC8"/>
    <w:rsid w:val="004703A6"/>
    <w:rsid w:val="004B16C0"/>
    <w:rsid w:val="004D3E32"/>
    <w:rsid w:val="004D48D1"/>
    <w:rsid w:val="004E7388"/>
    <w:rsid w:val="005020CF"/>
    <w:rsid w:val="00521053"/>
    <w:rsid w:val="005245BD"/>
    <w:rsid w:val="00524945"/>
    <w:rsid w:val="00531ADF"/>
    <w:rsid w:val="005334EF"/>
    <w:rsid w:val="00535B5A"/>
    <w:rsid w:val="00585214"/>
    <w:rsid w:val="00585BA3"/>
    <w:rsid w:val="00596B2A"/>
    <w:rsid w:val="005A2E49"/>
    <w:rsid w:val="005A7D30"/>
    <w:rsid w:val="005C6512"/>
    <w:rsid w:val="005D5BBE"/>
    <w:rsid w:val="005E780F"/>
    <w:rsid w:val="00612E35"/>
    <w:rsid w:val="00616022"/>
    <w:rsid w:val="00634B45"/>
    <w:rsid w:val="006374AC"/>
    <w:rsid w:val="00671EAB"/>
    <w:rsid w:val="006C08A1"/>
    <w:rsid w:val="006C1B40"/>
    <w:rsid w:val="006D65BA"/>
    <w:rsid w:val="006D6717"/>
    <w:rsid w:val="006F65BA"/>
    <w:rsid w:val="00707FDF"/>
    <w:rsid w:val="00722E9A"/>
    <w:rsid w:val="007351BE"/>
    <w:rsid w:val="0073577D"/>
    <w:rsid w:val="00746101"/>
    <w:rsid w:val="00760448"/>
    <w:rsid w:val="007A0140"/>
    <w:rsid w:val="007A1436"/>
    <w:rsid w:val="007B21B5"/>
    <w:rsid w:val="007B52C2"/>
    <w:rsid w:val="007C2E26"/>
    <w:rsid w:val="007D4760"/>
    <w:rsid w:val="007F1A2A"/>
    <w:rsid w:val="0080380C"/>
    <w:rsid w:val="008345BA"/>
    <w:rsid w:val="0083570D"/>
    <w:rsid w:val="00842047"/>
    <w:rsid w:val="00884603"/>
    <w:rsid w:val="008946DB"/>
    <w:rsid w:val="008B4040"/>
    <w:rsid w:val="008F5594"/>
    <w:rsid w:val="00901C19"/>
    <w:rsid w:val="00903C3E"/>
    <w:rsid w:val="009040AB"/>
    <w:rsid w:val="00904932"/>
    <w:rsid w:val="0090744B"/>
    <w:rsid w:val="00925B59"/>
    <w:rsid w:val="00944D73"/>
    <w:rsid w:val="00951DD1"/>
    <w:rsid w:val="00954E1B"/>
    <w:rsid w:val="00957AE4"/>
    <w:rsid w:val="00983228"/>
    <w:rsid w:val="00992679"/>
    <w:rsid w:val="009A0CD6"/>
    <w:rsid w:val="009C1DC4"/>
    <w:rsid w:val="009E7B56"/>
    <w:rsid w:val="009F7F62"/>
    <w:rsid w:val="00A10A25"/>
    <w:rsid w:val="00A22268"/>
    <w:rsid w:val="00A24C19"/>
    <w:rsid w:val="00A31446"/>
    <w:rsid w:val="00A31A99"/>
    <w:rsid w:val="00A342D0"/>
    <w:rsid w:val="00A41FBA"/>
    <w:rsid w:val="00A677F5"/>
    <w:rsid w:val="00A845BA"/>
    <w:rsid w:val="00A96594"/>
    <w:rsid w:val="00AA14CC"/>
    <w:rsid w:val="00AA2A26"/>
    <w:rsid w:val="00AC33B2"/>
    <w:rsid w:val="00AC3E8C"/>
    <w:rsid w:val="00AD3494"/>
    <w:rsid w:val="00AD50AF"/>
    <w:rsid w:val="00AD5179"/>
    <w:rsid w:val="00AE1298"/>
    <w:rsid w:val="00AE174A"/>
    <w:rsid w:val="00AE686C"/>
    <w:rsid w:val="00AF1B9D"/>
    <w:rsid w:val="00B01363"/>
    <w:rsid w:val="00B13E50"/>
    <w:rsid w:val="00B223CF"/>
    <w:rsid w:val="00B47928"/>
    <w:rsid w:val="00B53B92"/>
    <w:rsid w:val="00B63954"/>
    <w:rsid w:val="00B64E0D"/>
    <w:rsid w:val="00B9154A"/>
    <w:rsid w:val="00BA06BC"/>
    <w:rsid w:val="00BA0E67"/>
    <w:rsid w:val="00BA1D4D"/>
    <w:rsid w:val="00BB02F0"/>
    <w:rsid w:val="00BF226E"/>
    <w:rsid w:val="00C01229"/>
    <w:rsid w:val="00C22ED1"/>
    <w:rsid w:val="00C356AF"/>
    <w:rsid w:val="00C357AE"/>
    <w:rsid w:val="00C44726"/>
    <w:rsid w:val="00C472C0"/>
    <w:rsid w:val="00C571B9"/>
    <w:rsid w:val="00C715E1"/>
    <w:rsid w:val="00CC2BB2"/>
    <w:rsid w:val="00CE2CB3"/>
    <w:rsid w:val="00CE5DDB"/>
    <w:rsid w:val="00CF1A88"/>
    <w:rsid w:val="00CF3870"/>
    <w:rsid w:val="00D117F7"/>
    <w:rsid w:val="00D1630F"/>
    <w:rsid w:val="00D20688"/>
    <w:rsid w:val="00D24AC2"/>
    <w:rsid w:val="00D3682D"/>
    <w:rsid w:val="00D42230"/>
    <w:rsid w:val="00D455C3"/>
    <w:rsid w:val="00D50FF6"/>
    <w:rsid w:val="00D63D9A"/>
    <w:rsid w:val="00D738A6"/>
    <w:rsid w:val="00D74F96"/>
    <w:rsid w:val="00D83E51"/>
    <w:rsid w:val="00DB2AFD"/>
    <w:rsid w:val="00DB4375"/>
    <w:rsid w:val="00DF2D91"/>
    <w:rsid w:val="00E06966"/>
    <w:rsid w:val="00E629D2"/>
    <w:rsid w:val="00E70A02"/>
    <w:rsid w:val="00E70BF2"/>
    <w:rsid w:val="00E73AD6"/>
    <w:rsid w:val="00E968BC"/>
    <w:rsid w:val="00EA1DBC"/>
    <w:rsid w:val="00EA7D5F"/>
    <w:rsid w:val="00EB22B0"/>
    <w:rsid w:val="00EC2186"/>
    <w:rsid w:val="00EC40DC"/>
    <w:rsid w:val="00EC7558"/>
    <w:rsid w:val="00ED17D3"/>
    <w:rsid w:val="00EF075B"/>
    <w:rsid w:val="00F14B16"/>
    <w:rsid w:val="00F15D66"/>
    <w:rsid w:val="00F3114C"/>
    <w:rsid w:val="00F31526"/>
    <w:rsid w:val="00F346D7"/>
    <w:rsid w:val="00F35BB3"/>
    <w:rsid w:val="00F401FD"/>
    <w:rsid w:val="00F41243"/>
    <w:rsid w:val="00F83D1E"/>
    <w:rsid w:val="00F93EB9"/>
    <w:rsid w:val="00FA03FA"/>
    <w:rsid w:val="00FA3690"/>
    <w:rsid w:val="00FA64F9"/>
    <w:rsid w:val="00FB587A"/>
    <w:rsid w:val="00FD57DC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0CA11DD"/>
  <w15:chartTrackingRefBased/>
  <w15:docId w15:val="{EAB9F9B2-40FA-49BB-A588-845B8C56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30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A31446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A31446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A31446"/>
    <w:pPr>
      <w:spacing w:after="0"/>
      <w:ind w:left="113" w:right="113"/>
    </w:pPr>
    <w:rPr>
      <w:rFonts w:eastAsia="Times New Roman"/>
      <w:color w:val="000000"/>
      <w:lang w:val="en-GB"/>
    </w:rPr>
  </w:style>
  <w:style w:type="character" w:customStyle="1" w:styleId="TabletextChar0">
    <w:name w:val="Table text Char"/>
    <w:link w:val="Tabletext0"/>
    <w:uiPriority w:val="8"/>
    <w:rsid w:val="00A31446"/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0F"/>
    <w:rPr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20939"/>
    <w:pPr>
      <w:spacing w:after="0" w:line="240" w:lineRule="auto"/>
    </w:pPr>
    <w:rPr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3F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5</cp:revision>
  <cp:lastPrinted>2022-08-03T09:16:00Z</cp:lastPrinted>
  <dcterms:created xsi:type="dcterms:W3CDTF">2023-09-05T08:15:00Z</dcterms:created>
  <dcterms:modified xsi:type="dcterms:W3CDTF">2023-09-05T10:09:00Z</dcterms:modified>
</cp:coreProperties>
</file>