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196" w:rsidRPr="003216F4" w:rsidRDefault="00084196" w:rsidP="00945B83">
      <w:pPr>
        <w:pStyle w:val="Heading1"/>
      </w:pPr>
      <w:bookmarkStart w:id="0" w:name="_GoBack"/>
      <w:bookmarkEnd w:id="0"/>
      <w:r>
        <w:t>Agenda</w:t>
      </w:r>
    </w:p>
    <w:p w:rsidR="00084196" w:rsidRPr="00230E30" w:rsidRDefault="00741B6B" w:rsidP="007510C3">
      <w:pPr>
        <w:pStyle w:val="Heading2"/>
        <w:ind w:left="0" w:firstLine="0"/>
      </w:pPr>
      <w:r>
        <w:t>Imbala</w:t>
      </w:r>
      <w:r w:rsidRPr="00230E30">
        <w:t>nce Settlement Group</w:t>
      </w:r>
    </w:p>
    <w:tbl>
      <w:tblPr>
        <w:tblStyle w:val="TableGrid"/>
        <w:tblW w:w="10546" w:type="dxa"/>
        <w:jc w:val="center"/>
        <w:tblBorders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94"/>
        <w:gridCol w:w="237"/>
        <w:gridCol w:w="1555"/>
        <w:gridCol w:w="3600"/>
      </w:tblGrid>
      <w:tr w:rsidR="000117E1" w:rsidRPr="00230E30" w:rsidTr="008345BA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right w:val="nil"/>
            </w:tcBorders>
          </w:tcPr>
          <w:p w:rsidR="000117E1" w:rsidRPr="00230E30" w:rsidRDefault="008345BA" w:rsidP="00D75C69">
            <w:pPr>
              <w:pStyle w:val="ElexonTableTextSmall"/>
            </w:pPr>
            <w:r w:rsidRPr="00230E30">
              <w:t>Meeting number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right w:val="nil"/>
            </w:tcBorders>
          </w:tcPr>
          <w:p w:rsidR="000117E1" w:rsidRPr="00230E30" w:rsidRDefault="00B14792" w:rsidP="001F6C5D">
            <w:pPr>
              <w:pStyle w:val="ElexonTableTextLarge"/>
              <w:rPr>
                <w:rStyle w:val="Strong"/>
              </w:rPr>
            </w:pPr>
            <w:r>
              <w:rPr>
                <w:rStyle w:val="Strong"/>
              </w:rPr>
              <w:t>263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0117E1" w:rsidRPr="00230E30" w:rsidRDefault="000117E1" w:rsidP="000117E1"/>
        </w:tc>
        <w:tc>
          <w:tcPr>
            <w:tcW w:w="1555" w:type="dxa"/>
            <w:tcBorders>
              <w:right w:val="nil"/>
            </w:tcBorders>
          </w:tcPr>
          <w:p w:rsidR="000117E1" w:rsidRPr="00230E30" w:rsidRDefault="008345BA" w:rsidP="00D75C69">
            <w:pPr>
              <w:pStyle w:val="ElexonTableTextSmall"/>
            </w:pPr>
            <w:r w:rsidRPr="00230E30">
              <w:t>Venue</w:t>
            </w:r>
          </w:p>
        </w:tc>
        <w:tc>
          <w:tcPr>
            <w:tcW w:w="3600" w:type="dxa"/>
            <w:tcBorders>
              <w:right w:val="nil"/>
            </w:tcBorders>
          </w:tcPr>
          <w:p w:rsidR="000117E1" w:rsidRPr="00230E30" w:rsidRDefault="00741B6B" w:rsidP="00D75C69">
            <w:pPr>
              <w:pStyle w:val="ElexonTableTextLarge"/>
              <w:rPr>
                <w:rStyle w:val="Strong"/>
              </w:rPr>
            </w:pPr>
            <w:r w:rsidRPr="00230E30">
              <w:rPr>
                <w:rStyle w:val="Strong"/>
              </w:rPr>
              <w:t>Elexon/Teams</w:t>
            </w:r>
          </w:p>
        </w:tc>
      </w:tr>
      <w:tr w:rsidR="000117E1" w:rsidRPr="00230E30" w:rsidTr="008345BA">
        <w:trPr>
          <w:trHeight w:val="680"/>
          <w:jc w:val="center"/>
        </w:trPr>
        <w:tc>
          <w:tcPr>
            <w:tcW w:w="1560" w:type="dxa"/>
            <w:tcBorders>
              <w:left w:val="nil"/>
              <w:bottom w:val="single" w:sz="4" w:space="0" w:color="231F20" w:themeColor="text2"/>
              <w:right w:val="nil"/>
            </w:tcBorders>
          </w:tcPr>
          <w:p w:rsidR="000117E1" w:rsidRPr="00230E30" w:rsidRDefault="008345BA" w:rsidP="00D75C69">
            <w:pPr>
              <w:pStyle w:val="ElexonTableTextSmall"/>
            </w:pPr>
            <w:r w:rsidRPr="00230E30">
              <w:t>Date and time</w:t>
            </w:r>
          </w:p>
        </w:tc>
        <w:tc>
          <w:tcPr>
            <w:tcW w:w="3594" w:type="dxa"/>
            <w:tcBorders>
              <w:left w:val="nil"/>
              <w:bottom w:val="single" w:sz="4" w:space="0" w:color="231F20" w:themeColor="text2"/>
              <w:right w:val="nil"/>
            </w:tcBorders>
          </w:tcPr>
          <w:p w:rsidR="000117E1" w:rsidRPr="00230E30" w:rsidRDefault="003E063F" w:rsidP="00B14792">
            <w:pPr>
              <w:pStyle w:val="ElexonTableTextLarge"/>
              <w:rPr>
                <w:rStyle w:val="Strong"/>
              </w:rPr>
            </w:pPr>
            <w:r w:rsidRPr="00230E30">
              <w:rPr>
                <w:rStyle w:val="Strong"/>
              </w:rPr>
              <w:t xml:space="preserve">Tuesday </w:t>
            </w:r>
            <w:r w:rsidR="00C34473">
              <w:rPr>
                <w:rStyle w:val="Strong"/>
              </w:rPr>
              <w:t xml:space="preserve">7 </w:t>
            </w:r>
            <w:r w:rsidR="00B14792">
              <w:rPr>
                <w:rStyle w:val="Strong"/>
              </w:rPr>
              <w:t>March</w:t>
            </w:r>
            <w:r w:rsidR="006F29A1">
              <w:rPr>
                <w:rStyle w:val="Strong"/>
              </w:rPr>
              <w:t xml:space="preserve"> 2023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0117E1" w:rsidRPr="00230E30" w:rsidRDefault="000117E1" w:rsidP="000117E1"/>
        </w:tc>
        <w:tc>
          <w:tcPr>
            <w:tcW w:w="1555" w:type="dxa"/>
            <w:tcBorders>
              <w:right w:val="nil"/>
            </w:tcBorders>
          </w:tcPr>
          <w:p w:rsidR="000117E1" w:rsidRPr="00230E30" w:rsidRDefault="008345BA" w:rsidP="00D75C69">
            <w:pPr>
              <w:pStyle w:val="ElexonTableTextSmall"/>
            </w:pPr>
            <w:r w:rsidRPr="00230E30">
              <w:t>Classification</w:t>
            </w:r>
          </w:p>
        </w:tc>
        <w:tc>
          <w:tcPr>
            <w:tcW w:w="3600" w:type="dxa"/>
            <w:tcBorders>
              <w:right w:val="nil"/>
            </w:tcBorders>
          </w:tcPr>
          <w:p w:rsidR="000117E1" w:rsidRPr="00230E30" w:rsidRDefault="00D80924" w:rsidP="00D75C69">
            <w:pPr>
              <w:pStyle w:val="ElexonTableTextLarge"/>
              <w:rPr>
                <w:rStyle w:val="Strong"/>
              </w:rPr>
            </w:pPr>
            <w:sdt>
              <w:sdtPr>
                <w:rPr>
                  <w:rStyle w:val="Strong"/>
                </w:rPr>
                <w:id w:val="306209521"/>
                <w:placeholder>
                  <w:docPart w:val="DEBEA47C09C44534B2D3879BDE2AE1D9"/>
                </w:placeholder>
                <w:dropDownList>
                  <w:listItem w:value="Choose an item:"/>
                  <w:listItem w:displayText="Restricted" w:value="Restricted"/>
                  <w:listItem w:displayText="Commercial in confidence" w:value="Commercial in confidence"/>
                  <w:listItem w:displayText="Confidential" w:value="Confidential"/>
                  <w:listItem w:displayText="Public" w:value="Public"/>
                </w:dropDownList>
              </w:sdtPr>
              <w:sdtEndPr>
                <w:rPr>
                  <w:rStyle w:val="Strong"/>
                </w:rPr>
              </w:sdtEndPr>
              <w:sdtContent>
                <w:r w:rsidR="00CA2FB0">
                  <w:rPr>
                    <w:rStyle w:val="Strong"/>
                  </w:rPr>
                  <w:t>Public</w:t>
                </w:r>
              </w:sdtContent>
            </w:sdt>
          </w:p>
        </w:tc>
      </w:tr>
    </w:tbl>
    <w:tbl>
      <w:tblPr>
        <w:tblStyle w:val="ElexonBasicTable"/>
        <w:tblpPr w:leftFromText="180" w:rightFromText="180" w:vertAnchor="text" w:horzAnchor="margin" w:tblpXSpec="center" w:tblpY="82"/>
        <w:tblW w:w="10506" w:type="dxa"/>
        <w:tblLayout w:type="fixed"/>
        <w:tblLook w:val="0020" w:firstRow="1" w:lastRow="0" w:firstColumn="0" w:lastColumn="0" w:noHBand="0" w:noVBand="0"/>
      </w:tblPr>
      <w:tblGrid>
        <w:gridCol w:w="846"/>
        <w:gridCol w:w="4553"/>
        <w:gridCol w:w="1930"/>
        <w:gridCol w:w="3177"/>
      </w:tblGrid>
      <w:tr w:rsidR="002E4FEC" w:rsidRPr="00230E30" w:rsidTr="002E4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tcW w:w="846" w:type="dxa"/>
          </w:tcPr>
          <w:p w:rsidR="002E4FEC" w:rsidRPr="00230E30" w:rsidRDefault="002E4FEC" w:rsidP="002E4FEC">
            <w:pPr>
              <w:pStyle w:val="ElexonTableTextLarge"/>
            </w:pPr>
            <w:r w:rsidRPr="00230E30">
              <w:t>No.</w:t>
            </w:r>
          </w:p>
        </w:tc>
        <w:tc>
          <w:tcPr>
            <w:tcW w:w="4553" w:type="dxa"/>
          </w:tcPr>
          <w:p w:rsidR="002E4FEC" w:rsidRPr="00230E30" w:rsidRDefault="002E4FEC" w:rsidP="002E4FEC">
            <w:pPr>
              <w:pStyle w:val="ElexonTableTextLarge"/>
            </w:pPr>
            <w:r w:rsidRPr="00230E30">
              <w:t>Agenda item</w:t>
            </w:r>
          </w:p>
        </w:tc>
        <w:tc>
          <w:tcPr>
            <w:tcW w:w="1930" w:type="dxa"/>
          </w:tcPr>
          <w:p w:rsidR="002E4FEC" w:rsidRPr="00230E30" w:rsidRDefault="002E4FEC" w:rsidP="002E4FEC">
            <w:pPr>
              <w:pStyle w:val="ElexonTableTextLarge"/>
            </w:pPr>
            <w:r w:rsidRPr="00230E30">
              <w:rPr>
                <w:b w:val="0"/>
              </w:rPr>
              <w:t>Paper no</w:t>
            </w:r>
          </w:p>
        </w:tc>
        <w:tc>
          <w:tcPr>
            <w:tcW w:w="3177" w:type="dxa"/>
          </w:tcPr>
          <w:p w:rsidR="009C5012" w:rsidRPr="009C5012" w:rsidRDefault="002E4FEC" w:rsidP="002E4FEC">
            <w:pPr>
              <w:pStyle w:val="ElexonTableTextLarge"/>
              <w:rPr>
                <w:b w:val="0"/>
              </w:rPr>
            </w:pPr>
            <w:r w:rsidRPr="00230E30">
              <w:rPr>
                <w:b w:val="0"/>
              </w:rPr>
              <w:t>Lead</w:t>
            </w:r>
          </w:p>
        </w:tc>
      </w:tr>
      <w:tr w:rsidR="003608C8" w:rsidRPr="00230E30" w:rsidTr="002E4FEC">
        <w:trPr>
          <w:trHeight w:val="402"/>
        </w:trPr>
        <w:tc>
          <w:tcPr>
            <w:tcW w:w="846" w:type="dxa"/>
          </w:tcPr>
          <w:p w:rsidR="003608C8" w:rsidRPr="00FF390F" w:rsidRDefault="003608C8" w:rsidP="003608C8">
            <w:pPr>
              <w:pStyle w:val="ElexonNumberedTableText"/>
              <w:numPr>
                <w:ilvl w:val="1"/>
                <w:numId w:val="8"/>
              </w:numPr>
              <w:rPr>
                <w:sz w:val="22"/>
              </w:rPr>
            </w:pPr>
          </w:p>
        </w:tc>
        <w:tc>
          <w:tcPr>
            <w:tcW w:w="4553" w:type="dxa"/>
          </w:tcPr>
          <w:p w:rsidR="003608C8" w:rsidRPr="00230E30" w:rsidRDefault="003608C8" w:rsidP="003608C8">
            <w:pPr>
              <w:pStyle w:val="ElexonTableTextLarge"/>
            </w:pPr>
            <w:r w:rsidRPr="00230E30">
              <w:t>Apologies</w:t>
            </w:r>
          </w:p>
        </w:tc>
        <w:tc>
          <w:tcPr>
            <w:tcW w:w="1930" w:type="dxa"/>
          </w:tcPr>
          <w:p w:rsidR="003608C8" w:rsidRPr="00230E30" w:rsidRDefault="003608C8" w:rsidP="003608C8">
            <w:pPr>
              <w:pStyle w:val="ElexonTableTextLarge"/>
            </w:pPr>
          </w:p>
        </w:tc>
        <w:tc>
          <w:tcPr>
            <w:tcW w:w="3177" w:type="dxa"/>
          </w:tcPr>
          <w:p w:rsidR="003608C8" w:rsidRPr="00230E30" w:rsidRDefault="003608C8" w:rsidP="003608C8">
            <w:pPr>
              <w:pStyle w:val="ElexonTableTextLarge"/>
            </w:pPr>
            <w:r w:rsidRPr="00230E30">
              <w:t>Iain Nicoll</w:t>
            </w:r>
          </w:p>
        </w:tc>
      </w:tr>
    </w:tbl>
    <w:p w:rsidR="009C5012" w:rsidRDefault="009C5012" w:rsidP="00CA2FB0">
      <w:pPr>
        <w:pStyle w:val="Heading2"/>
        <w:numPr>
          <w:ilvl w:val="0"/>
          <w:numId w:val="0"/>
        </w:numPr>
        <w:ind w:left="284" w:hanging="284"/>
      </w:pPr>
      <w:r>
        <w:t>Part II: Public Session</w:t>
      </w:r>
    </w:p>
    <w:tbl>
      <w:tblPr>
        <w:tblStyle w:val="ElexonBasicTable"/>
        <w:tblpPr w:leftFromText="180" w:rightFromText="180" w:vertAnchor="text" w:horzAnchor="margin" w:tblpXSpec="center" w:tblpY="82"/>
        <w:tblW w:w="10506" w:type="dxa"/>
        <w:tblLayout w:type="fixed"/>
        <w:tblLook w:val="0020" w:firstRow="1" w:lastRow="0" w:firstColumn="0" w:lastColumn="0" w:noHBand="0" w:noVBand="0"/>
      </w:tblPr>
      <w:tblGrid>
        <w:gridCol w:w="846"/>
        <w:gridCol w:w="4553"/>
        <w:gridCol w:w="1930"/>
        <w:gridCol w:w="3177"/>
      </w:tblGrid>
      <w:tr w:rsidR="009C5012" w:rsidRPr="00230E30" w:rsidTr="00A34A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tcW w:w="846" w:type="dxa"/>
          </w:tcPr>
          <w:p w:rsidR="009C5012" w:rsidRPr="00230E30" w:rsidRDefault="009C5012" w:rsidP="00B10216">
            <w:pPr>
              <w:pStyle w:val="ElexonTableTextLarge"/>
            </w:pPr>
          </w:p>
        </w:tc>
        <w:tc>
          <w:tcPr>
            <w:tcW w:w="4553" w:type="dxa"/>
          </w:tcPr>
          <w:p w:rsidR="009C5012" w:rsidRPr="00230E30" w:rsidRDefault="009C5012" w:rsidP="00B10216">
            <w:pPr>
              <w:pStyle w:val="ElexonTableTextLarge"/>
            </w:pPr>
            <w:r w:rsidRPr="00230E30">
              <w:t>Decision Papers – Open Session</w:t>
            </w:r>
          </w:p>
        </w:tc>
        <w:tc>
          <w:tcPr>
            <w:tcW w:w="1930" w:type="dxa"/>
          </w:tcPr>
          <w:p w:rsidR="009C5012" w:rsidRPr="00230E30" w:rsidRDefault="009C5012" w:rsidP="00B10216">
            <w:pPr>
              <w:pStyle w:val="ElexonTableTextLarge"/>
            </w:pPr>
          </w:p>
        </w:tc>
        <w:tc>
          <w:tcPr>
            <w:tcW w:w="3177" w:type="dxa"/>
          </w:tcPr>
          <w:p w:rsidR="009C5012" w:rsidRPr="00230E30" w:rsidRDefault="009C5012" w:rsidP="00B10216">
            <w:pPr>
              <w:pStyle w:val="ElexonTableTextLarge"/>
            </w:pPr>
          </w:p>
        </w:tc>
      </w:tr>
      <w:tr w:rsidR="00A34AC8" w:rsidRPr="00230E30" w:rsidTr="00A34AC8">
        <w:trPr>
          <w:trHeight w:val="402"/>
        </w:trPr>
        <w:tc>
          <w:tcPr>
            <w:tcW w:w="846" w:type="dxa"/>
            <w:tcBorders>
              <w:bottom w:val="nil"/>
            </w:tcBorders>
          </w:tcPr>
          <w:p w:rsidR="00A34AC8" w:rsidRPr="00230E30" w:rsidRDefault="00A34AC8" w:rsidP="00B10216">
            <w:pPr>
              <w:pStyle w:val="ElexonTableTextLarge"/>
            </w:pPr>
          </w:p>
        </w:tc>
        <w:tc>
          <w:tcPr>
            <w:tcW w:w="4553" w:type="dxa"/>
            <w:tcBorders>
              <w:bottom w:val="nil"/>
            </w:tcBorders>
          </w:tcPr>
          <w:p w:rsidR="00A34AC8" w:rsidRPr="00230E30" w:rsidRDefault="00B14792" w:rsidP="00B10216">
            <w:pPr>
              <w:pStyle w:val="ElexonTableTextLarge"/>
            </w:pPr>
            <w:r w:rsidRPr="00B14792">
              <w:t xml:space="preserve">Metering Dispensation D/557 – </w:t>
            </w:r>
            <w:proofErr w:type="spellStart"/>
            <w:r w:rsidRPr="00B14792">
              <w:t>Heysham</w:t>
            </w:r>
            <w:proofErr w:type="spellEnd"/>
            <w:r w:rsidRPr="00B14792">
              <w:t xml:space="preserve"> 1 Power Station</w:t>
            </w:r>
          </w:p>
        </w:tc>
        <w:tc>
          <w:tcPr>
            <w:tcW w:w="1930" w:type="dxa"/>
            <w:tcBorders>
              <w:bottom w:val="nil"/>
            </w:tcBorders>
          </w:tcPr>
          <w:p w:rsidR="00A34AC8" w:rsidRPr="00230E30" w:rsidRDefault="00B14792" w:rsidP="00B10216">
            <w:pPr>
              <w:pStyle w:val="ElexonTableTextLarge"/>
            </w:pPr>
            <w:r>
              <w:t>ISG263/01</w:t>
            </w:r>
          </w:p>
        </w:tc>
        <w:tc>
          <w:tcPr>
            <w:tcW w:w="3177" w:type="dxa"/>
            <w:tcBorders>
              <w:bottom w:val="nil"/>
            </w:tcBorders>
          </w:tcPr>
          <w:p w:rsidR="00A34AC8" w:rsidRPr="00230E30" w:rsidRDefault="00B14792" w:rsidP="00B10216">
            <w:pPr>
              <w:pStyle w:val="ElexonTableTextLarge"/>
            </w:pPr>
            <w:r>
              <w:t>Mike Smith</w:t>
            </w:r>
          </w:p>
        </w:tc>
      </w:tr>
      <w:tr w:rsidR="00604B24" w:rsidRPr="00230E30" w:rsidTr="00A34AC8">
        <w:trPr>
          <w:trHeight w:val="402"/>
        </w:trPr>
        <w:tc>
          <w:tcPr>
            <w:tcW w:w="846" w:type="dxa"/>
            <w:tcBorders>
              <w:bottom w:val="nil"/>
            </w:tcBorders>
          </w:tcPr>
          <w:p w:rsidR="00604B24" w:rsidRPr="00230E30" w:rsidRDefault="00604B24" w:rsidP="00B10216">
            <w:pPr>
              <w:pStyle w:val="ElexonTableTextLarge"/>
            </w:pPr>
          </w:p>
        </w:tc>
        <w:tc>
          <w:tcPr>
            <w:tcW w:w="4553" w:type="dxa"/>
            <w:tcBorders>
              <w:bottom w:val="nil"/>
            </w:tcBorders>
          </w:tcPr>
          <w:p w:rsidR="00604B24" w:rsidRPr="00B14792" w:rsidRDefault="00604B24" w:rsidP="00B10216">
            <w:pPr>
              <w:pStyle w:val="ElexonTableTextLarge"/>
            </w:pPr>
            <w:r w:rsidRPr="00604B24">
              <w:t>LLF Audit Results_2023_24</w:t>
            </w:r>
          </w:p>
        </w:tc>
        <w:tc>
          <w:tcPr>
            <w:tcW w:w="1930" w:type="dxa"/>
            <w:tcBorders>
              <w:bottom w:val="nil"/>
            </w:tcBorders>
          </w:tcPr>
          <w:p w:rsidR="00604B24" w:rsidRDefault="00604B24" w:rsidP="00B10216">
            <w:pPr>
              <w:pStyle w:val="ElexonTableTextLarge"/>
            </w:pPr>
            <w:r>
              <w:t>ISG263/03</w:t>
            </w:r>
          </w:p>
        </w:tc>
        <w:tc>
          <w:tcPr>
            <w:tcW w:w="3177" w:type="dxa"/>
            <w:tcBorders>
              <w:bottom w:val="nil"/>
            </w:tcBorders>
          </w:tcPr>
          <w:p w:rsidR="00604B24" w:rsidRDefault="00604B24" w:rsidP="00B10216">
            <w:pPr>
              <w:pStyle w:val="ElexonTableTextLarge"/>
            </w:pPr>
            <w:r>
              <w:t>Freya Gardner</w:t>
            </w:r>
          </w:p>
        </w:tc>
      </w:tr>
      <w:tr w:rsidR="00A34AC8" w:rsidRPr="00230E30" w:rsidTr="003761B9">
        <w:trPr>
          <w:trHeight w:val="402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00008B" w:themeFill="text1"/>
            <w:vAlign w:val="top"/>
          </w:tcPr>
          <w:p w:rsidR="00A34AC8" w:rsidRPr="00D13E23" w:rsidRDefault="00A34AC8" w:rsidP="00A34AC8"/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shd w:val="clear" w:color="auto" w:fill="00008B" w:themeFill="text1"/>
            <w:vAlign w:val="top"/>
          </w:tcPr>
          <w:p w:rsidR="00A34AC8" w:rsidRPr="00A34AC8" w:rsidRDefault="00C34473" w:rsidP="00C34473">
            <w:pPr>
              <w:rPr>
                <w:b/>
              </w:rPr>
            </w:pPr>
            <w:r>
              <w:rPr>
                <w:b/>
                <w:sz w:val="22"/>
              </w:rPr>
              <w:t>Information</w:t>
            </w:r>
            <w:r w:rsidR="00A34AC8" w:rsidRPr="00A34AC8">
              <w:rPr>
                <w:b/>
                <w:sz w:val="22"/>
              </w:rPr>
              <w:t xml:space="preserve"> Papers – Open Session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00008B" w:themeFill="text1"/>
            <w:vAlign w:val="top"/>
          </w:tcPr>
          <w:p w:rsidR="00A34AC8" w:rsidRPr="00D13E23" w:rsidRDefault="00A34AC8" w:rsidP="00A34AC8"/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00008B" w:themeFill="text1"/>
            <w:vAlign w:val="top"/>
          </w:tcPr>
          <w:p w:rsidR="00A34AC8" w:rsidRDefault="00A34AC8" w:rsidP="00A34AC8"/>
        </w:tc>
      </w:tr>
      <w:tr w:rsidR="003608C8" w:rsidRPr="00230E30" w:rsidTr="00B14792">
        <w:trPr>
          <w:trHeight w:val="326"/>
        </w:trPr>
        <w:tc>
          <w:tcPr>
            <w:tcW w:w="846" w:type="dxa"/>
            <w:tcBorders>
              <w:top w:val="nil"/>
            </w:tcBorders>
            <w:shd w:val="clear" w:color="auto" w:fill="auto"/>
          </w:tcPr>
          <w:p w:rsidR="003608C8" w:rsidRPr="00FF390F" w:rsidRDefault="003608C8" w:rsidP="003608C8">
            <w:pPr>
              <w:pStyle w:val="ElexonNumberedTableText"/>
              <w:rPr>
                <w:sz w:val="22"/>
              </w:rPr>
            </w:pPr>
          </w:p>
        </w:tc>
        <w:tc>
          <w:tcPr>
            <w:tcW w:w="4553" w:type="dxa"/>
            <w:tcBorders>
              <w:top w:val="nil"/>
            </w:tcBorders>
            <w:shd w:val="clear" w:color="auto" w:fill="auto"/>
            <w:vAlign w:val="top"/>
          </w:tcPr>
          <w:p w:rsidR="003608C8" w:rsidRPr="00230E30" w:rsidRDefault="00B14792" w:rsidP="003608C8">
            <w:pPr>
              <w:pStyle w:val="ElexonTableTextLarge"/>
            </w:pPr>
            <w:r w:rsidRPr="00B14792">
              <w:t>Metering Dispensation D/534 - Update for CoP5 Issue 7</w:t>
            </w:r>
          </w:p>
        </w:tc>
        <w:tc>
          <w:tcPr>
            <w:tcW w:w="1930" w:type="dxa"/>
            <w:tcBorders>
              <w:top w:val="nil"/>
            </w:tcBorders>
            <w:shd w:val="clear" w:color="auto" w:fill="auto"/>
            <w:vAlign w:val="top"/>
          </w:tcPr>
          <w:p w:rsidR="003608C8" w:rsidRPr="00230E30" w:rsidRDefault="007E069F" w:rsidP="00026D2B">
            <w:pPr>
              <w:pStyle w:val="ElexonTableTextLarge"/>
            </w:pPr>
            <w:r>
              <w:t>Verbal</w:t>
            </w:r>
          </w:p>
        </w:tc>
        <w:tc>
          <w:tcPr>
            <w:tcW w:w="3177" w:type="dxa"/>
            <w:tcBorders>
              <w:top w:val="nil"/>
            </w:tcBorders>
            <w:shd w:val="clear" w:color="auto" w:fill="auto"/>
            <w:vAlign w:val="top"/>
          </w:tcPr>
          <w:p w:rsidR="003608C8" w:rsidRPr="00230E30" w:rsidRDefault="00B14792" w:rsidP="00CA2FB0">
            <w:pPr>
              <w:pStyle w:val="ElexonTableTextLarge"/>
            </w:pPr>
            <w:r>
              <w:t>Mike Smith</w:t>
            </w:r>
          </w:p>
        </w:tc>
      </w:tr>
      <w:tr w:rsidR="00527FD3" w:rsidRPr="00230E30" w:rsidTr="00B14792">
        <w:trPr>
          <w:trHeight w:val="326"/>
        </w:trPr>
        <w:tc>
          <w:tcPr>
            <w:tcW w:w="846" w:type="dxa"/>
            <w:tcBorders>
              <w:top w:val="nil"/>
            </w:tcBorders>
            <w:shd w:val="clear" w:color="auto" w:fill="auto"/>
          </w:tcPr>
          <w:p w:rsidR="00527FD3" w:rsidRPr="00FF390F" w:rsidRDefault="00527FD3" w:rsidP="003608C8">
            <w:pPr>
              <w:pStyle w:val="ElexonNumberedTableText"/>
              <w:rPr>
                <w:sz w:val="22"/>
              </w:rPr>
            </w:pPr>
          </w:p>
        </w:tc>
        <w:tc>
          <w:tcPr>
            <w:tcW w:w="4553" w:type="dxa"/>
            <w:tcBorders>
              <w:top w:val="nil"/>
            </w:tcBorders>
            <w:shd w:val="clear" w:color="auto" w:fill="auto"/>
            <w:vAlign w:val="top"/>
          </w:tcPr>
          <w:p w:rsidR="00527FD3" w:rsidRPr="00B14792" w:rsidRDefault="00527FD3" w:rsidP="003608C8">
            <w:pPr>
              <w:pStyle w:val="ElexonTableTextLarge"/>
            </w:pPr>
            <w:r w:rsidRPr="00527FD3">
              <w:t>Compliance Approvals – CP1527</w:t>
            </w:r>
          </w:p>
        </w:tc>
        <w:tc>
          <w:tcPr>
            <w:tcW w:w="1930" w:type="dxa"/>
            <w:tcBorders>
              <w:top w:val="nil"/>
            </w:tcBorders>
            <w:shd w:val="clear" w:color="auto" w:fill="auto"/>
            <w:vAlign w:val="top"/>
          </w:tcPr>
          <w:p w:rsidR="00527FD3" w:rsidRPr="00230E30" w:rsidRDefault="007E069F" w:rsidP="00026D2B">
            <w:pPr>
              <w:pStyle w:val="ElexonTableTextLarge"/>
            </w:pPr>
            <w:r>
              <w:t>ISG263/02</w:t>
            </w:r>
          </w:p>
        </w:tc>
        <w:tc>
          <w:tcPr>
            <w:tcW w:w="3177" w:type="dxa"/>
            <w:tcBorders>
              <w:top w:val="nil"/>
            </w:tcBorders>
            <w:shd w:val="clear" w:color="auto" w:fill="auto"/>
            <w:vAlign w:val="top"/>
          </w:tcPr>
          <w:p w:rsidR="00527FD3" w:rsidRDefault="00527FD3" w:rsidP="00CA2FB0">
            <w:pPr>
              <w:pStyle w:val="ElexonTableTextLarge"/>
            </w:pPr>
            <w:r>
              <w:t>Mike Smith</w:t>
            </w:r>
          </w:p>
        </w:tc>
      </w:tr>
      <w:tr w:rsidR="007E069F" w:rsidRPr="00230E30" w:rsidTr="00B14792">
        <w:trPr>
          <w:trHeight w:val="326"/>
        </w:trPr>
        <w:tc>
          <w:tcPr>
            <w:tcW w:w="846" w:type="dxa"/>
            <w:tcBorders>
              <w:top w:val="nil"/>
            </w:tcBorders>
            <w:shd w:val="clear" w:color="auto" w:fill="auto"/>
          </w:tcPr>
          <w:p w:rsidR="007E069F" w:rsidRPr="00FF390F" w:rsidRDefault="007E069F" w:rsidP="003608C8">
            <w:pPr>
              <w:pStyle w:val="ElexonNumberedTableText"/>
              <w:rPr>
                <w:sz w:val="22"/>
              </w:rPr>
            </w:pPr>
          </w:p>
        </w:tc>
        <w:tc>
          <w:tcPr>
            <w:tcW w:w="4553" w:type="dxa"/>
            <w:tcBorders>
              <w:top w:val="nil"/>
            </w:tcBorders>
            <w:shd w:val="clear" w:color="auto" w:fill="auto"/>
            <w:vAlign w:val="top"/>
          </w:tcPr>
          <w:p w:rsidR="007E069F" w:rsidRPr="00527FD3" w:rsidRDefault="007E069F" w:rsidP="003608C8">
            <w:pPr>
              <w:pStyle w:val="ElexonTableTextLarge"/>
            </w:pPr>
            <w:r w:rsidRPr="007E069F">
              <w:t>Sunsetting legacy communication technologies and facilitating the move towards emerging communication technologies</w:t>
            </w:r>
          </w:p>
        </w:tc>
        <w:tc>
          <w:tcPr>
            <w:tcW w:w="1930" w:type="dxa"/>
            <w:tcBorders>
              <w:top w:val="nil"/>
            </w:tcBorders>
            <w:shd w:val="clear" w:color="auto" w:fill="auto"/>
            <w:vAlign w:val="top"/>
          </w:tcPr>
          <w:p w:rsidR="007E069F" w:rsidRDefault="007E069F" w:rsidP="00026D2B">
            <w:pPr>
              <w:pStyle w:val="ElexonTableTextLarge"/>
            </w:pPr>
            <w:r>
              <w:t>Verbal</w:t>
            </w:r>
          </w:p>
        </w:tc>
        <w:tc>
          <w:tcPr>
            <w:tcW w:w="3177" w:type="dxa"/>
            <w:tcBorders>
              <w:top w:val="nil"/>
            </w:tcBorders>
            <w:shd w:val="clear" w:color="auto" w:fill="auto"/>
            <w:vAlign w:val="top"/>
          </w:tcPr>
          <w:p w:rsidR="007E069F" w:rsidRDefault="007E069F" w:rsidP="00CA2FB0">
            <w:pPr>
              <w:pStyle w:val="ElexonTableTextLarge"/>
            </w:pPr>
            <w:r>
              <w:t>Christopher Day</w:t>
            </w:r>
          </w:p>
        </w:tc>
      </w:tr>
      <w:tr w:rsidR="003608C8" w:rsidRPr="00230E30" w:rsidTr="00B10216">
        <w:trPr>
          <w:trHeight w:val="402"/>
        </w:trPr>
        <w:tc>
          <w:tcPr>
            <w:tcW w:w="846" w:type="dxa"/>
            <w:shd w:val="clear" w:color="auto" w:fill="00008B" w:themeFill="text1"/>
          </w:tcPr>
          <w:p w:rsidR="003608C8" w:rsidRPr="00230E30" w:rsidRDefault="003608C8" w:rsidP="003608C8">
            <w:pPr>
              <w:pStyle w:val="ElexonTableTextLarge"/>
            </w:pPr>
          </w:p>
        </w:tc>
        <w:tc>
          <w:tcPr>
            <w:tcW w:w="4553" w:type="dxa"/>
            <w:shd w:val="clear" w:color="auto" w:fill="00008B" w:themeFill="text1"/>
          </w:tcPr>
          <w:p w:rsidR="003608C8" w:rsidRPr="00230E30" w:rsidRDefault="003608C8" w:rsidP="003608C8">
            <w:pPr>
              <w:pStyle w:val="ElexonTableTextLarge"/>
            </w:pPr>
            <w:r w:rsidRPr="00230E30">
              <w:t>Tabled Items</w:t>
            </w:r>
          </w:p>
        </w:tc>
        <w:tc>
          <w:tcPr>
            <w:tcW w:w="1930" w:type="dxa"/>
            <w:shd w:val="clear" w:color="auto" w:fill="00008B" w:themeFill="text1"/>
          </w:tcPr>
          <w:p w:rsidR="003608C8" w:rsidRPr="00230E30" w:rsidRDefault="003608C8" w:rsidP="003608C8">
            <w:pPr>
              <w:pStyle w:val="ElexonTableTextLarge"/>
            </w:pPr>
          </w:p>
        </w:tc>
        <w:tc>
          <w:tcPr>
            <w:tcW w:w="3177" w:type="dxa"/>
            <w:shd w:val="clear" w:color="auto" w:fill="00008B" w:themeFill="text1"/>
          </w:tcPr>
          <w:p w:rsidR="003608C8" w:rsidRPr="00230E30" w:rsidRDefault="003608C8" w:rsidP="003608C8">
            <w:pPr>
              <w:pStyle w:val="ElexonTableTextLarge"/>
            </w:pPr>
          </w:p>
        </w:tc>
      </w:tr>
      <w:tr w:rsidR="003608C8" w:rsidRPr="00230E30" w:rsidTr="00B10216">
        <w:trPr>
          <w:trHeight w:val="402"/>
        </w:trPr>
        <w:tc>
          <w:tcPr>
            <w:tcW w:w="846" w:type="dxa"/>
            <w:shd w:val="clear" w:color="auto" w:fill="auto"/>
          </w:tcPr>
          <w:p w:rsidR="003608C8" w:rsidRPr="00FF390F" w:rsidRDefault="003608C8" w:rsidP="003608C8">
            <w:pPr>
              <w:pStyle w:val="ElexonNumberedTableText"/>
              <w:rPr>
                <w:sz w:val="22"/>
              </w:rPr>
            </w:pPr>
          </w:p>
        </w:tc>
        <w:tc>
          <w:tcPr>
            <w:tcW w:w="4553" w:type="dxa"/>
            <w:shd w:val="clear" w:color="auto" w:fill="auto"/>
            <w:vAlign w:val="top"/>
          </w:tcPr>
          <w:p w:rsidR="003608C8" w:rsidRPr="00230E30" w:rsidRDefault="003608C8" w:rsidP="003608C8">
            <w:pPr>
              <w:pStyle w:val="ElexonTableTextLarge"/>
            </w:pPr>
            <w:r w:rsidRPr="00230E30">
              <w:t>Change Report</w:t>
            </w:r>
          </w:p>
        </w:tc>
        <w:tc>
          <w:tcPr>
            <w:tcW w:w="1930" w:type="dxa"/>
            <w:shd w:val="clear" w:color="auto" w:fill="auto"/>
          </w:tcPr>
          <w:p w:rsidR="003608C8" w:rsidRPr="00230E30" w:rsidRDefault="003608C8" w:rsidP="003608C8">
            <w:pPr>
              <w:pStyle w:val="ElexonTableTextLarge"/>
            </w:pPr>
          </w:p>
        </w:tc>
        <w:tc>
          <w:tcPr>
            <w:tcW w:w="3177" w:type="dxa"/>
            <w:shd w:val="clear" w:color="auto" w:fill="auto"/>
          </w:tcPr>
          <w:p w:rsidR="003608C8" w:rsidRPr="00230E30" w:rsidRDefault="003608C8" w:rsidP="003608C8">
            <w:pPr>
              <w:pStyle w:val="ElexonTableTextLarge"/>
            </w:pPr>
            <w:r w:rsidRPr="00230E30">
              <w:t>-</w:t>
            </w:r>
          </w:p>
        </w:tc>
      </w:tr>
      <w:tr w:rsidR="003608C8" w:rsidRPr="00F72828" w:rsidTr="00B10216">
        <w:trPr>
          <w:trHeight w:val="402"/>
        </w:trPr>
        <w:tc>
          <w:tcPr>
            <w:tcW w:w="846" w:type="dxa"/>
            <w:shd w:val="clear" w:color="auto" w:fill="auto"/>
          </w:tcPr>
          <w:p w:rsidR="003608C8" w:rsidRPr="00FF390F" w:rsidRDefault="003608C8" w:rsidP="003608C8">
            <w:pPr>
              <w:pStyle w:val="ElexonNumberedTableText"/>
              <w:rPr>
                <w:sz w:val="22"/>
              </w:rPr>
            </w:pPr>
          </w:p>
        </w:tc>
        <w:tc>
          <w:tcPr>
            <w:tcW w:w="4553" w:type="dxa"/>
            <w:shd w:val="clear" w:color="auto" w:fill="auto"/>
          </w:tcPr>
          <w:p w:rsidR="003608C8" w:rsidRPr="00230E30" w:rsidRDefault="003608C8" w:rsidP="003608C8">
            <w:pPr>
              <w:pStyle w:val="ElexonTableTextLarge"/>
            </w:pPr>
            <w:r w:rsidRPr="00230E30">
              <w:t>Actions</w:t>
            </w:r>
          </w:p>
        </w:tc>
        <w:tc>
          <w:tcPr>
            <w:tcW w:w="1930" w:type="dxa"/>
            <w:shd w:val="clear" w:color="auto" w:fill="auto"/>
          </w:tcPr>
          <w:p w:rsidR="003608C8" w:rsidRPr="00230E30" w:rsidRDefault="003608C8" w:rsidP="003608C8">
            <w:pPr>
              <w:pStyle w:val="ElexonTableTextLarge"/>
            </w:pPr>
          </w:p>
        </w:tc>
        <w:tc>
          <w:tcPr>
            <w:tcW w:w="3177" w:type="dxa"/>
            <w:shd w:val="clear" w:color="auto" w:fill="auto"/>
          </w:tcPr>
          <w:p w:rsidR="003608C8" w:rsidRPr="00F72828" w:rsidRDefault="003608C8" w:rsidP="003608C8">
            <w:pPr>
              <w:pStyle w:val="ElexonTableTextLarge"/>
            </w:pPr>
            <w:r w:rsidRPr="00230E30">
              <w:t>Jenny Sarsfield</w:t>
            </w:r>
          </w:p>
        </w:tc>
      </w:tr>
      <w:tr w:rsidR="003608C8" w:rsidRPr="00F72828" w:rsidTr="00B10216">
        <w:trPr>
          <w:trHeight w:val="402"/>
        </w:trPr>
        <w:tc>
          <w:tcPr>
            <w:tcW w:w="846" w:type="dxa"/>
            <w:shd w:val="clear" w:color="auto" w:fill="auto"/>
          </w:tcPr>
          <w:p w:rsidR="003608C8" w:rsidRPr="00FF390F" w:rsidRDefault="003608C8" w:rsidP="003608C8">
            <w:pPr>
              <w:pStyle w:val="ElexonNumberedTableText"/>
              <w:rPr>
                <w:sz w:val="22"/>
              </w:rPr>
            </w:pPr>
          </w:p>
        </w:tc>
        <w:tc>
          <w:tcPr>
            <w:tcW w:w="4553" w:type="dxa"/>
            <w:shd w:val="clear" w:color="auto" w:fill="auto"/>
          </w:tcPr>
          <w:p w:rsidR="003608C8" w:rsidRPr="00F72828" w:rsidRDefault="003608C8" w:rsidP="003608C8">
            <w:pPr>
              <w:pStyle w:val="ElexonTableTextLarge"/>
            </w:pPr>
            <w:r w:rsidRPr="00F72828">
              <w:t>Panel Update</w:t>
            </w:r>
          </w:p>
        </w:tc>
        <w:tc>
          <w:tcPr>
            <w:tcW w:w="1930" w:type="dxa"/>
            <w:shd w:val="clear" w:color="auto" w:fill="auto"/>
          </w:tcPr>
          <w:p w:rsidR="003608C8" w:rsidRPr="00F72828" w:rsidRDefault="003608C8" w:rsidP="003608C8">
            <w:pPr>
              <w:pStyle w:val="ElexonTableTextLarge"/>
            </w:pPr>
          </w:p>
        </w:tc>
        <w:tc>
          <w:tcPr>
            <w:tcW w:w="3177" w:type="dxa"/>
            <w:shd w:val="clear" w:color="auto" w:fill="auto"/>
          </w:tcPr>
          <w:p w:rsidR="003608C8" w:rsidRPr="00F72828" w:rsidRDefault="003608C8" w:rsidP="003608C8">
            <w:pPr>
              <w:pStyle w:val="ElexonTableTextLarge"/>
            </w:pPr>
            <w:r w:rsidRPr="00F72828">
              <w:t>Iain Nicoll</w:t>
            </w:r>
          </w:p>
        </w:tc>
      </w:tr>
      <w:tr w:rsidR="003608C8" w:rsidRPr="00F72828" w:rsidTr="00B10216">
        <w:trPr>
          <w:trHeight w:val="402"/>
        </w:trPr>
        <w:tc>
          <w:tcPr>
            <w:tcW w:w="846" w:type="dxa"/>
            <w:shd w:val="clear" w:color="auto" w:fill="auto"/>
          </w:tcPr>
          <w:p w:rsidR="003608C8" w:rsidRPr="00FF390F" w:rsidRDefault="003608C8" w:rsidP="003608C8">
            <w:pPr>
              <w:pStyle w:val="ElexonNumberedTableText"/>
              <w:rPr>
                <w:sz w:val="22"/>
              </w:rPr>
            </w:pPr>
          </w:p>
        </w:tc>
        <w:tc>
          <w:tcPr>
            <w:tcW w:w="4553" w:type="dxa"/>
            <w:shd w:val="clear" w:color="auto" w:fill="auto"/>
            <w:vAlign w:val="top"/>
          </w:tcPr>
          <w:p w:rsidR="003608C8" w:rsidRPr="00F72828" w:rsidRDefault="003608C8" w:rsidP="003608C8">
            <w:pPr>
              <w:pStyle w:val="ElexonTableTextLarge"/>
            </w:pPr>
            <w:r w:rsidRPr="00F72828">
              <w:t>Minutes From Previous Meeting</w:t>
            </w:r>
          </w:p>
        </w:tc>
        <w:tc>
          <w:tcPr>
            <w:tcW w:w="1930" w:type="dxa"/>
            <w:shd w:val="clear" w:color="auto" w:fill="auto"/>
            <w:vAlign w:val="top"/>
          </w:tcPr>
          <w:p w:rsidR="003608C8" w:rsidRPr="00F72828" w:rsidRDefault="003608C8" w:rsidP="003608C8">
            <w:pPr>
              <w:pStyle w:val="ElexonTableTextLarge"/>
            </w:pPr>
          </w:p>
        </w:tc>
        <w:tc>
          <w:tcPr>
            <w:tcW w:w="3177" w:type="dxa"/>
            <w:shd w:val="clear" w:color="auto" w:fill="auto"/>
            <w:vAlign w:val="top"/>
          </w:tcPr>
          <w:p w:rsidR="003608C8" w:rsidRPr="00F72828" w:rsidRDefault="003608C8" w:rsidP="003608C8">
            <w:pPr>
              <w:pStyle w:val="ElexonTableTextLarge"/>
            </w:pPr>
            <w:r w:rsidRPr="00F72828">
              <w:t>Iain Nicoll</w:t>
            </w:r>
          </w:p>
        </w:tc>
      </w:tr>
      <w:tr w:rsidR="003608C8" w:rsidRPr="00F72828" w:rsidTr="00B10216">
        <w:trPr>
          <w:trHeight w:val="402"/>
        </w:trPr>
        <w:tc>
          <w:tcPr>
            <w:tcW w:w="846" w:type="dxa"/>
            <w:shd w:val="clear" w:color="auto" w:fill="auto"/>
          </w:tcPr>
          <w:p w:rsidR="003608C8" w:rsidRPr="00FF390F" w:rsidRDefault="003608C8" w:rsidP="003608C8">
            <w:pPr>
              <w:pStyle w:val="ElexonNumberedTableText"/>
              <w:rPr>
                <w:sz w:val="22"/>
              </w:rPr>
            </w:pPr>
          </w:p>
        </w:tc>
        <w:tc>
          <w:tcPr>
            <w:tcW w:w="4553" w:type="dxa"/>
            <w:shd w:val="clear" w:color="auto" w:fill="auto"/>
            <w:vAlign w:val="top"/>
          </w:tcPr>
          <w:p w:rsidR="003608C8" w:rsidRPr="00F72828" w:rsidRDefault="003608C8" w:rsidP="003608C8">
            <w:pPr>
              <w:pStyle w:val="ElexonTableTextLarge"/>
            </w:pPr>
            <w:r w:rsidRPr="00F72828">
              <w:t>Any other business</w:t>
            </w:r>
          </w:p>
        </w:tc>
        <w:tc>
          <w:tcPr>
            <w:tcW w:w="1930" w:type="dxa"/>
            <w:shd w:val="clear" w:color="auto" w:fill="auto"/>
            <w:vAlign w:val="top"/>
          </w:tcPr>
          <w:p w:rsidR="003608C8" w:rsidRPr="00F72828" w:rsidRDefault="003608C8" w:rsidP="003608C8">
            <w:pPr>
              <w:pStyle w:val="ElexonTableTextLarge"/>
            </w:pPr>
          </w:p>
        </w:tc>
        <w:tc>
          <w:tcPr>
            <w:tcW w:w="3177" w:type="dxa"/>
            <w:shd w:val="clear" w:color="auto" w:fill="auto"/>
            <w:vAlign w:val="top"/>
          </w:tcPr>
          <w:p w:rsidR="003608C8" w:rsidRPr="00F72828" w:rsidRDefault="003608C8" w:rsidP="003608C8">
            <w:pPr>
              <w:pStyle w:val="ElexonTableTextLarge"/>
            </w:pPr>
            <w:r w:rsidRPr="00F72828">
              <w:t>All</w:t>
            </w:r>
          </w:p>
        </w:tc>
      </w:tr>
    </w:tbl>
    <w:p w:rsidR="009C5012" w:rsidRDefault="009C5012" w:rsidP="002E4FEC">
      <w:pPr>
        <w:pStyle w:val="ElexonTableTextLarge"/>
      </w:pPr>
    </w:p>
    <w:tbl>
      <w:tblPr>
        <w:tblStyle w:val="ElexonBasicTable"/>
        <w:tblW w:w="10510" w:type="dxa"/>
        <w:tblInd w:w="-5" w:type="dxa"/>
        <w:tblLayout w:type="fixed"/>
        <w:tblLook w:val="0020" w:firstRow="1" w:lastRow="0" w:firstColumn="0" w:lastColumn="0" w:noHBand="0" w:noVBand="0"/>
      </w:tblPr>
      <w:tblGrid>
        <w:gridCol w:w="6366"/>
        <w:gridCol w:w="1413"/>
        <w:gridCol w:w="2731"/>
      </w:tblGrid>
      <w:tr w:rsidR="00F408C4" w:rsidRPr="00ED4E44" w:rsidTr="002E4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tcW w:w="6366" w:type="dxa"/>
          </w:tcPr>
          <w:p w:rsidR="00F408C4" w:rsidRDefault="00F408C4" w:rsidP="005C2E4B">
            <w:pPr>
              <w:pStyle w:val="ElexonTableTextLarge"/>
            </w:pPr>
            <w:r>
              <w:t>Next Meeting</w:t>
            </w:r>
          </w:p>
        </w:tc>
        <w:tc>
          <w:tcPr>
            <w:tcW w:w="1413" w:type="dxa"/>
          </w:tcPr>
          <w:p w:rsidR="00F408C4" w:rsidRPr="00ED4E44" w:rsidRDefault="00F408C4" w:rsidP="005C2E4B">
            <w:pPr>
              <w:pStyle w:val="ElexonTableTextLarge"/>
            </w:pPr>
          </w:p>
        </w:tc>
        <w:tc>
          <w:tcPr>
            <w:tcW w:w="2731" w:type="dxa"/>
          </w:tcPr>
          <w:p w:rsidR="00F408C4" w:rsidRPr="00ED4E44" w:rsidRDefault="00F408C4" w:rsidP="005C2E4B">
            <w:pPr>
              <w:pStyle w:val="ElexonTableTextLarge"/>
            </w:pPr>
          </w:p>
        </w:tc>
      </w:tr>
      <w:tr w:rsidR="00F408C4" w:rsidRPr="00ED4E44" w:rsidTr="002E4FEC">
        <w:trPr>
          <w:trHeight w:val="260"/>
        </w:trPr>
        <w:tc>
          <w:tcPr>
            <w:tcW w:w="6366" w:type="dxa"/>
            <w:shd w:val="clear" w:color="auto" w:fill="auto"/>
          </w:tcPr>
          <w:p w:rsidR="00F408C4" w:rsidRDefault="009C7830" w:rsidP="00B14792">
            <w:pPr>
              <w:pStyle w:val="ElexonTableTextLarge"/>
            </w:pPr>
            <w:r>
              <w:t xml:space="preserve">Tuesday </w:t>
            </w:r>
            <w:r w:rsidR="00B14792">
              <w:t>4 April</w:t>
            </w:r>
            <w:r w:rsidR="00340C34">
              <w:t xml:space="preserve"> 2023</w:t>
            </w:r>
          </w:p>
        </w:tc>
        <w:tc>
          <w:tcPr>
            <w:tcW w:w="1413" w:type="dxa"/>
            <w:shd w:val="clear" w:color="auto" w:fill="auto"/>
          </w:tcPr>
          <w:p w:rsidR="00F408C4" w:rsidRPr="00ED4E44" w:rsidRDefault="00F408C4" w:rsidP="005C2E4B">
            <w:pPr>
              <w:pStyle w:val="ElexonTableTextLarge"/>
            </w:pPr>
          </w:p>
        </w:tc>
        <w:tc>
          <w:tcPr>
            <w:tcW w:w="2731" w:type="dxa"/>
            <w:shd w:val="clear" w:color="auto" w:fill="auto"/>
          </w:tcPr>
          <w:p w:rsidR="00F408C4" w:rsidRPr="00ED4E44" w:rsidRDefault="00F408C4" w:rsidP="005C2E4B">
            <w:pPr>
              <w:pStyle w:val="ElexonTableTextLarge"/>
            </w:pPr>
          </w:p>
        </w:tc>
      </w:tr>
    </w:tbl>
    <w:p w:rsidR="00527FD3" w:rsidRDefault="00527FD3" w:rsidP="00945B83">
      <w:pPr>
        <w:pStyle w:val="List2"/>
        <w:numPr>
          <w:ilvl w:val="0"/>
          <w:numId w:val="0"/>
        </w:numPr>
        <w:ind w:left="680"/>
      </w:pPr>
    </w:p>
    <w:p w:rsidR="00527FD3" w:rsidRPr="00527FD3" w:rsidRDefault="00527FD3" w:rsidP="00527FD3"/>
    <w:p w:rsidR="00527FD3" w:rsidRPr="00527FD3" w:rsidRDefault="00527FD3" w:rsidP="00527FD3"/>
    <w:p w:rsidR="00527FD3" w:rsidRPr="00527FD3" w:rsidRDefault="00527FD3" w:rsidP="00527FD3"/>
    <w:p w:rsidR="00527FD3" w:rsidRPr="00527FD3" w:rsidRDefault="00527FD3" w:rsidP="00527FD3"/>
    <w:p w:rsidR="00527FD3" w:rsidRDefault="00527FD3" w:rsidP="00527FD3"/>
    <w:p w:rsidR="00F408C4" w:rsidRPr="00527FD3" w:rsidRDefault="00527FD3" w:rsidP="00527FD3">
      <w:pPr>
        <w:tabs>
          <w:tab w:val="left" w:pos="8386"/>
        </w:tabs>
      </w:pPr>
      <w:r>
        <w:tab/>
      </w:r>
    </w:p>
    <w:sectPr w:rsidR="00F408C4" w:rsidRPr="00527FD3" w:rsidSect="008345BA">
      <w:footerReference w:type="default" r:id="rId7"/>
      <w:headerReference w:type="first" r:id="rId8"/>
      <w:footerReference w:type="first" r:id="rId9"/>
      <w:pgSz w:w="11906" w:h="16838" w:code="9"/>
      <w:pgMar w:top="680" w:right="680" w:bottom="992" w:left="680" w:header="567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AD9" w:rsidRDefault="00450AD9" w:rsidP="007F1A2A">
      <w:pPr>
        <w:spacing w:after="0" w:line="240" w:lineRule="auto"/>
      </w:pPr>
      <w:r>
        <w:separator/>
      </w:r>
    </w:p>
  </w:endnote>
  <w:endnote w:type="continuationSeparator" w:id="0">
    <w:p w:rsidR="00450AD9" w:rsidRDefault="00450AD9" w:rsidP="007F1A2A">
      <w:pPr>
        <w:spacing w:after="0" w:line="240" w:lineRule="auto"/>
      </w:pPr>
      <w:r>
        <w:continuationSeparator/>
      </w:r>
    </w:p>
  </w:endnote>
  <w:endnote w:type="continuationNotice" w:id="1">
    <w:p w:rsidR="00450AD9" w:rsidRDefault="00450A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3B2" w:rsidRPr="00AC33B2" w:rsidRDefault="00A327C6" w:rsidP="00AC33B2">
    <w:pPr>
      <w:pStyle w:val="Footer"/>
      <w:tabs>
        <w:tab w:val="clear" w:pos="9360"/>
        <w:tab w:val="right" w:pos="10490"/>
      </w:tabs>
    </w:pPr>
    <w:r>
      <w:rPr>
        <w:rFonts w:cstheme="minorHAnsi"/>
      </w:rPr>
      <w:t>©</w:t>
    </w:r>
    <w:r w:rsidR="00AC33B2" w:rsidRPr="00AC33B2">
      <w:t xml:space="preserve"> Elexon 202</w:t>
    </w:r>
    <w:r>
      <w:t>2</w:t>
    </w:r>
    <w:r w:rsidR="00AC33B2" w:rsidRPr="00AC33B2">
      <w:tab/>
    </w:r>
    <w:r w:rsidR="00AC33B2" w:rsidRPr="00AC33B2">
      <w:tab/>
    </w:r>
    <w:sdt>
      <w:sdtPr>
        <w:id w:val="-9818386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AC33B2" w:rsidRPr="00AC33B2">
              <w:t xml:space="preserve">Page </w:t>
            </w:r>
            <w:r w:rsidR="00AC33B2" w:rsidRPr="00AC33B2">
              <w:rPr>
                <w:sz w:val="24"/>
                <w:szCs w:val="24"/>
              </w:rPr>
              <w:fldChar w:fldCharType="begin"/>
            </w:r>
            <w:r w:rsidR="00AC33B2" w:rsidRPr="00AC33B2">
              <w:instrText xml:space="preserve"> PAGE </w:instrText>
            </w:r>
            <w:r w:rsidR="00AC33B2" w:rsidRPr="00AC33B2">
              <w:rPr>
                <w:sz w:val="24"/>
                <w:szCs w:val="24"/>
              </w:rPr>
              <w:fldChar w:fldCharType="separate"/>
            </w:r>
            <w:r w:rsidR="009C5012">
              <w:rPr>
                <w:noProof/>
              </w:rPr>
              <w:t>2</w:t>
            </w:r>
            <w:r w:rsidR="00AC33B2" w:rsidRPr="00AC33B2">
              <w:rPr>
                <w:sz w:val="24"/>
                <w:szCs w:val="24"/>
              </w:rPr>
              <w:fldChar w:fldCharType="end"/>
            </w:r>
            <w:r w:rsidR="00AC33B2" w:rsidRPr="00AC33B2">
              <w:t xml:space="preserve"> of </w:t>
            </w:r>
            <w:r w:rsidR="00F52D9E">
              <w:fldChar w:fldCharType="begin"/>
            </w:r>
            <w:r w:rsidR="00F52D9E">
              <w:instrText xml:space="preserve"> NUMPAGES  </w:instrText>
            </w:r>
            <w:r w:rsidR="00F52D9E">
              <w:fldChar w:fldCharType="separate"/>
            </w:r>
            <w:r w:rsidR="009C5012">
              <w:rPr>
                <w:noProof/>
              </w:rPr>
              <w:t>2</w:t>
            </w:r>
            <w:r w:rsidR="00F52D9E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345BA" w:rsidRPr="008345BA" w:rsidRDefault="003E39F0" w:rsidP="008345BA">
            <w:pPr>
              <w:pStyle w:val="Footer"/>
              <w:tabs>
                <w:tab w:val="clear" w:pos="9360"/>
                <w:tab w:val="right" w:pos="10490"/>
              </w:tabs>
            </w:pPr>
            <w:r>
              <w:t>© Elexon 2022</w:t>
            </w:r>
            <w:r w:rsidR="008345BA" w:rsidRPr="008345BA">
              <w:t xml:space="preserve"> </w:t>
            </w:r>
            <w:r w:rsidR="008345BA">
              <w:tab/>
            </w:r>
            <w:r w:rsidR="008345BA">
              <w:tab/>
            </w:r>
            <w:r w:rsidR="008345BA" w:rsidRPr="008345BA">
              <w:t xml:space="preserve">Page </w:t>
            </w:r>
            <w:r w:rsidR="008345BA" w:rsidRPr="008345BA">
              <w:fldChar w:fldCharType="begin"/>
            </w:r>
            <w:r w:rsidR="008345BA" w:rsidRPr="008345BA">
              <w:instrText xml:space="preserve"> PAGE </w:instrText>
            </w:r>
            <w:r w:rsidR="008345BA" w:rsidRPr="008345BA">
              <w:fldChar w:fldCharType="separate"/>
            </w:r>
            <w:r w:rsidR="00D80924">
              <w:rPr>
                <w:noProof/>
              </w:rPr>
              <w:t>1</w:t>
            </w:r>
            <w:r w:rsidR="008345BA" w:rsidRPr="008345BA">
              <w:fldChar w:fldCharType="end"/>
            </w:r>
            <w:r w:rsidR="008345BA" w:rsidRPr="008345BA">
              <w:t xml:space="preserve"> of </w:t>
            </w:r>
            <w:r w:rsidR="00F52D9E">
              <w:fldChar w:fldCharType="begin"/>
            </w:r>
            <w:r w:rsidR="00F52D9E">
              <w:instrText xml:space="preserve"> NUMPAGES  </w:instrText>
            </w:r>
            <w:r w:rsidR="00F52D9E">
              <w:fldChar w:fldCharType="separate"/>
            </w:r>
            <w:r w:rsidR="00D80924">
              <w:rPr>
                <w:noProof/>
              </w:rPr>
              <w:t>1</w:t>
            </w:r>
            <w:r w:rsidR="00F52D9E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AD9" w:rsidRDefault="00450AD9" w:rsidP="007F1A2A">
      <w:pPr>
        <w:spacing w:after="0" w:line="240" w:lineRule="auto"/>
      </w:pPr>
      <w:r>
        <w:separator/>
      </w:r>
    </w:p>
  </w:footnote>
  <w:footnote w:type="continuationSeparator" w:id="0">
    <w:p w:rsidR="00450AD9" w:rsidRDefault="00450AD9" w:rsidP="007F1A2A">
      <w:pPr>
        <w:spacing w:after="0" w:line="240" w:lineRule="auto"/>
      </w:pPr>
      <w:r>
        <w:continuationSeparator/>
      </w:r>
    </w:p>
  </w:footnote>
  <w:footnote w:type="continuationNotice" w:id="1">
    <w:p w:rsidR="00450AD9" w:rsidRDefault="00450A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5BA" w:rsidRDefault="008345BA">
    <w:pPr>
      <w:pStyle w:val="Header"/>
      <w:rPr>
        <w:noProof/>
      </w:rPr>
    </w:pPr>
  </w:p>
  <w:p w:rsidR="008345BA" w:rsidRDefault="008345BA">
    <w:pPr>
      <w:pStyle w:val="Header"/>
      <w:rPr>
        <w:noProof/>
      </w:rPr>
    </w:pPr>
  </w:p>
  <w:p w:rsidR="008345BA" w:rsidRDefault="008345BA">
    <w:pPr>
      <w:pStyle w:val="Header"/>
      <w:rPr>
        <w:noProof/>
      </w:rPr>
    </w:pPr>
  </w:p>
  <w:p w:rsidR="008345BA" w:rsidRDefault="00531ADF">
    <w:pPr>
      <w:pStyle w:val="Head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4ADC274" wp14:editId="60FE80D2">
              <wp:simplePos x="0" y="0"/>
              <wp:positionH relativeFrom="column">
                <wp:posOffset>-431800</wp:posOffset>
              </wp:positionH>
              <wp:positionV relativeFrom="paragraph">
                <wp:posOffset>-1251585</wp:posOffset>
              </wp:positionV>
              <wp:extent cx="7563557" cy="1256691"/>
              <wp:effectExtent l="0" t="0" r="0" b="635"/>
              <wp:wrapNone/>
              <wp:docPr id="16" name="Freeform: 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557" cy="1256691"/>
                      </a:xfrm>
                      <a:custGeom>
                        <a:avLst/>
                        <a:gdLst>
                          <a:gd name="connsiteX0" fmla="*/ 0 w 7563232"/>
                          <a:gd name="connsiteY0" fmla="*/ 0 h 1256531"/>
                          <a:gd name="connsiteX1" fmla="*/ 7563233 w 7563232"/>
                          <a:gd name="connsiteY1" fmla="*/ 0 h 1256531"/>
                          <a:gd name="connsiteX2" fmla="*/ 7563233 w 7563232"/>
                          <a:gd name="connsiteY2" fmla="*/ 1256531 h 1256531"/>
                          <a:gd name="connsiteX3" fmla="*/ 0 w 7563232"/>
                          <a:gd name="connsiteY3" fmla="*/ 1256531 h 12565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63232" h="1256531">
                            <a:moveTo>
                              <a:pt x="0" y="0"/>
                            </a:moveTo>
                            <a:lnTo>
                              <a:pt x="7563233" y="0"/>
                            </a:lnTo>
                            <a:lnTo>
                              <a:pt x="7563233" y="1256531"/>
                            </a:lnTo>
                            <a:lnTo>
                              <a:pt x="0" y="1256531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BBCCFAE" id="Freeform: Shape 16" o:spid="_x0000_s1026" style="position:absolute;margin-left:-34pt;margin-top:-98.55pt;width:595.55pt;height:98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3232,125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" path="m,l7563233,r,1256531l,1256531,,xe" fillcolor="white [3212]" stroked="f" strokeweight=".35264mm">
              <v:stroke joinstyle="miter"/>
              <v:path arrowok="t" o:connecttype="custom" o:connectlocs="0,0;7563558,0;7563558,1256691;0,1256691" o:connectangles="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11A16" wp14:editId="22D7F478">
              <wp:simplePos x="0" y="0"/>
              <wp:positionH relativeFrom="page">
                <wp:align>center</wp:align>
              </wp:positionH>
              <wp:positionV relativeFrom="page">
                <wp:posOffset>431800</wp:posOffset>
              </wp:positionV>
              <wp:extent cx="1616400" cy="219600"/>
              <wp:effectExtent l="0" t="0" r="3175" b="9525"/>
              <wp:wrapNone/>
              <wp:docPr id="32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6400" cy="219600"/>
                      </a:xfrm>
                      <a:custGeom>
                        <a:avLst/>
                        <a:gdLst>
                          <a:gd name="connsiteX0" fmla="*/ 386715 w 5021580"/>
                          <a:gd name="connsiteY0" fmla="*/ 9525 h 681989"/>
                          <a:gd name="connsiteX1" fmla="*/ 386715 w 5021580"/>
                          <a:gd name="connsiteY1" fmla="*/ 84773 h 681989"/>
                          <a:gd name="connsiteX2" fmla="*/ 78105 w 5021580"/>
                          <a:gd name="connsiteY2" fmla="*/ 84773 h 681989"/>
                          <a:gd name="connsiteX3" fmla="*/ 78105 w 5021580"/>
                          <a:gd name="connsiteY3" fmla="*/ 296228 h 681989"/>
                          <a:gd name="connsiteX4" fmla="*/ 354330 w 5021580"/>
                          <a:gd name="connsiteY4" fmla="*/ 296228 h 681989"/>
                          <a:gd name="connsiteX5" fmla="*/ 354330 w 5021580"/>
                          <a:gd name="connsiteY5" fmla="*/ 371475 h 681989"/>
                          <a:gd name="connsiteX6" fmla="*/ 78105 w 5021580"/>
                          <a:gd name="connsiteY6" fmla="*/ 371475 h 681989"/>
                          <a:gd name="connsiteX7" fmla="*/ 78105 w 5021580"/>
                          <a:gd name="connsiteY7" fmla="*/ 597218 h 681989"/>
                          <a:gd name="connsiteX8" fmla="*/ 386715 w 5021580"/>
                          <a:gd name="connsiteY8" fmla="*/ 597218 h 681989"/>
                          <a:gd name="connsiteX9" fmla="*/ 386715 w 5021580"/>
                          <a:gd name="connsiteY9" fmla="*/ 672465 h 681989"/>
                          <a:gd name="connsiteX10" fmla="*/ 0 w 5021580"/>
                          <a:gd name="connsiteY10" fmla="*/ 672465 h 681989"/>
                          <a:gd name="connsiteX11" fmla="*/ 0 w 5021580"/>
                          <a:gd name="connsiteY11" fmla="*/ 9525 h 681989"/>
                          <a:gd name="connsiteX12" fmla="*/ 386715 w 5021580"/>
                          <a:gd name="connsiteY12" fmla="*/ 9525 h 681989"/>
                          <a:gd name="connsiteX13" fmla="*/ 845820 w 5021580"/>
                          <a:gd name="connsiteY13" fmla="*/ 9525 h 681989"/>
                          <a:gd name="connsiteX14" fmla="*/ 845820 w 5021580"/>
                          <a:gd name="connsiteY14" fmla="*/ 672465 h 681989"/>
                          <a:gd name="connsiteX15" fmla="*/ 1255395 w 5021580"/>
                          <a:gd name="connsiteY15" fmla="*/ 672465 h 681989"/>
                          <a:gd name="connsiteX16" fmla="*/ 1255395 w 5021580"/>
                          <a:gd name="connsiteY16" fmla="*/ 597218 h 681989"/>
                          <a:gd name="connsiteX17" fmla="*/ 923925 w 5021580"/>
                          <a:gd name="connsiteY17" fmla="*/ 597218 h 681989"/>
                          <a:gd name="connsiteX18" fmla="*/ 923925 w 5021580"/>
                          <a:gd name="connsiteY18" fmla="*/ 9525 h 681989"/>
                          <a:gd name="connsiteX19" fmla="*/ 845820 w 5021580"/>
                          <a:gd name="connsiteY19" fmla="*/ 9525 h 681989"/>
                          <a:gd name="connsiteX20" fmla="*/ 4942523 w 5021580"/>
                          <a:gd name="connsiteY20" fmla="*/ 526733 h 681989"/>
                          <a:gd name="connsiteX21" fmla="*/ 4581525 w 5021580"/>
                          <a:gd name="connsiteY21" fmla="*/ 9525 h 681989"/>
                          <a:gd name="connsiteX22" fmla="*/ 4509135 w 5021580"/>
                          <a:gd name="connsiteY22" fmla="*/ 9525 h 681989"/>
                          <a:gd name="connsiteX23" fmla="*/ 4509135 w 5021580"/>
                          <a:gd name="connsiteY23" fmla="*/ 672465 h 681989"/>
                          <a:gd name="connsiteX24" fmla="*/ 4587240 w 5021580"/>
                          <a:gd name="connsiteY24" fmla="*/ 672465 h 681989"/>
                          <a:gd name="connsiteX25" fmla="*/ 4587240 w 5021580"/>
                          <a:gd name="connsiteY25" fmla="*/ 156210 h 681989"/>
                          <a:gd name="connsiteX26" fmla="*/ 4950143 w 5021580"/>
                          <a:gd name="connsiteY26" fmla="*/ 672465 h 681989"/>
                          <a:gd name="connsiteX27" fmla="*/ 5021580 w 5021580"/>
                          <a:gd name="connsiteY27" fmla="*/ 672465 h 681989"/>
                          <a:gd name="connsiteX28" fmla="*/ 5021580 w 5021580"/>
                          <a:gd name="connsiteY28" fmla="*/ 9525 h 681989"/>
                          <a:gd name="connsiteX29" fmla="*/ 4942523 w 5021580"/>
                          <a:gd name="connsiteY29" fmla="*/ 9525 h 681989"/>
                          <a:gd name="connsiteX30" fmla="*/ 4942523 w 5021580"/>
                          <a:gd name="connsiteY30" fmla="*/ 526733 h 681989"/>
                          <a:gd name="connsiteX31" fmla="*/ 2067878 w 5021580"/>
                          <a:gd name="connsiteY31" fmla="*/ 672465 h 681989"/>
                          <a:gd name="connsiteX32" fmla="*/ 2067878 w 5021580"/>
                          <a:gd name="connsiteY32" fmla="*/ 597218 h 681989"/>
                          <a:gd name="connsiteX33" fmla="*/ 1759268 w 5021580"/>
                          <a:gd name="connsiteY33" fmla="*/ 597218 h 681989"/>
                          <a:gd name="connsiteX34" fmla="*/ 1759268 w 5021580"/>
                          <a:gd name="connsiteY34" fmla="*/ 371475 h 681989"/>
                          <a:gd name="connsiteX35" fmla="*/ 2035493 w 5021580"/>
                          <a:gd name="connsiteY35" fmla="*/ 371475 h 681989"/>
                          <a:gd name="connsiteX36" fmla="*/ 2035493 w 5021580"/>
                          <a:gd name="connsiteY36" fmla="*/ 296228 h 681989"/>
                          <a:gd name="connsiteX37" fmla="*/ 1759268 w 5021580"/>
                          <a:gd name="connsiteY37" fmla="*/ 296228 h 681989"/>
                          <a:gd name="connsiteX38" fmla="*/ 1759268 w 5021580"/>
                          <a:gd name="connsiteY38" fmla="*/ 84773 h 681989"/>
                          <a:gd name="connsiteX39" fmla="*/ 2067878 w 5021580"/>
                          <a:gd name="connsiteY39" fmla="*/ 84773 h 681989"/>
                          <a:gd name="connsiteX40" fmla="*/ 2067878 w 5021580"/>
                          <a:gd name="connsiteY40" fmla="*/ 9525 h 681989"/>
                          <a:gd name="connsiteX41" fmla="*/ 1681163 w 5021580"/>
                          <a:gd name="connsiteY41" fmla="*/ 9525 h 681989"/>
                          <a:gd name="connsiteX42" fmla="*/ 1681163 w 5021580"/>
                          <a:gd name="connsiteY42" fmla="*/ 672465 h 681989"/>
                          <a:gd name="connsiteX43" fmla="*/ 2067878 w 5021580"/>
                          <a:gd name="connsiteY43" fmla="*/ 672465 h 681989"/>
                          <a:gd name="connsiteX44" fmla="*/ 3488055 w 5021580"/>
                          <a:gd name="connsiteY44" fmla="*/ 339090 h 681989"/>
                          <a:gd name="connsiteX45" fmla="*/ 3741420 w 5021580"/>
                          <a:gd name="connsiteY45" fmla="*/ 605790 h 681989"/>
                          <a:gd name="connsiteX46" fmla="*/ 3994785 w 5021580"/>
                          <a:gd name="connsiteY46" fmla="*/ 339090 h 681989"/>
                          <a:gd name="connsiteX47" fmla="*/ 3741420 w 5021580"/>
                          <a:gd name="connsiteY47" fmla="*/ 76200 h 681989"/>
                          <a:gd name="connsiteX48" fmla="*/ 3488055 w 5021580"/>
                          <a:gd name="connsiteY48" fmla="*/ 339090 h 681989"/>
                          <a:gd name="connsiteX49" fmla="*/ 3741420 w 5021580"/>
                          <a:gd name="connsiteY49" fmla="*/ 681990 h 681989"/>
                          <a:gd name="connsiteX50" fmla="*/ 3407093 w 5021580"/>
                          <a:gd name="connsiteY50" fmla="*/ 339090 h 681989"/>
                          <a:gd name="connsiteX51" fmla="*/ 3741420 w 5021580"/>
                          <a:gd name="connsiteY51" fmla="*/ 0 h 681989"/>
                          <a:gd name="connsiteX52" fmla="*/ 4075748 w 5021580"/>
                          <a:gd name="connsiteY52" fmla="*/ 339090 h 681989"/>
                          <a:gd name="connsiteX53" fmla="*/ 3741420 w 5021580"/>
                          <a:gd name="connsiteY53" fmla="*/ 681990 h 681989"/>
                          <a:gd name="connsiteX54" fmla="*/ 2605088 w 5021580"/>
                          <a:gd name="connsiteY54" fmla="*/ 673418 h 681989"/>
                          <a:gd name="connsiteX55" fmla="*/ 3045143 w 5021580"/>
                          <a:gd name="connsiteY55" fmla="*/ 9525 h 681989"/>
                          <a:gd name="connsiteX56" fmla="*/ 2951798 w 5021580"/>
                          <a:gd name="connsiteY56" fmla="*/ 9525 h 681989"/>
                          <a:gd name="connsiteX57" fmla="*/ 2510790 w 5021580"/>
                          <a:gd name="connsiteY57" fmla="*/ 673418 h 681989"/>
                          <a:gd name="connsiteX58" fmla="*/ 2605088 w 5021580"/>
                          <a:gd name="connsiteY58" fmla="*/ 673418 h 681989"/>
                          <a:gd name="connsiteX59" fmla="*/ 2511743 w 5021580"/>
                          <a:gd name="connsiteY59" fmla="*/ 9525 h 681989"/>
                          <a:gd name="connsiteX60" fmla="*/ 2685098 w 5021580"/>
                          <a:gd name="connsiteY60" fmla="*/ 271463 h 681989"/>
                          <a:gd name="connsiteX61" fmla="*/ 2731770 w 5021580"/>
                          <a:gd name="connsiteY61" fmla="*/ 200978 h 681989"/>
                          <a:gd name="connsiteX62" fmla="*/ 2605088 w 5021580"/>
                          <a:gd name="connsiteY62" fmla="*/ 9525 h 681989"/>
                          <a:gd name="connsiteX63" fmla="*/ 2511743 w 5021580"/>
                          <a:gd name="connsiteY63" fmla="*/ 9525 h 681989"/>
                          <a:gd name="connsiteX64" fmla="*/ 2951798 w 5021580"/>
                          <a:gd name="connsiteY64" fmla="*/ 673418 h 681989"/>
                          <a:gd name="connsiteX65" fmla="*/ 3045143 w 5021580"/>
                          <a:gd name="connsiteY65" fmla="*/ 673418 h 681989"/>
                          <a:gd name="connsiteX66" fmla="*/ 2871788 w 5021580"/>
                          <a:gd name="connsiteY66" fmla="*/ 411480 h 681989"/>
                          <a:gd name="connsiteX67" fmla="*/ 2825115 w 5021580"/>
                          <a:gd name="connsiteY67" fmla="*/ 481965 h 681989"/>
                          <a:gd name="connsiteX68" fmla="*/ 2951798 w 5021580"/>
                          <a:gd name="connsiteY68" fmla="*/ 673418 h 6819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</a:cxnLst>
                        <a:rect l="l" t="t" r="r" b="b"/>
                        <a:pathLst>
                          <a:path w="5021580" h="681989">
                            <a:moveTo>
                              <a:pt x="386715" y="9525"/>
                            </a:moveTo>
                            <a:lnTo>
                              <a:pt x="386715" y="84773"/>
                            </a:lnTo>
                            <a:lnTo>
                              <a:pt x="78105" y="84773"/>
                            </a:lnTo>
                            <a:lnTo>
                              <a:pt x="78105" y="296228"/>
                            </a:lnTo>
                            <a:lnTo>
                              <a:pt x="354330" y="296228"/>
                            </a:lnTo>
                            <a:lnTo>
                              <a:pt x="354330" y="371475"/>
                            </a:lnTo>
                            <a:lnTo>
                              <a:pt x="78105" y="371475"/>
                            </a:lnTo>
                            <a:lnTo>
                              <a:pt x="78105" y="597218"/>
                            </a:lnTo>
                            <a:lnTo>
                              <a:pt x="386715" y="597218"/>
                            </a:lnTo>
                            <a:lnTo>
                              <a:pt x="386715" y="672465"/>
                            </a:lnTo>
                            <a:lnTo>
                              <a:pt x="0" y="672465"/>
                            </a:lnTo>
                            <a:lnTo>
                              <a:pt x="0" y="9525"/>
                            </a:lnTo>
                            <a:lnTo>
                              <a:pt x="386715" y="9525"/>
                            </a:lnTo>
                            <a:close/>
                            <a:moveTo>
                              <a:pt x="845820" y="9525"/>
                            </a:moveTo>
                            <a:lnTo>
                              <a:pt x="845820" y="672465"/>
                            </a:lnTo>
                            <a:lnTo>
                              <a:pt x="1255395" y="672465"/>
                            </a:lnTo>
                            <a:lnTo>
                              <a:pt x="1255395" y="597218"/>
                            </a:lnTo>
                            <a:lnTo>
                              <a:pt x="923925" y="597218"/>
                            </a:lnTo>
                            <a:lnTo>
                              <a:pt x="923925" y="9525"/>
                            </a:lnTo>
                            <a:lnTo>
                              <a:pt x="845820" y="9525"/>
                            </a:lnTo>
                            <a:close/>
                            <a:moveTo>
                              <a:pt x="4942523" y="526733"/>
                            </a:moveTo>
                            <a:lnTo>
                              <a:pt x="4581525" y="9525"/>
                            </a:lnTo>
                            <a:lnTo>
                              <a:pt x="4509135" y="9525"/>
                            </a:lnTo>
                            <a:lnTo>
                              <a:pt x="4509135" y="672465"/>
                            </a:lnTo>
                            <a:lnTo>
                              <a:pt x="4587240" y="672465"/>
                            </a:lnTo>
                            <a:lnTo>
                              <a:pt x="4587240" y="156210"/>
                            </a:lnTo>
                            <a:lnTo>
                              <a:pt x="4950143" y="672465"/>
                            </a:lnTo>
                            <a:lnTo>
                              <a:pt x="5021580" y="672465"/>
                            </a:lnTo>
                            <a:lnTo>
                              <a:pt x="5021580" y="9525"/>
                            </a:lnTo>
                            <a:lnTo>
                              <a:pt x="4942523" y="9525"/>
                            </a:lnTo>
                            <a:lnTo>
                              <a:pt x="4942523" y="526733"/>
                            </a:lnTo>
                            <a:close/>
                            <a:moveTo>
                              <a:pt x="2067878" y="672465"/>
                            </a:moveTo>
                            <a:lnTo>
                              <a:pt x="2067878" y="597218"/>
                            </a:lnTo>
                            <a:lnTo>
                              <a:pt x="1759268" y="597218"/>
                            </a:lnTo>
                            <a:lnTo>
                              <a:pt x="1759268" y="371475"/>
                            </a:lnTo>
                            <a:lnTo>
                              <a:pt x="2035493" y="371475"/>
                            </a:lnTo>
                            <a:lnTo>
                              <a:pt x="2035493" y="296228"/>
                            </a:lnTo>
                            <a:lnTo>
                              <a:pt x="1759268" y="296228"/>
                            </a:lnTo>
                            <a:lnTo>
                              <a:pt x="1759268" y="84773"/>
                            </a:lnTo>
                            <a:lnTo>
                              <a:pt x="2067878" y="84773"/>
                            </a:lnTo>
                            <a:lnTo>
                              <a:pt x="2067878" y="9525"/>
                            </a:lnTo>
                            <a:lnTo>
                              <a:pt x="1681163" y="9525"/>
                            </a:lnTo>
                            <a:lnTo>
                              <a:pt x="1681163" y="672465"/>
                            </a:lnTo>
                            <a:lnTo>
                              <a:pt x="2067878" y="672465"/>
                            </a:lnTo>
                            <a:close/>
                            <a:moveTo>
                              <a:pt x="3488055" y="339090"/>
                            </a:moveTo>
                            <a:cubicBezTo>
                              <a:pt x="3488055" y="488633"/>
                              <a:pt x="3599498" y="605790"/>
                              <a:pt x="3741420" y="605790"/>
                            </a:cubicBezTo>
                            <a:cubicBezTo>
                              <a:pt x="3883343" y="605790"/>
                              <a:pt x="3994785" y="488633"/>
                              <a:pt x="3994785" y="339090"/>
                            </a:cubicBezTo>
                            <a:cubicBezTo>
                              <a:pt x="3994785" y="191453"/>
                              <a:pt x="3883343" y="76200"/>
                              <a:pt x="3741420" y="76200"/>
                            </a:cubicBezTo>
                            <a:cubicBezTo>
                              <a:pt x="3599498" y="76200"/>
                              <a:pt x="3488055" y="191453"/>
                              <a:pt x="3488055" y="339090"/>
                            </a:cubicBezTo>
                            <a:close/>
                            <a:moveTo>
                              <a:pt x="3741420" y="681990"/>
                            </a:moveTo>
                            <a:cubicBezTo>
                              <a:pt x="3553778" y="681990"/>
                              <a:pt x="3407093" y="531495"/>
                              <a:pt x="3407093" y="339090"/>
                            </a:cubicBezTo>
                            <a:cubicBezTo>
                              <a:pt x="3407093" y="148590"/>
                              <a:pt x="3553778" y="0"/>
                              <a:pt x="3741420" y="0"/>
                            </a:cubicBezTo>
                            <a:cubicBezTo>
                              <a:pt x="3929063" y="0"/>
                              <a:pt x="4075748" y="148590"/>
                              <a:pt x="4075748" y="339090"/>
                            </a:cubicBezTo>
                            <a:cubicBezTo>
                              <a:pt x="4075748" y="531495"/>
                              <a:pt x="3929063" y="681990"/>
                              <a:pt x="3741420" y="681990"/>
                            </a:cubicBezTo>
                            <a:close/>
                            <a:moveTo>
                              <a:pt x="2605088" y="673418"/>
                            </a:moveTo>
                            <a:lnTo>
                              <a:pt x="3045143" y="9525"/>
                            </a:lnTo>
                            <a:lnTo>
                              <a:pt x="2951798" y="9525"/>
                            </a:lnTo>
                            <a:lnTo>
                              <a:pt x="2510790" y="673418"/>
                            </a:lnTo>
                            <a:lnTo>
                              <a:pt x="2605088" y="673418"/>
                            </a:lnTo>
                            <a:close/>
                            <a:moveTo>
                              <a:pt x="2511743" y="9525"/>
                            </a:moveTo>
                            <a:lnTo>
                              <a:pt x="2685098" y="271463"/>
                            </a:lnTo>
                            <a:lnTo>
                              <a:pt x="2731770" y="200978"/>
                            </a:lnTo>
                            <a:lnTo>
                              <a:pt x="2605088" y="9525"/>
                            </a:lnTo>
                            <a:lnTo>
                              <a:pt x="2511743" y="9525"/>
                            </a:lnTo>
                            <a:close/>
                            <a:moveTo>
                              <a:pt x="2951798" y="673418"/>
                            </a:moveTo>
                            <a:lnTo>
                              <a:pt x="3045143" y="673418"/>
                            </a:lnTo>
                            <a:lnTo>
                              <a:pt x="2871788" y="411480"/>
                            </a:lnTo>
                            <a:lnTo>
                              <a:pt x="2825115" y="481965"/>
                            </a:lnTo>
                            <a:lnTo>
                              <a:pt x="2951798" y="673418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A5084E" id="Graphic 1" o:spid="_x0000_s1026" style="position:absolute;margin-left:0;margin-top:34pt;width:127.3pt;height:17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coordsize="5021580,68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" path="m386715,9525r,75248l78105,84773r,211455l354330,296228r,75247l78105,371475r,225743l386715,597218r,75247l,672465,,9525r386715,xm845820,9525r,662940l1255395,672465r,-75247l923925,597218r,-587693l845820,9525xm4942523,526733l4581525,9525r-72390,l4509135,672465r78105,l4587240,156210r362903,516255l5021580,672465r,-662940l4942523,9525r,517208xm2067878,672465r,-75247l1759268,597218r,-225743l2035493,371475r,-75247l1759268,296228r,-211455l2067878,84773r,-75248l1681163,9525r,662940l2067878,672465xm3488055,339090v,149543,111443,266700,253365,266700c3883343,605790,3994785,488633,3994785,339090v,-147637,-111442,-262890,-253365,-262890c3599498,76200,3488055,191453,3488055,339090xm3741420,681990v-187642,,-334327,-150495,-334327,-342900c3407093,148590,3553778,,3741420,v187643,,334328,148590,334328,339090c4075748,531495,3929063,681990,3741420,681990xm2605088,673418l3045143,9525r-93345,l2510790,673418r94298,xm2511743,9525r173355,261938l2731770,200978,2605088,9525r-93345,xm2951798,673418r93345,l2871788,411480r-46673,70485l2951798,673418xe" fillcolor="#00008b [3213]" stroked="f">
              <v:stroke joinstyle="miter"/>
              <v:path arrowok="t" o:connecttype="custom" o:connectlocs="124480,3067;124480,27297;25141,27297;25141,95385;114056,95385;114056,119615;25141,119615;25141,192304;124480,192304;124480,216533;0,216533;0,3067;124480,3067;272262,3067;272262,216533;404100,216533;404100,192304;297403,192304;297403,3067;272262,3067;1590952,169608;1474750,3067;1451449,3067;1451449,216533;1476590,216533;1476590,50300;1593405,216533;1616400,216533;1616400,3067;1590952,3067;1590952,169608;665631,216533;665631,192304;566292,192304;566292,119615;655206,119615;655206,95385;566292,95385;566292,27297;665631,27297;665631,3067;541151,3067;541151,216533;665631,216533;1122773,109187;1204328,195064;1285884,109187;1204328,24536;1122773,109187;1204328,219600;1096712,109187;1204328,0;1311945,109187;1204328,219600;838554,216840;980203,3067;950156,3067;808200,216840;838554,216840;808507,3067;864308,87411;879331,64715;838554,3067;808507,3067;950156,216840;980203,216840;924402,132496;909378,155192;950156,216840" o:connectangles="0,0,0,0,0,0,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DF6BB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2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62335FB"/>
    <w:multiLevelType w:val="multilevel"/>
    <w:tmpl w:val="2A06A17E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0008B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5" w15:restartNumberingAfterBreak="0">
    <w:nsid w:val="766268CE"/>
    <w:multiLevelType w:val="multilevel"/>
    <w:tmpl w:val="A1FCCB92"/>
    <w:lvl w:ilvl="0">
      <w:start w:val="1"/>
      <w:numFmt w:val="none"/>
      <w:pStyle w:val="Heading2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2"/>
      <w:numFmt w:val="decimal"/>
      <w:lvlRestart w:val="0"/>
      <w:pStyle w:val="Elexon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6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ElexonBasicTable"/>
  <w:characterSpacingControl w:val="doNotCompress"/>
  <w:hdrShapeDefaults>
    <o:shapedefaults v:ext="edit" spidmax="778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117E1"/>
    <w:rsid w:val="00026D2B"/>
    <w:rsid w:val="00040372"/>
    <w:rsid w:val="00052FD1"/>
    <w:rsid w:val="000612FE"/>
    <w:rsid w:val="00084196"/>
    <w:rsid w:val="000B6ED2"/>
    <w:rsid w:val="000C11D9"/>
    <w:rsid w:val="000C6D14"/>
    <w:rsid w:val="000E4AAE"/>
    <w:rsid w:val="001173A4"/>
    <w:rsid w:val="001243A0"/>
    <w:rsid w:val="00154494"/>
    <w:rsid w:val="0016458F"/>
    <w:rsid w:val="00166625"/>
    <w:rsid w:val="00172424"/>
    <w:rsid w:val="00182C69"/>
    <w:rsid w:val="0018476A"/>
    <w:rsid w:val="00187506"/>
    <w:rsid w:val="001D58BD"/>
    <w:rsid w:val="001F6C5D"/>
    <w:rsid w:val="00210946"/>
    <w:rsid w:val="00216EF2"/>
    <w:rsid w:val="002226BD"/>
    <w:rsid w:val="002265BB"/>
    <w:rsid w:val="00227596"/>
    <w:rsid w:val="00230E30"/>
    <w:rsid w:val="00254BF1"/>
    <w:rsid w:val="00277AE6"/>
    <w:rsid w:val="002968AC"/>
    <w:rsid w:val="002B0AFB"/>
    <w:rsid w:val="002C6093"/>
    <w:rsid w:val="002C62DA"/>
    <w:rsid w:val="002C670B"/>
    <w:rsid w:val="002E4FEC"/>
    <w:rsid w:val="002F6C5F"/>
    <w:rsid w:val="00324492"/>
    <w:rsid w:val="00326C45"/>
    <w:rsid w:val="00340C34"/>
    <w:rsid w:val="00340CA9"/>
    <w:rsid w:val="003411EC"/>
    <w:rsid w:val="00355D57"/>
    <w:rsid w:val="003608C8"/>
    <w:rsid w:val="0036112A"/>
    <w:rsid w:val="00393B2C"/>
    <w:rsid w:val="003A57A7"/>
    <w:rsid w:val="003E063F"/>
    <w:rsid w:val="003E39F0"/>
    <w:rsid w:val="003F46AC"/>
    <w:rsid w:val="00450AD9"/>
    <w:rsid w:val="00455A1A"/>
    <w:rsid w:val="004875A3"/>
    <w:rsid w:val="0050058C"/>
    <w:rsid w:val="005114B7"/>
    <w:rsid w:val="00522113"/>
    <w:rsid w:val="00527FD3"/>
    <w:rsid w:val="00531ADF"/>
    <w:rsid w:val="00535B5A"/>
    <w:rsid w:val="00577AC1"/>
    <w:rsid w:val="0059168D"/>
    <w:rsid w:val="0059554C"/>
    <w:rsid w:val="005A7D30"/>
    <w:rsid w:val="005B086A"/>
    <w:rsid w:val="005E221D"/>
    <w:rsid w:val="005F1C61"/>
    <w:rsid w:val="00604B24"/>
    <w:rsid w:val="00604BA5"/>
    <w:rsid w:val="00613133"/>
    <w:rsid w:val="00615A4B"/>
    <w:rsid w:val="006229F7"/>
    <w:rsid w:val="00644A7C"/>
    <w:rsid w:val="0066231C"/>
    <w:rsid w:val="00685465"/>
    <w:rsid w:val="0069003C"/>
    <w:rsid w:val="006A3A19"/>
    <w:rsid w:val="006A7241"/>
    <w:rsid w:val="006B7E60"/>
    <w:rsid w:val="006C048A"/>
    <w:rsid w:val="006F20F2"/>
    <w:rsid w:val="006F29A1"/>
    <w:rsid w:val="007351BE"/>
    <w:rsid w:val="00741B6B"/>
    <w:rsid w:val="007510C3"/>
    <w:rsid w:val="007B21B5"/>
    <w:rsid w:val="007B3104"/>
    <w:rsid w:val="007E069F"/>
    <w:rsid w:val="007E0F38"/>
    <w:rsid w:val="007E2237"/>
    <w:rsid w:val="007E329B"/>
    <w:rsid w:val="007F1A2A"/>
    <w:rsid w:val="007F20D8"/>
    <w:rsid w:val="008345BA"/>
    <w:rsid w:val="00850A10"/>
    <w:rsid w:val="008A2AC4"/>
    <w:rsid w:val="008B2020"/>
    <w:rsid w:val="00904932"/>
    <w:rsid w:val="009078C1"/>
    <w:rsid w:val="00945B83"/>
    <w:rsid w:val="00973815"/>
    <w:rsid w:val="00976B6D"/>
    <w:rsid w:val="00985DC5"/>
    <w:rsid w:val="009C5012"/>
    <w:rsid w:val="009C7830"/>
    <w:rsid w:val="009D3CAC"/>
    <w:rsid w:val="009F36AC"/>
    <w:rsid w:val="009F6C31"/>
    <w:rsid w:val="00A10A25"/>
    <w:rsid w:val="00A26532"/>
    <w:rsid w:val="00A327C6"/>
    <w:rsid w:val="00A34AC8"/>
    <w:rsid w:val="00A677F5"/>
    <w:rsid w:val="00A87D65"/>
    <w:rsid w:val="00A968FE"/>
    <w:rsid w:val="00AB7231"/>
    <w:rsid w:val="00AC33B2"/>
    <w:rsid w:val="00AD50AF"/>
    <w:rsid w:val="00AF293C"/>
    <w:rsid w:val="00B06A1C"/>
    <w:rsid w:val="00B145E4"/>
    <w:rsid w:val="00B14792"/>
    <w:rsid w:val="00B334E5"/>
    <w:rsid w:val="00B34A12"/>
    <w:rsid w:val="00B40DB7"/>
    <w:rsid w:val="00B57F4C"/>
    <w:rsid w:val="00B63954"/>
    <w:rsid w:val="00B973BB"/>
    <w:rsid w:val="00BA06BC"/>
    <w:rsid w:val="00BA37F7"/>
    <w:rsid w:val="00BA7DDA"/>
    <w:rsid w:val="00BC6258"/>
    <w:rsid w:val="00BD576D"/>
    <w:rsid w:val="00BE4485"/>
    <w:rsid w:val="00BE720A"/>
    <w:rsid w:val="00BF0BED"/>
    <w:rsid w:val="00C06876"/>
    <w:rsid w:val="00C34473"/>
    <w:rsid w:val="00C450EA"/>
    <w:rsid w:val="00C62CE7"/>
    <w:rsid w:val="00C64748"/>
    <w:rsid w:val="00C96E9D"/>
    <w:rsid w:val="00CA2FB0"/>
    <w:rsid w:val="00CB06BA"/>
    <w:rsid w:val="00CC778A"/>
    <w:rsid w:val="00CE2CB3"/>
    <w:rsid w:val="00CE7854"/>
    <w:rsid w:val="00D02782"/>
    <w:rsid w:val="00D11966"/>
    <w:rsid w:val="00D74D38"/>
    <w:rsid w:val="00D75C69"/>
    <w:rsid w:val="00D80924"/>
    <w:rsid w:val="00D90864"/>
    <w:rsid w:val="00D94883"/>
    <w:rsid w:val="00D97AB8"/>
    <w:rsid w:val="00E164FC"/>
    <w:rsid w:val="00E22E39"/>
    <w:rsid w:val="00E306F3"/>
    <w:rsid w:val="00E6029C"/>
    <w:rsid w:val="00ED4E44"/>
    <w:rsid w:val="00EE2D86"/>
    <w:rsid w:val="00EF03BF"/>
    <w:rsid w:val="00F01121"/>
    <w:rsid w:val="00F14B16"/>
    <w:rsid w:val="00F346D7"/>
    <w:rsid w:val="00F408C4"/>
    <w:rsid w:val="00F42D88"/>
    <w:rsid w:val="00F52507"/>
    <w:rsid w:val="00F52D9E"/>
    <w:rsid w:val="00F6155C"/>
    <w:rsid w:val="00F72828"/>
    <w:rsid w:val="00F7499E"/>
    <w:rsid w:val="00FD2CEE"/>
    <w:rsid w:val="00FD7804"/>
    <w:rsid w:val="00FE3ECC"/>
    <w:rsid w:val="00F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5:chartTrackingRefBased/>
  <w15:docId w15:val="{D1C96A25-7A75-4FA4-A186-413EB97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AC8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ElexonBody"/>
    <w:link w:val="Heading1Char"/>
    <w:uiPriority w:val="9"/>
    <w:qFormat/>
    <w:rsid w:val="007510C3"/>
    <w:pPr>
      <w:pBdr>
        <w:top w:val="single" w:sz="18" w:space="2" w:color="00008B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00008C"/>
      <w:sz w:val="32"/>
      <w:szCs w:val="32"/>
    </w:rPr>
  </w:style>
  <w:style w:type="paragraph" w:styleId="Heading2">
    <w:name w:val="heading 2"/>
    <w:basedOn w:val="Normal"/>
    <w:next w:val="ElexonBody"/>
    <w:link w:val="Heading2Char"/>
    <w:uiPriority w:val="9"/>
    <w:unhideWhenUsed/>
    <w:qFormat/>
    <w:rsid w:val="007510C3"/>
    <w:pPr>
      <w:numPr>
        <w:numId w:val="2"/>
      </w:numPr>
      <w:pBdr>
        <w:top w:val="single" w:sz="4" w:space="1" w:color="00008C"/>
      </w:pBdr>
      <w:spacing w:before="260" w:after="260"/>
      <w:outlineLvl w:val="1"/>
    </w:pPr>
    <w:rPr>
      <w:rFonts w:ascii="Arial" w:hAnsi="Arial" w:cs="Arial"/>
      <w:b/>
      <w:bCs/>
      <w:color w:val="00008C"/>
      <w:szCs w:val="20"/>
    </w:rPr>
  </w:style>
  <w:style w:type="paragraph" w:styleId="Heading3">
    <w:name w:val="heading 3"/>
    <w:basedOn w:val="BasicParagraph"/>
    <w:next w:val="ElexonBody"/>
    <w:link w:val="Heading3Char"/>
    <w:uiPriority w:val="9"/>
    <w:unhideWhenUsed/>
    <w:qFormat/>
    <w:rsid w:val="007510C3"/>
    <w:pPr>
      <w:pBdr>
        <w:top w:val="single" w:sz="4" w:space="14" w:color="00008C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00008C"/>
      <w:sz w:val="18"/>
      <w:szCs w:val="18"/>
    </w:rPr>
  </w:style>
  <w:style w:type="paragraph" w:styleId="Heading4">
    <w:name w:val="heading 4"/>
    <w:basedOn w:val="Normal"/>
    <w:next w:val="ElexonBody"/>
    <w:link w:val="Heading4Char"/>
    <w:uiPriority w:val="9"/>
    <w:unhideWhenUsed/>
    <w:rsid w:val="007510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10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0C3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7510C3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10C3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7510C3"/>
    <w:rPr>
      <w:sz w:val="1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510C3"/>
    <w:rPr>
      <w:rFonts w:ascii="Arial" w:hAnsi="Arial" w:cs="Arial"/>
      <w:b/>
      <w:bCs/>
      <w:color w:val="00008C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7510C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7510C3"/>
    <w:rPr>
      <w:b/>
      <w:bCs/>
      <w:color w:val="00008B" w:themeColor="text1"/>
    </w:rPr>
  </w:style>
  <w:style w:type="table" w:styleId="TableGrid">
    <w:name w:val="Table Grid"/>
    <w:basedOn w:val="TableNormal"/>
    <w:uiPriority w:val="39"/>
    <w:rsid w:val="007510C3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ElexonTableTextSmall">
    <w:name w:val="Elexon Table Text Small"/>
    <w:basedOn w:val="Normal"/>
    <w:qFormat/>
    <w:rsid w:val="007510C3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7510C3"/>
    <w:rPr>
      <w:sz w:val="22"/>
    </w:rPr>
  </w:style>
  <w:style w:type="paragraph" w:styleId="List4">
    <w:name w:val="List 4"/>
    <w:basedOn w:val="List3"/>
    <w:uiPriority w:val="99"/>
    <w:unhideWhenUsed/>
    <w:qFormat/>
    <w:rsid w:val="007510C3"/>
    <w:pPr>
      <w:numPr>
        <w:ilvl w:val="3"/>
      </w:numPr>
    </w:pPr>
  </w:style>
  <w:style w:type="paragraph" w:customStyle="1" w:styleId="NoParagraphStyle">
    <w:name w:val="[No Paragraph Style]"/>
    <w:rsid w:val="007510C3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510C3"/>
    <w:rPr>
      <w:rFonts w:ascii="Arial" w:hAnsi="Arial" w:cs="Arial"/>
      <w:b/>
      <w:bCs/>
      <w:color w:val="00008C"/>
      <w:sz w:val="20"/>
      <w:szCs w:val="20"/>
      <w:lang w:val="en-GB"/>
    </w:rPr>
  </w:style>
  <w:style w:type="paragraph" w:customStyle="1" w:styleId="ElexonBody">
    <w:name w:val="Elexon Body"/>
    <w:basedOn w:val="Normal"/>
    <w:qFormat/>
    <w:rsid w:val="007510C3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2226BD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7510C3"/>
    <w:rPr>
      <w:rFonts w:ascii="Arial" w:hAnsi="Arial" w:cs="Arial"/>
      <w:b/>
      <w:bCs/>
      <w:color w:val="00008C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7510C3"/>
    <w:pPr>
      <w:numPr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7510C3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7510C3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7510C3"/>
    <w:pPr>
      <w:numPr>
        <w:ilvl w:val="2"/>
        <w:numId w:val="6"/>
      </w:numPr>
      <w:contextualSpacing/>
    </w:pPr>
  </w:style>
  <w:style w:type="paragraph" w:styleId="ListNumber">
    <w:name w:val="List Number"/>
    <w:basedOn w:val="Normal"/>
    <w:uiPriority w:val="99"/>
    <w:unhideWhenUsed/>
    <w:rsid w:val="007510C3"/>
    <w:pPr>
      <w:numPr>
        <w:numId w:val="5"/>
      </w:numPr>
      <w:contextualSpacing/>
    </w:pPr>
    <w:rPr>
      <w:b/>
      <w:color w:val="00008B" w:themeColor="text1"/>
    </w:rPr>
  </w:style>
  <w:style w:type="numbering" w:customStyle="1" w:styleId="Elexonnumber">
    <w:name w:val="Elexon number"/>
    <w:uiPriority w:val="99"/>
    <w:rsid w:val="007510C3"/>
    <w:pPr>
      <w:numPr>
        <w:numId w:val="1"/>
      </w:numPr>
    </w:pPr>
  </w:style>
  <w:style w:type="paragraph" w:styleId="ListNumber2">
    <w:name w:val="List Number 2"/>
    <w:basedOn w:val="Normal"/>
    <w:uiPriority w:val="99"/>
    <w:unhideWhenUsed/>
    <w:rsid w:val="007510C3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7510C3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7510C3"/>
    <w:pPr>
      <w:numPr>
        <w:ilvl w:val="4"/>
        <w:numId w:val="7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5">
    <w:name w:val="List 5"/>
    <w:basedOn w:val="Normal"/>
    <w:uiPriority w:val="99"/>
    <w:unhideWhenUsed/>
    <w:qFormat/>
    <w:rsid w:val="007510C3"/>
    <w:pPr>
      <w:tabs>
        <w:tab w:val="num" w:pos="4536"/>
      </w:tabs>
      <w:ind w:left="907" w:hanging="227"/>
      <w:contextualSpacing/>
    </w:pPr>
  </w:style>
  <w:style w:type="paragraph" w:styleId="ListBullet">
    <w:name w:val="List Bullet"/>
    <w:basedOn w:val="Normal"/>
    <w:uiPriority w:val="99"/>
    <w:unhideWhenUsed/>
    <w:qFormat/>
    <w:rsid w:val="007510C3"/>
    <w:pPr>
      <w:numPr>
        <w:numId w:val="3"/>
      </w:numPr>
      <w:spacing w:after="120" w:line="240" w:lineRule="atLeast"/>
      <w:contextualSpacing/>
    </w:pPr>
  </w:style>
  <w:style w:type="paragraph" w:styleId="ListBullet2">
    <w:name w:val="List Bullet 2"/>
    <w:basedOn w:val="Normal"/>
    <w:uiPriority w:val="99"/>
    <w:unhideWhenUsed/>
    <w:qFormat/>
    <w:rsid w:val="007510C3"/>
    <w:pPr>
      <w:numPr>
        <w:ilvl w:val="1"/>
        <w:numId w:val="3"/>
      </w:numPr>
      <w:spacing w:after="120" w:line="260" w:lineRule="atLeast"/>
      <w:contextualSpacing/>
    </w:pPr>
  </w:style>
  <w:style w:type="paragraph" w:styleId="ListBullet3">
    <w:name w:val="List Bullet 3"/>
    <w:basedOn w:val="Normal"/>
    <w:uiPriority w:val="99"/>
    <w:unhideWhenUsed/>
    <w:qFormat/>
    <w:rsid w:val="007510C3"/>
    <w:pPr>
      <w:numPr>
        <w:ilvl w:val="2"/>
        <w:numId w:val="3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7510C3"/>
    <w:pPr>
      <w:numPr>
        <w:ilvl w:val="3"/>
        <w:numId w:val="3"/>
      </w:numPr>
      <w:spacing w:after="120" w:line="260" w:lineRule="atLeast"/>
      <w:contextualSpacing/>
    </w:pPr>
  </w:style>
  <w:style w:type="paragraph" w:styleId="ListBullet5">
    <w:name w:val="List Bullet 5"/>
    <w:basedOn w:val="Normal"/>
    <w:uiPriority w:val="99"/>
    <w:unhideWhenUsed/>
    <w:rsid w:val="007510C3"/>
    <w:pPr>
      <w:numPr>
        <w:ilvl w:val="4"/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0C3"/>
    <w:rPr>
      <w:rFonts w:ascii="Segoe UI" w:hAnsi="Segoe UI" w:cs="Segoe UI"/>
      <w:sz w:val="18"/>
      <w:szCs w:val="18"/>
      <w:lang w:val="en-GB"/>
    </w:rPr>
  </w:style>
  <w:style w:type="table" w:customStyle="1" w:styleId="ElexonBasicTable">
    <w:name w:val="Elexon Basic Table"/>
    <w:basedOn w:val="TableNormal"/>
    <w:uiPriority w:val="99"/>
    <w:rsid w:val="007510C3"/>
    <w:pPr>
      <w:spacing w:after="0" w:line="240" w:lineRule="auto"/>
    </w:pPr>
    <w:rPr>
      <w:sz w:val="17"/>
    </w:rPr>
    <w:tblPr>
      <w:tblBorders>
        <w:top w:val="single" w:sz="4" w:space="0" w:color="CAC3C5" w:themeColor="text2" w:themeTint="40"/>
        <w:left w:val="single" w:sz="4" w:space="0" w:color="CAC3C5" w:themeColor="text2" w:themeTint="40"/>
        <w:bottom w:val="single" w:sz="4" w:space="0" w:color="CAC3C5" w:themeColor="text2" w:themeTint="40"/>
        <w:right w:val="single" w:sz="4" w:space="0" w:color="CAC3C5" w:themeColor="text2" w:themeTint="40"/>
        <w:insideH w:val="single" w:sz="4" w:space="0" w:color="CAC3C5" w:themeColor="text2" w:themeTint="40"/>
        <w:insideV w:val="single" w:sz="4" w:space="0" w:color="CAC3C5" w:themeColor="text2" w:themeTint="4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paragraph" w:customStyle="1" w:styleId="ElexonNumberedTableText">
    <w:name w:val="Elexon Numbered Table Text"/>
    <w:basedOn w:val="ElexonTableTextSmall"/>
    <w:qFormat/>
    <w:rsid w:val="007510C3"/>
    <w:pPr>
      <w:numPr>
        <w:ilvl w:val="1"/>
        <w:numId w:val="2"/>
      </w:numPr>
    </w:pPr>
    <w:rPr>
      <w:rFonts w:cstheme="minorHAnsi"/>
      <w:color w:val="000000"/>
    </w:rPr>
  </w:style>
  <w:style w:type="character" w:styleId="FootnoteReference">
    <w:name w:val="footnote reference"/>
    <w:basedOn w:val="DefaultParagraphFont"/>
    <w:uiPriority w:val="99"/>
    <w:unhideWhenUsed/>
    <w:rsid w:val="007510C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510C3"/>
    <w:pPr>
      <w:spacing w:after="0" w:line="240" w:lineRule="auto"/>
    </w:pPr>
    <w:rPr>
      <w:rFonts w:eastAsia="Times New Roman" w:cs="Tahoma"/>
      <w:color w:val="00008B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10C3"/>
    <w:rPr>
      <w:rFonts w:eastAsia="Times New Roman" w:cs="Tahoma"/>
      <w:color w:val="00008B" w:themeColor="tex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7510C3"/>
    <w:rPr>
      <w:rFonts w:asciiTheme="majorHAnsi" w:eastAsiaTheme="majorEastAsia" w:hAnsiTheme="majorHAnsi" w:cstheme="majorBidi"/>
      <w:i/>
      <w:iCs/>
      <w:color w:val="000068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10C3"/>
    <w:rPr>
      <w:rFonts w:asciiTheme="majorHAnsi" w:eastAsiaTheme="majorEastAsia" w:hAnsiTheme="majorHAnsi" w:cstheme="majorBidi"/>
      <w:color w:val="000045" w:themeColor="accent1" w:themeShade="7F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7510C3"/>
    <w:rPr>
      <w:color w:val="00008B" w:themeColor="text1"/>
      <w:u w:val="single"/>
    </w:rPr>
  </w:style>
  <w:style w:type="paragraph" w:styleId="NoSpacing">
    <w:name w:val="No Spacing"/>
    <w:link w:val="NoSpacingChar"/>
    <w:uiPriority w:val="1"/>
    <w:qFormat/>
    <w:rsid w:val="007510C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510C3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7510C3"/>
    <w:rPr>
      <w:color w:val="808080"/>
    </w:rPr>
  </w:style>
  <w:style w:type="character" w:customStyle="1" w:styleId="Regular">
    <w:name w:val="Regular"/>
    <w:basedOn w:val="DefaultParagraphFont"/>
    <w:uiPriority w:val="1"/>
    <w:rsid w:val="007510C3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10C3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00008C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510C3"/>
    <w:rPr>
      <w:rFonts w:ascii="Arial" w:hAnsi="Arial" w:cs="Arial"/>
      <w:color w:val="00008C"/>
      <w:sz w:val="30"/>
      <w:szCs w:val="30"/>
      <w:lang w:val="en-GB"/>
    </w:rPr>
  </w:style>
  <w:style w:type="paragraph" w:customStyle="1" w:styleId="Tableheading">
    <w:name w:val="Table heading"/>
    <w:basedOn w:val="Normal"/>
    <w:next w:val="ElexonBody"/>
    <w:link w:val="TableheadingChar"/>
    <w:uiPriority w:val="8"/>
    <w:qFormat/>
    <w:rsid w:val="007510C3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7510C3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7510C3"/>
    <w:pPr>
      <w:spacing w:after="0" w:line="720" w:lineRule="atLeast"/>
      <w:ind w:left="567" w:right="567"/>
      <w:contextualSpacing/>
      <w:jc w:val="center"/>
    </w:pPr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10C3"/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7510C3"/>
    <w:pPr>
      <w:tabs>
        <w:tab w:val="right" w:pos="10348"/>
      </w:tabs>
      <w:spacing w:after="100"/>
    </w:pPr>
    <w:rPr>
      <w:b/>
      <w:noProof/>
      <w:color w:val="00008B" w:themeColor="text1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7510C3"/>
    <w:pPr>
      <w:tabs>
        <w:tab w:val="right" w:pos="10348"/>
      </w:tabs>
      <w:spacing w:after="100"/>
    </w:pPr>
    <w:rPr>
      <w:color w:val="00008B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7510C3"/>
    <w:pPr>
      <w:tabs>
        <w:tab w:val="right" w:pos="10348"/>
      </w:tabs>
      <w:spacing w:after="100"/>
      <w:ind w:left="357"/>
    </w:pPr>
    <w:rPr>
      <w:noProof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7510C3"/>
    <w:pPr>
      <w:spacing w:after="480" w:line="480" w:lineRule="atLeast"/>
    </w:pPr>
  </w:style>
  <w:style w:type="paragraph" w:styleId="Revision">
    <w:name w:val="Revision"/>
    <w:hidden/>
    <w:uiPriority w:val="99"/>
    <w:semiHidden/>
    <w:rsid w:val="0059554C"/>
    <w:pPr>
      <w:spacing w:after="0" w:line="240" w:lineRule="auto"/>
    </w:pPr>
    <w:rPr>
      <w:sz w:val="20"/>
      <w:lang w:val="en-GB"/>
    </w:rPr>
  </w:style>
  <w:style w:type="paragraph" w:styleId="ListParagraph">
    <w:name w:val="List Paragraph"/>
    <w:basedOn w:val="Normal"/>
    <w:uiPriority w:val="34"/>
    <w:qFormat/>
    <w:rsid w:val="00F42D88"/>
    <w:pPr>
      <w:spacing w:after="0" w:line="240" w:lineRule="auto"/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BEA47C09C44534B2D3879BDE2AE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0ADCF-4F97-4496-9E79-AD5D94ECEC75}"/>
      </w:docPartPr>
      <w:docPartBody>
        <w:p w:rsidR="00B74F35" w:rsidRDefault="006D617C" w:rsidP="006D617C">
          <w:pPr>
            <w:pStyle w:val="DEBEA47C09C44534B2D3879BDE2AE1D9"/>
          </w:pPr>
          <w:r w:rsidRPr="00501695">
            <w:rPr>
              <w:rStyle w:val="PlaceholderText"/>
            </w:rPr>
            <w:t>C</w:t>
          </w:r>
          <w:r>
            <w:rPr>
              <w:rStyle w:val="PlaceholderText"/>
            </w:rPr>
            <w:t>lick to c</w:t>
          </w:r>
          <w:r w:rsidRPr="00501695">
            <w:rPr>
              <w:rStyle w:val="PlaceholderText"/>
            </w:rPr>
            <w:t>hoose an item</w:t>
          </w:r>
          <w:r>
            <w:rPr>
              <w:rStyle w:val="PlaceholderText"/>
            </w:rPr>
            <w:t>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7C"/>
    <w:rsid w:val="000A58B5"/>
    <w:rsid w:val="00140031"/>
    <w:rsid w:val="00394FFF"/>
    <w:rsid w:val="00481690"/>
    <w:rsid w:val="00541C5B"/>
    <w:rsid w:val="006D617C"/>
    <w:rsid w:val="00A36B5F"/>
    <w:rsid w:val="00AB7E25"/>
    <w:rsid w:val="00B74F35"/>
    <w:rsid w:val="00CE5D85"/>
    <w:rsid w:val="00D807B5"/>
    <w:rsid w:val="00D9490F"/>
    <w:rsid w:val="00DD274A"/>
    <w:rsid w:val="00FE0AC5"/>
    <w:rsid w:val="00FE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617C"/>
    <w:rPr>
      <w:color w:val="808080"/>
    </w:rPr>
  </w:style>
  <w:style w:type="paragraph" w:customStyle="1" w:styleId="A64396259BB54119B15F24C5B3E8D749">
    <w:name w:val="A64396259BB54119B15F24C5B3E8D749"/>
    <w:rsid w:val="006D617C"/>
  </w:style>
  <w:style w:type="paragraph" w:customStyle="1" w:styleId="DEBEA47C09C44534B2D3879BDE2AE1D9">
    <w:name w:val="DEBEA47C09C44534B2D3879BDE2AE1D9"/>
    <w:rsid w:val="006D61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lexon v1">
  <a:themeElements>
    <a:clrScheme name="Revised Elexon">
      <a:dk1>
        <a:srgbClr val="00008B"/>
      </a:dk1>
      <a:lt1>
        <a:srgbClr val="FFFFFF"/>
      </a:lt1>
      <a:dk2>
        <a:srgbClr val="231F20"/>
      </a:dk2>
      <a:lt2>
        <a:srgbClr val="FFFFFF"/>
      </a:lt2>
      <a:accent1>
        <a:srgbClr val="00008B"/>
      </a:accent1>
      <a:accent2>
        <a:srgbClr val="FFD518"/>
      </a:accent2>
      <a:accent3>
        <a:srgbClr val="FF3F3F"/>
      </a:accent3>
      <a:accent4>
        <a:srgbClr val="A0C4E5"/>
      </a:accent4>
      <a:accent5>
        <a:srgbClr val="1C444C"/>
      </a:accent5>
      <a:accent6>
        <a:srgbClr val="F68B00"/>
      </a:accent6>
      <a:hlink>
        <a:srgbClr val="21DBAD"/>
      </a:hlink>
      <a:folHlink>
        <a:srgbClr val="0000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Sarsfield</dc:creator>
  <cp:keywords/>
  <dc:description/>
  <cp:lastModifiedBy>P395</cp:lastModifiedBy>
  <cp:revision>2</cp:revision>
  <cp:lastPrinted>2022-10-25T09:58:00Z</cp:lastPrinted>
  <dcterms:created xsi:type="dcterms:W3CDTF">2023-02-28T10:05:00Z</dcterms:created>
  <dcterms:modified xsi:type="dcterms:W3CDTF">2023-02-28T10:05:00Z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1921122402</vt:i4>
  </property>
</Properties>
</file>