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1C6496" w:rsidRPr="00C03F6C" w14:paraId="32190406" w14:textId="77777777" w:rsidTr="009B7B08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14:paraId="22FBD4A2" w14:textId="77777777" w:rsidR="001C6496" w:rsidRPr="00C03F6C" w:rsidRDefault="001C6496" w:rsidP="009B7B08">
            <w:pPr>
              <w:pStyle w:val="Title"/>
            </w:pPr>
            <w:r>
              <w:t>Headline report</w:t>
            </w:r>
          </w:p>
        </w:tc>
      </w:tr>
      <w:tr w:rsidR="001C6496" w:rsidRPr="00E11F1F" w14:paraId="613FA2A6" w14:textId="77777777" w:rsidTr="000F34C4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14:paraId="04BC245D" w14:textId="77777777" w:rsidR="001C6496" w:rsidRPr="005423DC" w:rsidRDefault="001C6496" w:rsidP="000F34C4">
            <w:pPr>
              <w:pStyle w:val="Introtabletextblue"/>
            </w:pPr>
            <w:r>
              <w:t>Meeting name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14:paraId="40CBB085" w14:textId="77777777" w:rsidR="001C6496" w:rsidRPr="00C03F6C" w:rsidRDefault="00CD1BDB" w:rsidP="00CD1BDB">
            <w:pPr>
              <w:pStyle w:val="Introtabletext"/>
            </w:pPr>
            <w:r>
              <w:t xml:space="preserve">Supplier Volume Allocation Group </w:t>
            </w:r>
          </w:p>
        </w:tc>
      </w:tr>
      <w:tr w:rsidR="000F34C4" w14:paraId="7AB52A2F" w14:textId="77777777" w:rsidTr="000F34C4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14:paraId="614FAD51" w14:textId="77777777" w:rsidR="000F34C4" w:rsidRDefault="000F34C4" w:rsidP="009B7B08">
            <w:pPr>
              <w:pStyle w:val="Introtabletextbold"/>
            </w:pPr>
            <w:r>
              <w:t>Meeting number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14:paraId="48B8F5A9" w14:textId="00859B29" w:rsidR="000F34C4" w:rsidRPr="00BF573B" w:rsidRDefault="000632DD" w:rsidP="009B7B08">
            <w:pPr>
              <w:pStyle w:val="Date"/>
            </w:pPr>
            <w:r>
              <w:t>231</w:t>
            </w:r>
          </w:p>
        </w:tc>
      </w:tr>
      <w:tr w:rsidR="001C6496" w14:paraId="013117D4" w14:textId="77777777" w:rsidTr="000F34C4">
        <w:tc>
          <w:tcPr>
            <w:tcW w:w="2494" w:type="dxa"/>
            <w:tcMar>
              <w:top w:w="170" w:type="dxa"/>
            </w:tcMar>
          </w:tcPr>
          <w:p w14:paraId="13204C75" w14:textId="77777777" w:rsidR="001C6496" w:rsidRDefault="001C6496" w:rsidP="009B7B08">
            <w:pPr>
              <w:pStyle w:val="Introtabletextbold"/>
            </w:pPr>
            <w:r>
              <w:t>Date of meeting</w:t>
            </w:r>
          </w:p>
        </w:tc>
        <w:tc>
          <w:tcPr>
            <w:tcW w:w="7824" w:type="dxa"/>
            <w:gridSpan w:val="2"/>
            <w:tcMar>
              <w:top w:w="170" w:type="dxa"/>
            </w:tcMar>
          </w:tcPr>
          <w:p w14:paraId="5921CFE3" w14:textId="305BC4F8" w:rsidR="001C6496" w:rsidRDefault="00CD1BDB" w:rsidP="000632DD">
            <w:pPr>
              <w:pStyle w:val="Date"/>
            </w:pPr>
            <w:r>
              <w:t xml:space="preserve">Tuesday </w:t>
            </w:r>
            <w:r w:rsidR="000632DD">
              <w:t>5 May</w:t>
            </w:r>
            <w:r w:rsidR="00EC6774">
              <w:t xml:space="preserve"> 2020</w:t>
            </w:r>
            <w:r>
              <w:t xml:space="preserve"> </w:t>
            </w:r>
          </w:p>
        </w:tc>
      </w:tr>
      <w:tr w:rsidR="001C6496" w:rsidRPr="00E11F1F" w14:paraId="3BE0CF3B" w14:textId="77777777" w:rsidTr="009B7B08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14:paraId="536BC3C1" w14:textId="77777777" w:rsidR="001C6496" w:rsidRPr="005423DC" w:rsidRDefault="00306CD3" w:rsidP="001C6496">
            <w:pPr>
              <w:pStyle w:val="Introtabletextbold"/>
            </w:pPr>
            <w:r>
              <w:t>Purpose of paper</w:t>
            </w:r>
          </w:p>
        </w:tc>
        <w:tc>
          <w:tcPr>
            <w:tcW w:w="7809" w:type="dxa"/>
            <w:tcMar>
              <w:top w:w="170" w:type="dxa"/>
            </w:tcMar>
          </w:tcPr>
          <w:p w14:paraId="6841B59A" w14:textId="77777777" w:rsidR="001C6496" w:rsidRPr="00E11F1F" w:rsidRDefault="00CD1BDB" w:rsidP="009B7B08">
            <w:pPr>
              <w:pStyle w:val="Introtabletext"/>
            </w:pPr>
            <w:r>
              <w:t>Information</w:t>
            </w:r>
          </w:p>
        </w:tc>
      </w:tr>
      <w:tr w:rsidR="001C6496" w:rsidRPr="00E11F1F" w14:paraId="19DC5554" w14:textId="77777777" w:rsidTr="009B7B08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14:paraId="3A7ACEB2" w14:textId="77777777" w:rsidR="001C6496" w:rsidRPr="005423DC" w:rsidRDefault="001C6496" w:rsidP="009B7B08">
            <w:pPr>
              <w:pStyle w:val="Introtabletextbold"/>
            </w:pPr>
            <w:r w:rsidRPr="005423DC">
              <w:t>Classification</w:t>
            </w:r>
          </w:p>
        </w:tc>
        <w:tc>
          <w:tcPr>
            <w:tcW w:w="7809" w:type="dxa"/>
            <w:tcMar>
              <w:top w:w="170" w:type="dxa"/>
            </w:tcMar>
          </w:tcPr>
          <w:p w14:paraId="1458485A" w14:textId="77777777" w:rsidR="001C6496" w:rsidRPr="00C03F6C" w:rsidRDefault="009418EF" w:rsidP="009B7B08">
            <w:pPr>
              <w:pStyle w:val="Introtabletext"/>
            </w:pPr>
            <w:sdt>
              <w:sdtPr>
                <w:id w:val="405815754"/>
                <w:placeholder>
                  <w:docPart w:val="3B0DE36847C34E57AF85728BA92B3FEA"/>
                </w:placeholder>
                <w:dropDownList>
                  <w:listItem w:value="Choose an item:"/>
                  <w:listItem w:displayText="Restricted" w:value="Restricted"/>
                  <w:listItem w:displayText="Commercial in confidence" w:value="Commercial in confidence"/>
                  <w:listItem w:displayText="Confidential" w:value="Confidential"/>
                  <w:listItem w:displayText="Public" w:value="Public"/>
                </w:dropDownList>
              </w:sdtPr>
              <w:sdtEndPr/>
              <w:sdtContent>
                <w:r w:rsidR="00CD1BDB">
                  <w:t>Public</w:t>
                </w:r>
              </w:sdtContent>
            </w:sdt>
          </w:p>
        </w:tc>
      </w:tr>
      <w:tr w:rsidR="001C6496" w:rsidRPr="00E11F1F" w14:paraId="3B4D6CC1" w14:textId="77777777" w:rsidTr="009B7B08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14:paraId="34C22692" w14:textId="77777777" w:rsidR="001C6496" w:rsidRPr="005423DC" w:rsidRDefault="001C6496" w:rsidP="009B7B08">
            <w:pPr>
              <w:pStyle w:val="Introtabletextbold"/>
            </w:pPr>
            <w:r>
              <w:t>Synopsis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14:paraId="174E8B94" w14:textId="77777777" w:rsidR="001C6496" w:rsidRPr="00E11F1F" w:rsidRDefault="00CD1BDB" w:rsidP="009B7B08">
            <w:pPr>
              <w:pStyle w:val="Introtabletext"/>
            </w:pPr>
            <w:r w:rsidRPr="0040684C">
              <w:t>This report sets out the headlines and key decisions of the most recent SVG meeting.</w:t>
            </w:r>
          </w:p>
        </w:tc>
      </w:tr>
    </w:tbl>
    <w:p w14:paraId="2452069A" w14:textId="77777777" w:rsidR="001C6496" w:rsidRDefault="001C6496" w:rsidP="009B7C10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EC6D8D" w14:paraId="1F8812AC" w14:textId="77777777" w:rsidTr="00FD6587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14:paraId="79D3F74B" w14:textId="77777777" w:rsidR="00EC6D8D" w:rsidRDefault="00EC6D8D" w:rsidP="00FD6587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14:paraId="53C2DEAC" w14:textId="77777777" w:rsidR="00EC6D8D" w:rsidRDefault="00EC6D8D" w:rsidP="00FD6587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14:paraId="75E55202" w14:textId="77777777" w:rsidR="00EC6D8D" w:rsidRDefault="00EC6D8D" w:rsidP="00FD6587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14:paraId="79881BA5" w14:textId="77777777" w:rsidR="00EC6D8D" w:rsidRDefault="00EC6D8D" w:rsidP="00FD6587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14:paraId="75999222" w14:textId="77777777" w:rsidR="00EC6D8D" w:rsidRPr="009845EB" w:rsidRDefault="00EC6D8D" w:rsidP="00FD6587">
            <w:pPr>
              <w:pStyle w:val="1pt"/>
            </w:pPr>
          </w:p>
        </w:tc>
      </w:tr>
      <w:tr w:rsidR="007E40C7" w14:paraId="2439A9AC" w14:textId="77777777" w:rsidTr="008C765D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14:paraId="42410EC0" w14:textId="3FFA8DEE" w:rsidR="007E40C7" w:rsidRPr="00BF573B" w:rsidRDefault="006D3B3D" w:rsidP="00C55EB3">
            <w:pPr>
              <w:pStyle w:val="FooterRef1"/>
              <w:framePr w:hSpace="0" w:wrap="auto" w:vAnchor="margin" w:hAnchor="text" w:yAlign="inline"/>
              <w:suppressOverlap w:val="0"/>
            </w:pPr>
            <w:r>
              <w:t>SVG231</w:t>
            </w:r>
          </w:p>
        </w:tc>
        <w:tc>
          <w:tcPr>
            <w:tcW w:w="284" w:type="dxa"/>
            <w:shd w:val="clear" w:color="auto" w:fill="FFFFFF" w:themeFill="background1"/>
          </w:tcPr>
          <w:p w14:paraId="54DFB36A" w14:textId="77777777" w:rsidR="007E40C7" w:rsidRDefault="007E40C7" w:rsidP="00FD6587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14:paraId="24F2D748" w14:textId="77777777" w:rsidR="007E40C7" w:rsidRPr="00B120C5" w:rsidRDefault="005221F7" w:rsidP="009B7C10">
            <w:pPr>
              <w:pStyle w:val="FooterRef2"/>
              <w:framePr w:hSpace="0" w:wrap="auto" w:vAnchor="margin" w:hAnchor="text" w:yAlign="inline"/>
              <w:suppressOverlap w:val="0"/>
            </w:pPr>
            <w:r>
              <w:t>Headline Report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14:paraId="13399C9B" w14:textId="77777777" w:rsidR="007E40C7" w:rsidRDefault="007E40C7" w:rsidP="00FD6587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374B4C0" wp14:editId="2F46E95E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D8D" w14:paraId="01055D7F" w14:textId="77777777" w:rsidTr="00FD6587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14:paraId="532EEA46" w14:textId="4ADAF01E" w:rsidR="00EC6D8D" w:rsidRPr="004873F8" w:rsidRDefault="00EC6D8D" w:rsidP="00FD6587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23016A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9418EF">
              <w:fldChar w:fldCharType="begin"/>
            </w:r>
            <w:r w:rsidR="009418EF">
              <w:instrText xml:space="preserve"> NUMPAGES  \* Arabic  \* MERGEFORMAT </w:instrText>
            </w:r>
            <w:r w:rsidR="009418EF">
              <w:fldChar w:fldCharType="separate"/>
            </w:r>
            <w:r w:rsidR="0023016A">
              <w:rPr>
                <w:noProof/>
              </w:rPr>
              <w:t>2</w:t>
            </w:r>
            <w:r w:rsidR="009418EF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14:paraId="49DE6183" w14:textId="77777777" w:rsidR="00EC6D8D" w:rsidRDefault="00EC6D8D" w:rsidP="00FD6587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14:paraId="734FAF82" w14:textId="722628C7" w:rsidR="00EC6D8D" w:rsidRDefault="00B82B1C" w:rsidP="000F34C4">
            <w:pPr>
              <w:pStyle w:val="FooterDate"/>
              <w:framePr w:hSpace="0" w:wrap="auto" w:vAnchor="margin" w:hAnchor="text" w:yAlign="inline"/>
              <w:suppressOverlap w:val="0"/>
            </w:pPr>
            <w:r>
              <w:t>V1.0</w:t>
            </w:r>
          </w:p>
        </w:tc>
        <w:tc>
          <w:tcPr>
            <w:tcW w:w="2712" w:type="dxa"/>
            <w:shd w:val="clear" w:color="auto" w:fill="FFFFFF" w:themeFill="background1"/>
          </w:tcPr>
          <w:p w14:paraId="530D1506" w14:textId="58467283" w:rsidR="00EC6D8D" w:rsidRDefault="00EC6D8D" w:rsidP="00FD6587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A90EE8">
              <w:rPr>
                <w:noProof/>
              </w:rPr>
              <w:t>2020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14:paraId="37EC5854" w14:textId="77777777" w:rsidR="00EC6D8D" w:rsidRDefault="00EC6D8D" w:rsidP="00FD6587">
            <w:pPr>
              <w:pStyle w:val="Footer"/>
            </w:pPr>
          </w:p>
        </w:tc>
      </w:tr>
    </w:tbl>
    <w:p w14:paraId="45E06F7C" w14:textId="77777777" w:rsidR="001226F1" w:rsidRPr="00B331F4" w:rsidRDefault="00CD1BDB" w:rsidP="001226F1">
      <w:pPr>
        <w:pStyle w:val="Sectionheading"/>
      </w:pPr>
      <w:r w:rsidRPr="00CD1BDB">
        <w:t>COMMITTEE RECOMMENDATIONS TO THE PANEL</w:t>
      </w:r>
    </w:p>
    <w:p w14:paraId="4E21B12D" w14:textId="77777777" w:rsidR="00CD1BDB" w:rsidRPr="00925439" w:rsidRDefault="00CD1BDB" w:rsidP="00CD1BDB">
      <w:pPr>
        <w:pStyle w:val="BodyText"/>
        <w:rPr>
          <w:b/>
        </w:rPr>
      </w:pPr>
      <w:r w:rsidRPr="00925439">
        <w:t xml:space="preserve">There were no recommendations to the </w:t>
      </w:r>
      <w:r>
        <w:t>P</w:t>
      </w:r>
      <w:r w:rsidRPr="00925439">
        <w:t>anel.</w:t>
      </w:r>
    </w:p>
    <w:p w14:paraId="7D96FB70" w14:textId="77777777" w:rsidR="007E40C7" w:rsidRDefault="00CD1BDB" w:rsidP="00EC6774">
      <w:pPr>
        <w:pStyle w:val="Sectionheading"/>
      </w:pPr>
      <w:r>
        <w:t>open session</w:t>
      </w:r>
    </w:p>
    <w:p w14:paraId="1506447D" w14:textId="77777777" w:rsidR="000632DD" w:rsidRPr="009A08CC" w:rsidRDefault="000632DD" w:rsidP="000632DD">
      <w:pPr>
        <w:pStyle w:val="Numberheading"/>
        <w:numPr>
          <w:ilvl w:val="0"/>
          <w:numId w:val="22"/>
        </w:numPr>
      </w:pPr>
      <w:r>
        <w:t>Profiling Deliverables and the Lockdown – (SVG231/02</w:t>
      </w:r>
      <w:r w:rsidRPr="009A08CC">
        <w:t>)</w:t>
      </w:r>
    </w:p>
    <w:p w14:paraId="69ECAC3E" w14:textId="7EF9222A" w:rsidR="000632DD" w:rsidRDefault="000632DD" w:rsidP="000632DD">
      <w:pPr>
        <w:pStyle w:val="Numberbodytext1"/>
        <w:numPr>
          <w:ilvl w:val="1"/>
          <w:numId w:val="22"/>
        </w:numPr>
      </w:pPr>
      <w:r w:rsidRPr="00870C3F">
        <w:t xml:space="preserve">The Profiling Expert Group (PEG) met to discuss the impact of the COVID-19 lockdown on the profiling deliverables for 2020. The </w:t>
      </w:r>
      <w:r>
        <w:t>Supplier Volume Allocation Group (</w:t>
      </w:r>
      <w:r w:rsidRPr="00870C3F">
        <w:t>SVG</w:t>
      </w:r>
      <w:r>
        <w:t>)</w:t>
      </w:r>
      <w:r w:rsidRPr="00870C3F">
        <w:t xml:space="preserve"> </w:t>
      </w:r>
      <w:r>
        <w:t>was</w:t>
      </w:r>
      <w:r w:rsidRPr="00870C3F">
        <w:t xml:space="preserve"> invited to note the PEG approach and agree a recommendation not to adjust the Smoothing Parameter (SPAR).</w:t>
      </w:r>
    </w:p>
    <w:p w14:paraId="274921A2" w14:textId="16FAF00D" w:rsidR="00E37C35" w:rsidRDefault="00E37C35" w:rsidP="000E5B60">
      <w:pPr>
        <w:pStyle w:val="Numberbodytext1"/>
        <w:numPr>
          <w:ilvl w:val="0"/>
          <w:numId w:val="0"/>
        </w:numPr>
        <w:ind w:left="624"/>
      </w:pPr>
      <w:r>
        <w:t>The SVG:</w:t>
      </w:r>
    </w:p>
    <w:p w14:paraId="7BB4BB0E" w14:textId="77777777" w:rsidR="000632DD" w:rsidRDefault="000632DD" w:rsidP="000632DD">
      <w:pPr>
        <w:numPr>
          <w:ilvl w:val="0"/>
          <w:numId w:val="15"/>
        </w:numPr>
      </w:pPr>
      <w:r>
        <w:rPr>
          <w:b/>
        </w:rPr>
        <w:t xml:space="preserve">NOTED </w:t>
      </w:r>
      <w:r w:rsidRPr="000632DD">
        <w:t xml:space="preserve">the </w:t>
      </w:r>
      <w:r w:rsidRPr="000632DD">
        <w:t xml:space="preserve">TPDs for Winter 2020/2021 will have data from the lockdown period omitted; </w:t>
      </w:r>
    </w:p>
    <w:p w14:paraId="0F168F03" w14:textId="77777777" w:rsidR="000632DD" w:rsidRDefault="000632DD" w:rsidP="000632DD">
      <w:pPr>
        <w:numPr>
          <w:ilvl w:val="0"/>
          <w:numId w:val="15"/>
        </w:numPr>
      </w:pPr>
      <w:r w:rsidRPr="000632DD">
        <w:rPr>
          <w:b/>
          <w:bCs/>
        </w:rPr>
        <w:t xml:space="preserve">NOTED </w:t>
      </w:r>
      <w:r w:rsidRPr="000632DD">
        <w:t>the data for Spring and Summer will b</w:t>
      </w:r>
      <w:r>
        <w:t>e considered later in the year;</w:t>
      </w:r>
    </w:p>
    <w:p w14:paraId="4268C404" w14:textId="0B7F3883" w:rsidR="000632DD" w:rsidRPr="002446E3" w:rsidRDefault="000632DD" w:rsidP="000632DD">
      <w:pPr>
        <w:numPr>
          <w:ilvl w:val="0"/>
          <w:numId w:val="15"/>
        </w:numPr>
      </w:pPr>
      <w:r w:rsidRPr="000632DD">
        <w:rPr>
          <w:b/>
          <w:bCs/>
        </w:rPr>
        <w:t xml:space="preserve">AGREED </w:t>
      </w:r>
      <w:r w:rsidRPr="000632DD">
        <w:t xml:space="preserve">that the SPAR is not revised from the current value of 2. </w:t>
      </w:r>
    </w:p>
    <w:p w14:paraId="49A9465D" w14:textId="1F0FFBFB" w:rsidR="00E8374B" w:rsidRPr="009A08CC" w:rsidRDefault="000632DD" w:rsidP="000632DD">
      <w:pPr>
        <w:pStyle w:val="Numberheading"/>
        <w:numPr>
          <w:ilvl w:val="0"/>
          <w:numId w:val="25"/>
        </w:numPr>
      </w:pPr>
      <w:r w:rsidRPr="000A3F18">
        <w:t>MDD Change Requests for Version 297 – (SVG231/01)</w:t>
      </w:r>
    </w:p>
    <w:p w14:paraId="4DB9E8A7" w14:textId="77777777" w:rsidR="000632DD" w:rsidRPr="000A3F18" w:rsidRDefault="000632DD" w:rsidP="000632DD">
      <w:pPr>
        <w:pStyle w:val="Numberbodytext1"/>
        <w:numPr>
          <w:ilvl w:val="1"/>
          <w:numId w:val="25"/>
        </w:numPr>
      </w:pPr>
      <w:r w:rsidRPr="00870C3F">
        <w:t>T</w:t>
      </w:r>
      <w:r>
        <w:t>his paper invited</w:t>
      </w:r>
      <w:r w:rsidRPr="000A3F18">
        <w:t xml:space="preserve"> the </w:t>
      </w:r>
      <w:r>
        <w:t>SVG</w:t>
      </w:r>
      <w:r w:rsidRPr="000A3F18">
        <w:t xml:space="preserve"> to approve four General Change Requests, and note 12 Fast Track Change Requests, for implementation in Version 297 of Market Domain Data (MDD) with a go-live date of 20 May 2020. </w:t>
      </w:r>
    </w:p>
    <w:p w14:paraId="701F2F53" w14:textId="09319A6D" w:rsidR="000632DD" w:rsidRDefault="000632DD" w:rsidP="000632DD">
      <w:pPr>
        <w:ind w:firstLine="624"/>
      </w:pPr>
      <w:r w:rsidRPr="009A08CC">
        <w:t>The SVG:</w:t>
      </w:r>
    </w:p>
    <w:p w14:paraId="77676920" w14:textId="10F1E89C" w:rsidR="000632DD" w:rsidRDefault="000632DD" w:rsidP="000632DD">
      <w:pPr>
        <w:numPr>
          <w:ilvl w:val="0"/>
          <w:numId w:val="27"/>
        </w:numPr>
      </w:pPr>
      <w:r w:rsidRPr="000632DD">
        <w:rPr>
          <w:b/>
          <w:bCs/>
        </w:rPr>
        <w:t xml:space="preserve">APPROVED </w:t>
      </w:r>
      <w:r w:rsidRPr="000632DD">
        <w:t>four General Change Requests for implementation in MDD 297 with a go-live date of 20 May 2020; and</w:t>
      </w:r>
    </w:p>
    <w:p w14:paraId="3D7B6064" w14:textId="77DBD33D" w:rsidR="00122797" w:rsidRDefault="000632DD" w:rsidP="006D3B3D">
      <w:pPr>
        <w:pStyle w:val="ListNumber"/>
        <w:numPr>
          <w:ilvl w:val="0"/>
          <w:numId w:val="27"/>
        </w:numPr>
      </w:pPr>
      <w:r w:rsidRPr="008D7F0F">
        <w:rPr>
          <w:b/>
          <w:bCs/>
        </w:rPr>
        <w:t>NOTE</w:t>
      </w:r>
      <w:r>
        <w:rPr>
          <w:b/>
          <w:bCs/>
        </w:rPr>
        <w:t>D</w:t>
      </w:r>
      <w:r w:rsidRPr="008D7F0F">
        <w:rPr>
          <w:b/>
          <w:bCs/>
        </w:rPr>
        <w:t xml:space="preserve"> </w:t>
      </w:r>
      <w:r w:rsidRPr="008D7F0F">
        <w:t>the 12 Fast Track Change Requests for implementation in MDD 297 with</w:t>
      </w:r>
      <w:r>
        <w:t xml:space="preserve"> a go-live date of 20 May 20</w:t>
      </w:r>
      <w:bookmarkStart w:id="0" w:name="_GoBack"/>
      <w:bookmarkEnd w:id="0"/>
      <w:r>
        <w:t>20</w:t>
      </w:r>
      <w:r w:rsidRPr="000632DD">
        <w:rPr>
          <w:rFonts w:cs="Times New Roman"/>
          <w:color w:val="auto"/>
          <w:szCs w:val="24"/>
          <w:lang w:eastAsia="en-GB"/>
        </w:rPr>
        <w:t>.</w:t>
      </w:r>
    </w:p>
    <w:sectPr w:rsidR="00122797" w:rsidSect="00316C75">
      <w:headerReference w:type="default" r:id="rId9"/>
      <w:footerReference w:type="default" r:id="rId10"/>
      <w:pgSz w:w="11906" w:h="16838" w:code="9"/>
      <w:pgMar w:top="1162" w:right="794" w:bottom="142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B80E5" w14:textId="77777777" w:rsidR="009418EF" w:rsidRDefault="009418EF" w:rsidP="00D00160">
      <w:pPr>
        <w:spacing w:after="0"/>
      </w:pPr>
      <w:r>
        <w:separator/>
      </w:r>
    </w:p>
    <w:p w14:paraId="765C8B1C" w14:textId="77777777" w:rsidR="009418EF" w:rsidRDefault="009418EF"/>
    <w:p w14:paraId="57519AAB" w14:textId="77777777" w:rsidR="009418EF" w:rsidRDefault="009418EF"/>
  </w:endnote>
  <w:endnote w:type="continuationSeparator" w:id="0">
    <w:p w14:paraId="66355C60" w14:textId="77777777" w:rsidR="009418EF" w:rsidRDefault="009418EF" w:rsidP="00D00160">
      <w:pPr>
        <w:spacing w:after="0"/>
      </w:pPr>
      <w:r>
        <w:continuationSeparator/>
      </w:r>
    </w:p>
    <w:p w14:paraId="2825C530" w14:textId="77777777" w:rsidR="009418EF" w:rsidRDefault="009418EF"/>
    <w:p w14:paraId="4C0A9502" w14:textId="77777777" w:rsidR="009418EF" w:rsidRDefault="00941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C3FA" w14:textId="77777777" w:rsidR="00E53D37" w:rsidRPr="000C4DC9" w:rsidRDefault="00E53D37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5C0F15" w14:paraId="72ED7265" w14:textId="77777777" w:rsidTr="00FD6587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14:paraId="488A2B5E" w14:textId="77777777" w:rsidR="005C0F15" w:rsidRDefault="005C0F15" w:rsidP="00FD6587">
          <w:pPr>
            <w:pStyle w:val="1pt"/>
          </w:pPr>
        </w:p>
      </w:tc>
      <w:tc>
        <w:tcPr>
          <w:tcW w:w="284" w:type="dxa"/>
        </w:tcPr>
        <w:p w14:paraId="77AE99A9" w14:textId="77777777" w:rsidR="005C0F15" w:rsidRDefault="005C0F15" w:rsidP="00FD6587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14:paraId="0049EF1F" w14:textId="77777777" w:rsidR="005C0F15" w:rsidRDefault="005C0F15" w:rsidP="00FD6587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14:paraId="2F671C27" w14:textId="77777777" w:rsidR="005C0F15" w:rsidRDefault="005C0F15" w:rsidP="00FD6587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14:paraId="21AFDE3C" w14:textId="77777777" w:rsidR="005C0F15" w:rsidRPr="009845EB" w:rsidRDefault="005C0F15" w:rsidP="00FD6587">
          <w:pPr>
            <w:pStyle w:val="1pt"/>
          </w:pPr>
        </w:p>
      </w:tc>
    </w:tr>
    <w:tr w:rsidR="005C0F15" w14:paraId="075BC4F2" w14:textId="77777777" w:rsidTr="003F3A3E">
      <w:trPr>
        <w:trHeight w:val="357"/>
      </w:trPr>
      <w:tc>
        <w:tcPr>
          <w:tcW w:w="2296" w:type="dxa"/>
        </w:tcPr>
        <w:p w14:paraId="1A4A7B4A" w14:textId="7C692CF6" w:rsidR="005C0F15" w:rsidRPr="00BF573B" w:rsidRDefault="009418EF" w:rsidP="00FD6587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 w:rsidR="000632DD">
            <w:rPr>
              <w:noProof/>
            </w:rPr>
            <w:t>SVG230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14:paraId="36687D41" w14:textId="77777777" w:rsidR="005C0F15" w:rsidRDefault="005C0F15" w:rsidP="00FD6587">
          <w:pPr>
            <w:pStyle w:val="Footer"/>
          </w:pPr>
        </w:p>
      </w:tc>
      <w:tc>
        <w:tcPr>
          <w:tcW w:w="5426" w:type="dxa"/>
          <w:gridSpan w:val="2"/>
        </w:tcPr>
        <w:p w14:paraId="619A095E" w14:textId="77777777" w:rsidR="005C0F15" w:rsidRDefault="005221F7" w:rsidP="005221F7">
          <w:pPr>
            <w:pStyle w:val="Footer"/>
          </w:pPr>
          <w:r>
            <w:t xml:space="preserve">Headline Report </w:t>
          </w:r>
        </w:p>
      </w:tc>
      <w:tc>
        <w:tcPr>
          <w:tcW w:w="2301" w:type="dxa"/>
          <w:vMerge w:val="restart"/>
          <w:vAlign w:val="bottom"/>
        </w:tcPr>
        <w:p w14:paraId="6D66446C" w14:textId="77777777" w:rsidR="005C0F15" w:rsidRDefault="005C0F15" w:rsidP="00FD6587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5CF32991" wp14:editId="778E9922">
                <wp:extent cx="1461960" cy="3600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C0F15" w14:paraId="4B3C379E" w14:textId="77777777" w:rsidTr="00FD6587">
      <w:trPr>
        <w:trHeight w:val="295"/>
      </w:trPr>
      <w:tc>
        <w:tcPr>
          <w:tcW w:w="2296" w:type="dxa"/>
        </w:tcPr>
        <w:p w14:paraId="669F25FE" w14:textId="070EB725" w:rsidR="005C0F15" w:rsidRPr="004873F8" w:rsidRDefault="005C0F15" w:rsidP="00FD6587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632D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9418EF">
            <w:fldChar w:fldCharType="begin"/>
          </w:r>
          <w:r w:rsidR="009418EF">
            <w:instrText xml:space="preserve"> NUMPAGES  \* Arabic  \* MERGEFORMAT </w:instrText>
          </w:r>
          <w:r w:rsidR="009418EF">
            <w:fldChar w:fldCharType="separate"/>
          </w:r>
          <w:r w:rsidR="000632DD">
            <w:rPr>
              <w:noProof/>
            </w:rPr>
            <w:t>2</w:t>
          </w:r>
          <w:r w:rsidR="009418EF">
            <w:rPr>
              <w:noProof/>
            </w:rPr>
            <w:fldChar w:fldCharType="end"/>
          </w:r>
        </w:p>
      </w:tc>
      <w:tc>
        <w:tcPr>
          <w:tcW w:w="284" w:type="dxa"/>
        </w:tcPr>
        <w:p w14:paraId="02817651" w14:textId="77777777" w:rsidR="005C0F15" w:rsidRDefault="005C0F15" w:rsidP="00FD6587">
          <w:pPr>
            <w:pStyle w:val="Footer"/>
          </w:pPr>
        </w:p>
      </w:tc>
      <w:tc>
        <w:tcPr>
          <w:tcW w:w="2714" w:type="dxa"/>
        </w:tcPr>
        <w:p w14:paraId="3BA4AA43" w14:textId="188D4873" w:rsidR="005C0F15" w:rsidRDefault="009418EF" w:rsidP="00FD6587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 w:rsidR="000632DD">
            <w:rPr>
              <w:noProof/>
            </w:rPr>
            <w:t>V1.0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14:paraId="3724A5F5" w14:textId="17B23930" w:rsidR="005C0F15" w:rsidRDefault="005C0F15" w:rsidP="00FD6587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A90EE8">
            <w:rPr>
              <w:noProof/>
            </w:rPr>
            <w:t>2020</w:t>
          </w:r>
          <w:r>
            <w:fldChar w:fldCharType="end"/>
          </w:r>
        </w:p>
      </w:tc>
      <w:tc>
        <w:tcPr>
          <w:tcW w:w="2301" w:type="dxa"/>
          <w:vMerge/>
        </w:tcPr>
        <w:p w14:paraId="13FF7BC7" w14:textId="77777777" w:rsidR="005C0F15" w:rsidRDefault="005C0F15" w:rsidP="00FD6587">
          <w:pPr>
            <w:pStyle w:val="Footer"/>
          </w:pPr>
        </w:p>
      </w:tc>
    </w:tr>
  </w:tbl>
  <w:p w14:paraId="602E7652" w14:textId="77777777" w:rsidR="00E53D37" w:rsidRDefault="00E53D37" w:rsidP="00025A8A">
    <w:pPr>
      <w:pStyle w:val="1pt"/>
    </w:pPr>
  </w:p>
  <w:p w14:paraId="717E2464" w14:textId="77777777" w:rsidR="005013E0" w:rsidRDefault="005013E0" w:rsidP="009137F2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4AD61" w14:textId="77777777" w:rsidR="009418EF" w:rsidRDefault="009418EF" w:rsidP="00D00160">
      <w:pPr>
        <w:spacing w:after="0"/>
      </w:pPr>
      <w:r>
        <w:separator/>
      </w:r>
    </w:p>
    <w:p w14:paraId="6D2C3854" w14:textId="77777777" w:rsidR="009418EF" w:rsidRDefault="009418EF"/>
    <w:p w14:paraId="5479E367" w14:textId="77777777" w:rsidR="009418EF" w:rsidRDefault="009418EF"/>
  </w:footnote>
  <w:footnote w:type="continuationSeparator" w:id="0">
    <w:p w14:paraId="568E5DDA" w14:textId="77777777" w:rsidR="009418EF" w:rsidRDefault="009418EF" w:rsidP="00D00160">
      <w:pPr>
        <w:spacing w:after="0"/>
      </w:pPr>
      <w:r>
        <w:continuationSeparator/>
      </w:r>
    </w:p>
    <w:p w14:paraId="2EB35694" w14:textId="77777777" w:rsidR="009418EF" w:rsidRDefault="009418EF"/>
    <w:p w14:paraId="310D3233" w14:textId="77777777" w:rsidR="009418EF" w:rsidRDefault="009418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9558D" w14:textId="77777777" w:rsidR="005A3992" w:rsidRDefault="005A3992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5A3992" w:rsidRPr="009D47D6" w14:paraId="271FA92D" w14:textId="77777777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14:paraId="5283D8C4" w14:textId="77777777" w:rsidR="005A3992" w:rsidRDefault="005A3992" w:rsidP="005A3992">
          <w:pPr>
            <w:pStyle w:val="BodyText"/>
          </w:pPr>
        </w:p>
      </w:tc>
    </w:tr>
    <w:tr w:rsidR="00E53D37" w:rsidRPr="009D47D6" w14:paraId="06BF3EFF" w14:textId="77777777" w:rsidTr="00FD0225">
      <w:trPr>
        <w:cantSplit/>
        <w:trHeight w:val="550"/>
      </w:trPr>
      <w:tc>
        <w:tcPr>
          <w:tcW w:w="10318" w:type="dxa"/>
          <w:tcBorders>
            <w:top w:val="nil"/>
          </w:tcBorders>
        </w:tcPr>
        <w:p w14:paraId="04A9F240" w14:textId="4A1CE69D" w:rsidR="00E53D37" w:rsidRPr="009D47D6" w:rsidRDefault="005A1F2F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0632DD">
            <w:rPr>
              <w:noProof/>
            </w:rPr>
            <w:t>Headline report</w:t>
          </w:r>
          <w:r>
            <w:rPr>
              <w:noProof/>
            </w:rPr>
            <w:fldChar w:fldCharType="end"/>
          </w:r>
        </w:p>
      </w:tc>
    </w:tr>
    <w:tr w:rsidR="007B1DAF" w:rsidRPr="009D47D6" w14:paraId="4856EFEF" w14:textId="77777777" w:rsidTr="005A3992">
      <w:trPr>
        <w:cantSplit/>
        <w:trHeight w:hRule="exact" w:val="369"/>
      </w:trPr>
      <w:tc>
        <w:tcPr>
          <w:tcW w:w="10318" w:type="dxa"/>
        </w:tcPr>
        <w:p w14:paraId="71E06386" w14:textId="77777777" w:rsidR="007B1DAF" w:rsidRPr="009D47D6" w:rsidRDefault="007B1DAF" w:rsidP="007B1DAF">
          <w:pPr>
            <w:pStyle w:val="BodyText"/>
          </w:pPr>
        </w:p>
      </w:tc>
    </w:tr>
  </w:tbl>
  <w:p w14:paraId="4A3F7F29" w14:textId="77777777" w:rsidR="007B1DAF" w:rsidRPr="000C4DC9" w:rsidRDefault="007B1DAF" w:rsidP="007B1DAF">
    <w:pPr>
      <w:pStyle w:val="1pt"/>
    </w:pPr>
  </w:p>
  <w:p w14:paraId="00FE31D9" w14:textId="77777777" w:rsidR="00E53D37" w:rsidRDefault="00E53D37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Numbers2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101A3CCA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25CE79A3"/>
    <w:multiLevelType w:val="hybridMultilevel"/>
    <w:tmpl w:val="C35C500C"/>
    <w:lvl w:ilvl="0" w:tplc="33222D58">
      <w:start w:val="1"/>
      <w:numFmt w:val="lowerLetter"/>
      <w:lvlText w:val="%1)"/>
      <w:lvlJc w:val="left"/>
      <w:pPr>
        <w:ind w:left="984" w:hanging="360"/>
      </w:pPr>
      <w:rPr>
        <w:color w:val="0090AB" w:themeColor="text2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27970963"/>
    <w:multiLevelType w:val="hybridMultilevel"/>
    <w:tmpl w:val="DDC0A726"/>
    <w:lvl w:ilvl="0" w:tplc="D5A6F086">
      <w:numFmt w:val="bullet"/>
      <w:lvlText w:val="-"/>
      <w:lvlJc w:val="left"/>
      <w:pPr>
        <w:ind w:left="1437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28B97F5E"/>
    <w:multiLevelType w:val="hybridMultilevel"/>
    <w:tmpl w:val="2100708A"/>
    <w:lvl w:ilvl="0" w:tplc="D5967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57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C4672"/>
    <w:multiLevelType w:val="hybridMultilevel"/>
    <w:tmpl w:val="1DEEA32E"/>
    <w:lvl w:ilvl="0" w:tplc="08090017">
      <w:start w:val="1"/>
      <w:numFmt w:val="lowerLetter"/>
      <w:lvlText w:val="%1)"/>
      <w:lvlJc w:val="left"/>
      <w:pPr>
        <w:ind w:left="895" w:hanging="360"/>
      </w:pPr>
    </w:lvl>
    <w:lvl w:ilvl="1" w:tplc="F5BA79BA">
      <w:start w:val="6"/>
      <w:numFmt w:val="bullet"/>
      <w:lvlText w:val=""/>
      <w:lvlJc w:val="left"/>
      <w:pPr>
        <w:ind w:left="1615" w:hanging="360"/>
      </w:pPr>
      <w:rPr>
        <w:rFonts w:ascii="Tahoma" w:eastAsia="Times New Roman" w:hAnsi="Tahoma" w:cs="Tahoma" w:hint="default"/>
      </w:rPr>
    </w:lvl>
    <w:lvl w:ilvl="2" w:tplc="0809001B" w:tentative="1">
      <w:start w:val="1"/>
      <w:numFmt w:val="lowerRoman"/>
      <w:lvlText w:val="%3."/>
      <w:lvlJc w:val="right"/>
      <w:pPr>
        <w:ind w:left="2335" w:hanging="180"/>
      </w:pPr>
    </w:lvl>
    <w:lvl w:ilvl="3" w:tplc="0809000F" w:tentative="1">
      <w:start w:val="1"/>
      <w:numFmt w:val="decimal"/>
      <w:lvlText w:val="%4."/>
      <w:lvlJc w:val="left"/>
      <w:pPr>
        <w:ind w:left="3055" w:hanging="360"/>
      </w:pPr>
    </w:lvl>
    <w:lvl w:ilvl="4" w:tplc="08090019" w:tentative="1">
      <w:start w:val="1"/>
      <w:numFmt w:val="lowerLetter"/>
      <w:lvlText w:val="%5."/>
      <w:lvlJc w:val="left"/>
      <w:pPr>
        <w:ind w:left="3775" w:hanging="360"/>
      </w:pPr>
    </w:lvl>
    <w:lvl w:ilvl="5" w:tplc="0809001B" w:tentative="1">
      <w:start w:val="1"/>
      <w:numFmt w:val="lowerRoman"/>
      <w:lvlText w:val="%6."/>
      <w:lvlJc w:val="right"/>
      <w:pPr>
        <w:ind w:left="4495" w:hanging="180"/>
      </w:pPr>
    </w:lvl>
    <w:lvl w:ilvl="6" w:tplc="0809000F" w:tentative="1">
      <w:start w:val="1"/>
      <w:numFmt w:val="decimal"/>
      <w:lvlText w:val="%7."/>
      <w:lvlJc w:val="left"/>
      <w:pPr>
        <w:ind w:left="5215" w:hanging="360"/>
      </w:pPr>
    </w:lvl>
    <w:lvl w:ilvl="7" w:tplc="08090019" w:tentative="1">
      <w:start w:val="1"/>
      <w:numFmt w:val="lowerLetter"/>
      <w:lvlText w:val="%8."/>
      <w:lvlJc w:val="left"/>
      <w:pPr>
        <w:ind w:left="5935" w:hanging="360"/>
      </w:pPr>
    </w:lvl>
    <w:lvl w:ilvl="8" w:tplc="08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 w15:restartNumberingAfterBreak="0">
    <w:nsid w:val="2E38527A"/>
    <w:multiLevelType w:val="hybridMultilevel"/>
    <w:tmpl w:val="DEB8C7D6"/>
    <w:lvl w:ilvl="0" w:tplc="DB305EF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8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9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E225E17"/>
    <w:multiLevelType w:val="multilevel"/>
    <w:tmpl w:val="AFBC3D5C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907" w:hanging="624"/>
      </w:pPr>
      <w:rPr>
        <w:rFonts w:hint="default"/>
        <w:b w:val="0"/>
        <w:color w:val="auto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1" w15:restartNumberingAfterBreak="0">
    <w:nsid w:val="574C4BD9"/>
    <w:multiLevelType w:val="hybridMultilevel"/>
    <w:tmpl w:val="F63298F0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87D0831"/>
    <w:multiLevelType w:val="hybridMultilevel"/>
    <w:tmpl w:val="EE049772"/>
    <w:lvl w:ilvl="0" w:tplc="08090017">
      <w:start w:val="1"/>
      <w:numFmt w:val="lowerLetter"/>
      <w:lvlText w:val="%1)"/>
      <w:lvlJc w:val="left"/>
      <w:pPr>
        <w:ind w:left="1344" w:hanging="360"/>
      </w:pPr>
    </w:lvl>
    <w:lvl w:ilvl="1" w:tplc="08090019" w:tentative="1">
      <w:start w:val="1"/>
      <w:numFmt w:val="lowerLetter"/>
      <w:lvlText w:val="%2."/>
      <w:lvlJc w:val="left"/>
      <w:pPr>
        <w:ind w:left="2064" w:hanging="360"/>
      </w:pPr>
    </w:lvl>
    <w:lvl w:ilvl="2" w:tplc="0809001B" w:tentative="1">
      <w:start w:val="1"/>
      <w:numFmt w:val="lowerRoman"/>
      <w:lvlText w:val="%3."/>
      <w:lvlJc w:val="right"/>
      <w:pPr>
        <w:ind w:left="2784" w:hanging="180"/>
      </w:pPr>
    </w:lvl>
    <w:lvl w:ilvl="3" w:tplc="0809000F" w:tentative="1">
      <w:start w:val="1"/>
      <w:numFmt w:val="decimal"/>
      <w:lvlText w:val="%4."/>
      <w:lvlJc w:val="left"/>
      <w:pPr>
        <w:ind w:left="3504" w:hanging="360"/>
      </w:pPr>
    </w:lvl>
    <w:lvl w:ilvl="4" w:tplc="08090019" w:tentative="1">
      <w:start w:val="1"/>
      <w:numFmt w:val="lowerLetter"/>
      <w:lvlText w:val="%5."/>
      <w:lvlJc w:val="left"/>
      <w:pPr>
        <w:ind w:left="4224" w:hanging="360"/>
      </w:pPr>
    </w:lvl>
    <w:lvl w:ilvl="5" w:tplc="0809001B" w:tentative="1">
      <w:start w:val="1"/>
      <w:numFmt w:val="lowerRoman"/>
      <w:lvlText w:val="%6."/>
      <w:lvlJc w:val="right"/>
      <w:pPr>
        <w:ind w:left="4944" w:hanging="180"/>
      </w:pPr>
    </w:lvl>
    <w:lvl w:ilvl="6" w:tplc="0809000F" w:tentative="1">
      <w:start w:val="1"/>
      <w:numFmt w:val="decimal"/>
      <w:lvlText w:val="%7."/>
      <w:lvlJc w:val="left"/>
      <w:pPr>
        <w:ind w:left="5664" w:hanging="360"/>
      </w:pPr>
    </w:lvl>
    <w:lvl w:ilvl="7" w:tplc="08090019" w:tentative="1">
      <w:start w:val="1"/>
      <w:numFmt w:val="lowerLetter"/>
      <w:lvlText w:val="%8."/>
      <w:lvlJc w:val="left"/>
      <w:pPr>
        <w:ind w:left="6384" w:hanging="360"/>
      </w:pPr>
    </w:lvl>
    <w:lvl w:ilvl="8" w:tplc="08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5BD013C0"/>
    <w:multiLevelType w:val="singleLevel"/>
    <w:tmpl w:val="08090017"/>
    <w:lvl w:ilvl="0">
      <w:start w:val="1"/>
      <w:numFmt w:val="lowerLetter"/>
      <w:lvlText w:val="%1)"/>
      <w:lvlJc w:val="left"/>
      <w:pPr>
        <w:ind w:left="1021" w:hanging="397"/>
      </w:pPr>
      <w:rPr>
        <w:rFonts w:hint="default"/>
      </w:rPr>
    </w:lvl>
  </w:abstractNum>
  <w:abstractNum w:abstractNumId="14" w15:restartNumberingAfterBreak="0">
    <w:nsid w:val="73D63850"/>
    <w:multiLevelType w:val="multilevel"/>
    <w:tmpl w:val="269C7F9C"/>
    <w:numStyleLink w:val="ListTable"/>
  </w:abstractNum>
  <w:abstractNum w:abstractNumId="15" w15:restartNumberingAfterBreak="0">
    <w:nsid w:val="77152A39"/>
    <w:multiLevelType w:val="hybridMultilevel"/>
    <w:tmpl w:val="EE049772"/>
    <w:lvl w:ilvl="0" w:tplc="08090017">
      <w:start w:val="1"/>
      <w:numFmt w:val="lowerLetter"/>
      <w:lvlText w:val="%1)"/>
      <w:lvlJc w:val="left"/>
      <w:pPr>
        <w:ind w:left="1344" w:hanging="360"/>
      </w:pPr>
    </w:lvl>
    <w:lvl w:ilvl="1" w:tplc="08090019" w:tentative="1">
      <w:start w:val="1"/>
      <w:numFmt w:val="lowerLetter"/>
      <w:lvlText w:val="%2."/>
      <w:lvlJc w:val="left"/>
      <w:pPr>
        <w:ind w:left="2064" w:hanging="360"/>
      </w:pPr>
    </w:lvl>
    <w:lvl w:ilvl="2" w:tplc="0809001B" w:tentative="1">
      <w:start w:val="1"/>
      <w:numFmt w:val="lowerRoman"/>
      <w:lvlText w:val="%3."/>
      <w:lvlJc w:val="right"/>
      <w:pPr>
        <w:ind w:left="2784" w:hanging="180"/>
      </w:pPr>
    </w:lvl>
    <w:lvl w:ilvl="3" w:tplc="0809000F" w:tentative="1">
      <w:start w:val="1"/>
      <w:numFmt w:val="decimal"/>
      <w:lvlText w:val="%4."/>
      <w:lvlJc w:val="left"/>
      <w:pPr>
        <w:ind w:left="3504" w:hanging="360"/>
      </w:pPr>
    </w:lvl>
    <w:lvl w:ilvl="4" w:tplc="08090019" w:tentative="1">
      <w:start w:val="1"/>
      <w:numFmt w:val="lowerLetter"/>
      <w:lvlText w:val="%5."/>
      <w:lvlJc w:val="left"/>
      <w:pPr>
        <w:ind w:left="4224" w:hanging="360"/>
      </w:pPr>
    </w:lvl>
    <w:lvl w:ilvl="5" w:tplc="0809001B" w:tentative="1">
      <w:start w:val="1"/>
      <w:numFmt w:val="lowerRoman"/>
      <w:lvlText w:val="%6."/>
      <w:lvlJc w:val="right"/>
      <w:pPr>
        <w:ind w:left="4944" w:hanging="180"/>
      </w:pPr>
    </w:lvl>
    <w:lvl w:ilvl="6" w:tplc="0809000F" w:tentative="1">
      <w:start w:val="1"/>
      <w:numFmt w:val="decimal"/>
      <w:lvlText w:val="%7."/>
      <w:lvlJc w:val="left"/>
      <w:pPr>
        <w:ind w:left="5664" w:hanging="360"/>
      </w:pPr>
    </w:lvl>
    <w:lvl w:ilvl="7" w:tplc="08090019" w:tentative="1">
      <w:start w:val="1"/>
      <w:numFmt w:val="lowerLetter"/>
      <w:lvlText w:val="%8."/>
      <w:lvlJc w:val="left"/>
      <w:pPr>
        <w:ind w:left="6384" w:hanging="360"/>
      </w:pPr>
    </w:lvl>
    <w:lvl w:ilvl="8" w:tplc="08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 w15:restartNumberingAfterBreak="0">
    <w:nsid w:val="78897701"/>
    <w:multiLevelType w:val="hybridMultilevel"/>
    <w:tmpl w:val="41CA4398"/>
    <w:lvl w:ilvl="0" w:tplc="08090017">
      <w:start w:val="1"/>
      <w:numFmt w:val="lowerLetter"/>
      <w:lvlText w:val="%1)"/>
      <w:lvlJc w:val="left"/>
      <w:pPr>
        <w:ind w:left="895" w:hanging="360"/>
      </w:pPr>
    </w:lvl>
    <w:lvl w:ilvl="1" w:tplc="08090019" w:tentative="1">
      <w:start w:val="1"/>
      <w:numFmt w:val="lowerLetter"/>
      <w:lvlText w:val="%2."/>
      <w:lvlJc w:val="left"/>
      <w:pPr>
        <w:ind w:left="1615" w:hanging="360"/>
      </w:pPr>
    </w:lvl>
    <w:lvl w:ilvl="2" w:tplc="0809001B" w:tentative="1">
      <w:start w:val="1"/>
      <w:numFmt w:val="lowerRoman"/>
      <w:lvlText w:val="%3."/>
      <w:lvlJc w:val="right"/>
      <w:pPr>
        <w:ind w:left="2335" w:hanging="180"/>
      </w:pPr>
    </w:lvl>
    <w:lvl w:ilvl="3" w:tplc="0809000F" w:tentative="1">
      <w:start w:val="1"/>
      <w:numFmt w:val="decimal"/>
      <w:lvlText w:val="%4."/>
      <w:lvlJc w:val="left"/>
      <w:pPr>
        <w:ind w:left="3055" w:hanging="360"/>
      </w:pPr>
    </w:lvl>
    <w:lvl w:ilvl="4" w:tplc="08090019" w:tentative="1">
      <w:start w:val="1"/>
      <w:numFmt w:val="lowerLetter"/>
      <w:lvlText w:val="%5."/>
      <w:lvlJc w:val="left"/>
      <w:pPr>
        <w:ind w:left="3775" w:hanging="360"/>
      </w:pPr>
    </w:lvl>
    <w:lvl w:ilvl="5" w:tplc="0809001B" w:tentative="1">
      <w:start w:val="1"/>
      <w:numFmt w:val="lowerRoman"/>
      <w:lvlText w:val="%6."/>
      <w:lvlJc w:val="right"/>
      <w:pPr>
        <w:ind w:left="4495" w:hanging="180"/>
      </w:pPr>
    </w:lvl>
    <w:lvl w:ilvl="6" w:tplc="0809000F" w:tentative="1">
      <w:start w:val="1"/>
      <w:numFmt w:val="decimal"/>
      <w:lvlText w:val="%7."/>
      <w:lvlJc w:val="left"/>
      <w:pPr>
        <w:ind w:left="5215" w:hanging="360"/>
      </w:pPr>
    </w:lvl>
    <w:lvl w:ilvl="7" w:tplc="08090019" w:tentative="1">
      <w:start w:val="1"/>
      <w:numFmt w:val="lowerLetter"/>
      <w:lvlText w:val="%8."/>
      <w:lvlJc w:val="left"/>
      <w:pPr>
        <w:ind w:left="5935" w:hanging="360"/>
      </w:pPr>
    </w:lvl>
    <w:lvl w:ilvl="8" w:tplc="08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7AA85FA2"/>
    <w:multiLevelType w:val="singleLevel"/>
    <w:tmpl w:val="08090017"/>
    <w:lvl w:ilvl="0">
      <w:start w:val="1"/>
      <w:numFmt w:val="lowerLetter"/>
      <w:lvlText w:val="%1)"/>
      <w:lvlJc w:val="left"/>
      <w:pPr>
        <w:ind w:left="1021" w:hanging="397"/>
      </w:pPr>
      <w:rPr>
        <w:rFonts w:hint="default"/>
      </w:rPr>
    </w:lvl>
  </w:abstractNum>
  <w:abstractNum w:abstractNumId="18" w15:restartNumberingAfterBreak="0">
    <w:nsid w:val="7D004CA6"/>
    <w:multiLevelType w:val="multilevel"/>
    <w:tmpl w:val="2E4EC6B8"/>
    <w:numStyleLink w:val="ListBullets"/>
  </w:abstractNum>
  <w:abstractNum w:abstractNumId="19" w15:restartNumberingAfterBreak="0">
    <w:nsid w:val="7DE21902"/>
    <w:multiLevelType w:val="multilevel"/>
    <w:tmpl w:val="101A3CCA"/>
    <w:numStyleLink w:val="ListNumbers"/>
  </w:abstractNum>
  <w:abstractNum w:abstractNumId="20" w15:restartNumberingAfterBreak="0">
    <w:nsid w:val="7E0B4505"/>
    <w:multiLevelType w:val="hybridMultilevel"/>
    <w:tmpl w:val="DEBC8B1E"/>
    <w:lvl w:ilvl="0" w:tplc="9EDCCB0E">
      <w:start w:val="1"/>
      <w:numFmt w:val="lowerLetter"/>
      <w:lvlText w:val="%1)"/>
      <w:lvlJc w:val="left"/>
      <w:pPr>
        <w:ind w:left="1080" w:hanging="360"/>
      </w:pPr>
    </w:lvl>
    <w:lvl w:ilvl="1" w:tplc="5278385C" w:tentative="1">
      <w:start w:val="1"/>
      <w:numFmt w:val="lowerLetter"/>
      <w:lvlText w:val="%2."/>
      <w:lvlJc w:val="left"/>
      <w:pPr>
        <w:ind w:left="1800" w:hanging="360"/>
      </w:pPr>
    </w:lvl>
    <w:lvl w:ilvl="2" w:tplc="94D2D2AE" w:tentative="1">
      <w:start w:val="1"/>
      <w:numFmt w:val="lowerRoman"/>
      <w:lvlText w:val="%3."/>
      <w:lvlJc w:val="right"/>
      <w:pPr>
        <w:ind w:left="2520" w:hanging="180"/>
      </w:pPr>
    </w:lvl>
    <w:lvl w:ilvl="3" w:tplc="1C706528" w:tentative="1">
      <w:start w:val="1"/>
      <w:numFmt w:val="decimal"/>
      <w:lvlText w:val="%4."/>
      <w:lvlJc w:val="left"/>
      <w:pPr>
        <w:ind w:left="3240" w:hanging="360"/>
      </w:pPr>
    </w:lvl>
    <w:lvl w:ilvl="4" w:tplc="2924D15A" w:tentative="1">
      <w:start w:val="1"/>
      <w:numFmt w:val="lowerLetter"/>
      <w:lvlText w:val="%5."/>
      <w:lvlJc w:val="left"/>
      <w:pPr>
        <w:ind w:left="3960" w:hanging="360"/>
      </w:pPr>
    </w:lvl>
    <w:lvl w:ilvl="5" w:tplc="0FE65094" w:tentative="1">
      <w:start w:val="1"/>
      <w:numFmt w:val="lowerRoman"/>
      <w:lvlText w:val="%6."/>
      <w:lvlJc w:val="right"/>
      <w:pPr>
        <w:ind w:left="4680" w:hanging="180"/>
      </w:pPr>
    </w:lvl>
    <w:lvl w:ilvl="6" w:tplc="BEE4B714" w:tentative="1">
      <w:start w:val="1"/>
      <w:numFmt w:val="decimal"/>
      <w:lvlText w:val="%7."/>
      <w:lvlJc w:val="left"/>
      <w:pPr>
        <w:ind w:left="5400" w:hanging="360"/>
      </w:pPr>
    </w:lvl>
    <w:lvl w:ilvl="7" w:tplc="295400B2" w:tentative="1">
      <w:start w:val="1"/>
      <w:numFmt w:val="lowerLetter"/>
      <w:lvlText w:val="%8."/>
      <w:lvlJc w:val="left"/>
      <w:pPr>
        <w:ind w:left="6120" w:hanging="360"/>
      </w:pPr>
    </w:lvl>
    <w:lvl w:ilvl="8" w:tplc="0902CFB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  <w:lvlOverride w:ilvl="0">
      <w:lvl w:ilvl="0">
        <w:start w:val="1"/>
        <w:numFmt w:val="lowerLetter"/>
        <w:pStyle w:val="ListNumber"/>
        <w:lvlText w:val="%1)"/>
        <w:lvlJc w:val="left"/>
        <w:pPr>
          <w:ind w:left="1021" w:hanging="397"/>
        </w:pPr>
        <w:rPr>
          <w:rFonts w:hint="default"/>
          <w:b w:val="0"/>
          <w:color w:val="0090AB" w:themeColor="text2"/>
        </w:rPr>
      </w:lvl>
    </w:lvlOverride>
    <w:lvlOverride w:ilvl="1">
      <w:lvl w:ilvl="1">
        <w:start w:val="1"/>
        <w:numFmt w:val="lowerRoman"/>
        <w:pStyle w:val="ListNumber2"/>
        <w:lvlText w:val="%2)"/>
        <w:lvlJc w:val="left"/>
        <w:pPr>
          <w:ind w:left="1418" w:hanging="397"/>
        </w:pPr>
        <w:rPr>
          <w:rFonts w:hint="default"/>
        </w:rPr>
      </w:lvl>
    </w:lvlOverride>
    <w:lvlOverride w:ilvl="2">
      <w:lvl w:ilvl="2">
        <w:start w:val="1"/>
        <w:numFmt w:val="none"/>
        <w:pStyle w:val="ListNumber3"/>
        <w:lvlText w:val=""/>
        <w:lvlJc w:val="left"/>
        <w:pPr>
          <w:tabs>
            <w:tab w:val="num" w:pos="1418"/>
          </w:tabs>
          <w:ind w:left="1815" w:hanging="39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1815"/>
          </w:tabs>
          <w:ind w:left="2212" w:hanging="39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212"/>
          </w:tabs>
          <w:ind w:left="2609" w:hanging="39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609"/>
          </w:tabs>
          <w:ind w:left="3006" w:hanging="39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3006"/>
          </w:tabs>
          <w:ind w:left="3403" w:hanging="39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3403"/>
          </w:tabs>
          <w:ind w:left="3800" w:hanging="39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800"/>
          </w:tabs>
          <w:ind w:left="4197" w:hanging="397"/>
        </w:pPr>
        <w:rPr>
          <w:rFonts w:hint="default"/>
        </w:rPr>
      </w:lvl>
    </w:lvlOverride>
  </w:num>
  <w:num w:numId="5">
    <w:abstractNumId w:val="7"/>
  </w:num>
  <w:num w:numId="6">
    <w:abstractNumId w:val="14"/>
  </w:num>
  <w:num w:numId="7">
    <w:abstractNumId w:val="18"/>
  </w:num>
  <w:num w:numId="8">
    <w:abstractNumId w:val="1"/>
    <w:lvlOverride w:ilvl="0">
      <w:startOverride w:val="1"/>
      <w:lvl w:ilvl="0">
        <w:start w:val="1"/>
        <w:numFmt w:val="lowerLetter"/>
        <w:pStyle w:val="ListNumber"/>
        <w:lvlText w:val="%1)"/>
        <w:lvlJc w:val="left"/>
        <w:pPr>
          <w:ind w:left="1021" w:hanging="397"/>
        </w:pPr>
        <w:rPr>
          <w:rFonts w:hint="default"/>
          <w:b w:val="0"/>
          <w:color w:val="auto"/>
        </w:rPr>
      </w:lvl>
    </w:lvlOverride>
    <w:lvlOverride w:ilvl="1">
      <w:startOverride w:val="1"/>
      <w:lvl w:ilvl="1">
        <w:start w:val="1"/>
        <w:numFmt w:val="lowerRoman"/>
        <w:pStyle w:val="ListNumber2"/>
        <w:lvlText w:val="%2)"/>
        <w:lvlJc w:val="left"/>
        <w:pPr>
          <w:ind w:left="1418" w:hanging="397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pStyle w:val="ListNumber3"/>
        <w:lvlText w:val=""/>
        <w:lvlJc w:val="left"/>
        <w:pPr>
          <w:tabs>
            <w:tab w:val="num" w:pos="1418"/>
          </w:tabs>
          <w:ind w:left="1815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1815"/>
          </w:tabs>
          <w:ind w:left="2212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2212"/>
          </w:tabs>
          <w:ind w:left="2609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2609"/>
          </w:tabs>
          <w:ind w:left="3006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3006"/>
          </w:tabs>
          <w:ind w:left="3403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3403"/>
          </w:tabs>
          <w:ind w:left="3800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3800"/>
          </w:tabs>
          <w:ind w:left="4197" w:hanging="397"/>
        </w:pPr>
        <w:rPr>
          <w:rFonts w:hint="default"/>
        </w:rPr>
      </w:lvl>
    </w:lvlOverride>
  </w:num>
  <w:num w:numId="9">
    <w:abstractNumId w:val="1"/>
  </w:num>
  <w:num w:numId="10">
    <w:abstractNumId w:val="17"/>
  </w:num>
  <w:num w:numId="11">
    <w:abstractNumId w:val="10"/>
  </w:num>
  <w:num w:numId="12">
    <w:abstractNumId w:val="1"/>
    <w:lvlOverride w:ilvl="0">
      <w:startOverride w:val="1"/>
      <w:lvl w:ilvl="0">
        <w:start w:val="1"/>
        <w:numFmt w:val="lowerLetter"/>
        <w:pStyle w:val="ListNumber"/>
        <w:lvlText w:val="%1)"/>
        <w:lvlJc w:val="left"/>
        <w:pPr>
          <w:ind w:left="1021" w:hanging="397"/>
        </w:pPr>
        <w:rPr>
          <w:rFonts w:hint="default"/>
          <w:b w:val="0"/>
          <w:color w:val="0090AB" w:themeColor="text2"/>
        </w:rPr>
      </w:lvl>
    </w:lvlOverride>
  </w:num>
  <w:num w:numId="13">
    <w:abstractNumId w:val="20"/>
  </w:num>
  <w:num w:numId="14">
    <w:abstractNumId w:val="5"/>
  </w:num>
  <w:num w:numId="15">
    <w:abstractNumId w:val="15"/>
  </w:num>
  <w:num w:numId="16">
    <w:abstractNumId w:val="4"/>
  </w:num>
  <w:num w:numId="17">
    <w:abstractNumId w:val="11"/>
  </w:num>
  <w:num w:numId="18">
    <w:abstractNumId w:val="6"/>
  </w:num>
  <w:num w:numId="19">
    <w:abstractNumId w:val="16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lvl w:ilvl="0">
        <w:start w:val="1"/>
        <w:numFmt w:val="decimal"/>
        <w:pStyle w:val="Numberheading"/>
        <w:lvlText w:val="%1."/>
        <w:lvlJc w:val="left"/>
        <w:pPr>
          <w:ind w:left="624" w:hanging="624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bodytext1"/>
        <w:lvlText w:val="%1.%2"/>
        <w:lvlJc w:val="left"/>
        <w:pPr>
          <w:ind w:left="624" w:hanging="624"/>
        </w:pPr>
        <w:rPr>
          <w:rFonts w:hint="default"/>
          <w:b w:val="0"/>
          <w:color w:val="auto"/>
        </w:rPr>
      </w:lvl>
    </w:lvlOverride>
  </w:num>
  <w:num w:numId="23">
    <w:abstractNumId w:val="3"/>
  </w:num>
  <w:num w:numId="24">
    <w:abstractNumId w:val="1"/>
    <w:lvlOverride w:ilvl="0">
      <w:lvl w:ilvl="0">
        <w:start w:val="1"/>
        <w:numFmt w:val="lowerLetter"/>
        <w:pStyle w:val="ListNumber"/>
        <w:lvlText w:val="%1)"/>
        <w:lvlJc w:val="left"/>
        <w:pPr>
          <w:ind w:left="1021" w:hanging="397"/>
        </w:pPr>
        <w:rPr>
          <w:rFonts w:hint="default"/>
        </w:rPr>
      </w:lvl>
    </w:lvlOverride>
    <w:lvlOverride w:ilvl="1">
      <w:lvl w:ilvl="1">
        <w:start w:val="1"/>
        <w:numFmt w:val="lowerRoman"/>
        <w:pStyle w:val="ListNumber2"/>
        <w:lvlText w:val="%2)"/>
        <w:lvlJc w:val="left"/>
        <w:pPr>
          <w:ind w:left="1418" w:hanging="397"/>
        </w:pPr>
        <w:rPr>
          <w:rFonts w:hint="default"/>
        </w:rPr>
      </w:lvl>
    </w:lvlOverride>
    <w:lvlOverride w:ilvl="2">
      <w:lvl w:ilvl="2">
        <w:start w:val="1"/>
        <w:numFmt w:val="none"/>
        <w:pStyle w:val="ListNumber3"/>
        <w:lvlText w:val=""/>
        <w:lvlJc w:val="left"/>
        <w:pPr>
          <w:tabs>
            <w:tab w:val="num" w:pos="1418"/>
          </w:tabs>
          <w:ind w:left="1815" w:hanging="39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1815"/>
          </w:tabs>
          <w:ind w:left="2212" w:hanging="39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212"/>
          </w:tabs>
          <w:ind w:left="2609" w:hanging="39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609"/>
          </w:tabs>
          <w:ind w:left="3006" w:hanging="39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3006"/>
          </w:tabs>
          <w:ind w:left="3403" w:hanging="39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3403"/>
          </w:tabs>
          <w:ind w:left="3800" w:hanging="39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800"/>
          </w:tabs>
          <w:ind w:left="4197" w:hanging="397"/>
        </w:pPr>
        <w:rPr>
          <w:rFonts w:hint="default"/>
        </w:rPr>
      </w:lvl>
    </w:lvlOverride>
  </w:num>
  <w:num w:numId="25">
    <w:abstractNumId w:val="10"/>
    <w:lvlOverride w:ilvl="0">
      <w:lvl w:ilvl="0">
        <w:start w:val="1"/>
        <w:numFmt w:val="decimal"/>
        <w:pStyle w:val="Numberheading"/>
        <w:lvlText w:val="%1."/>
        <w:lvlJc w:val="left"/>
        <w:pPr>
          <w:ind w:left="624" w:hanging="624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bodytext1"/>
        <w:lvlText w:val="%1.%2"/>
        <w:lvlJc w:val="left"/>
        <w:pPr>
          <w:ind w:left="624" w:hanging="62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6">
    <w:abstractNumId w:val="2"/>
  </w:num>
  <w:num w:numId="2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DB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45857"/>
    <w:rsid w:val="00047923"/>
    <w:rsid w:val="000504ED"/>
    <w:rsid w:val="00050889"/>
    <w:rsid w:val="00051C54"/>
    <w:rsid w:val="000573F4"/>
    <w:rsid w:val="000632DD"/>
    <w:rsid w:val="0006412A"/>
    <w:rsid w:val="0006470B"/>
    <w:rsid w:val="00066A0D"/>
    <w:rsid w:val="00083A4B"/>
    <w:rsid w:val="000935AD"/>
    <w:rsid w:val="000A32E3"/>
    <w:rsid w:val="000B0BF6"/>
    <w:rsid w:val="000B64DB"/>
    <w:rsid w:val="000C0795"/>
    <w:rsid w:val="000C4DC9"/>
    <w:rsid w:val="000C4F41"/>
    <w:rsid w:val="000C543E"/>
    <w:rsid w:val="000D4049"/>
    <w:rsid w:val="000D559A"/>
    <w:rsid w:val="000E08CC"/>
    <w:rsid w:val="000E25F9"/>
    <w:rsid w:val="000E5B60"/>
    <w:rsid w:val="000F34C4"/>
    <w:rsid w:val="000F66A5"/>
    <w:rsid w:val="000F670D"/>
    <w:rsid w:val="0010227A"/>
    <w:rsid w:val="00105F47"/>
    <w:rsid w:val="001063E6"/>
    <w:rsid w:val="001069B5"/>
    <w:rsid w:val="001120E5"/>
    <w:rsid w:val="00114B30"/>
    <w:rsid w:val="001226F1"/>
    <w:rsid w:val="00122797"/>
    <w:rsid w:val="00123FE3"/>
    <w:rsid w:val="0012434E"/>
    <w:rsid w:val="00125B2A"/>
    <w:rsid w:val="0012760C"/>
    <w:rsid w:val="0012773F"/>
    <w:rsid w:val="00127CD0"/>
    <w:rsid w:val="00130B0E"/>
    <w:rsid w:val="00151EA9"/>
    <w:rsid w:val="00155174"/>
    <w:rsid w:val="0016442A"/>
    <w:rsid w:val="00164C03"/>
    <w:rsid w:val="00171AF3"/>
    <w:rsid w:val="00184103"/>
    <w:rsid w:val="00186A92"/>
    <w:rsid w:val="0019370E"/>
    <w:rsid w:val="00193B3A"/>
    <w:rsid w:val="001A3219"/>
    <w:rsid w:val="001A5418"/>
    <w:rsid w:val="001B01E6"/>
    <w:rsid w:val="001C6496"/>
    <w:rsid w:val="001D222B"/>
    <w:rsid w:val="001D362E"/>
    <w:rsid w:val="001E0DED"/>
    <w:rsid w:val="001E2050"/>
    <w:rsid w:val="001E249E"/>
    <w:rsid w:val="001F5367"/>
    <w:rsid w:val="001F5FF8"/>
    <w:rsid w:val="00200719"/>
    <w:rsid w:val="002050E1"/>
    <w:rsid w:val="00224CBF"/>
    <w:rsid w:val="00227464"/>
    <w:rsid w:val="0023016A"/>
    <w:rsid w:val="00241ED6"/>
    <w:rsid w:val="00243F75"/>
    <w:rsid w:val="00253B86"/>
    <w:rsid w:val="0025704F"/>
    <w:rsid w:val="002718D8"/>
    <w:rsid w:val="00272B0C"/>
    <w:rsid w:val="002811FE"/>
    <w:rsid w:val="002836E6"/>
    <w:rsid w:val="002850A8"/>
    <w:rsid w:val="00287A11"/>
    <w:rsid w:val="00290EEC"/>
    <w:rsid w:val="00293848"/>
    <w:rsid w:val="002A1873"/>
    <w:rsid w:val="002B2467"/>
    <w:rsid w:val="002B60FA"/>
    <w:rsid w:val="002B64C3"/>
    <w:rsid w:val="002C0E0C"/>
    <w:rsid w:val="002C20A8"/>
    <w:rsid w:val="002C2A71"/>
    <w:rsid w:val="002C321A"/>
    <w:rsid w:val="002D0DF1"/>
    <w:rsid w:val="002D4ED7"/>
    <w:rsid w:val="002E1537"/>
    <w:rsid w:val="002E4FC5"/>
    <w:rsid w:val="002E52AF"/>
    <w:rsid w:val="002E7A18"/>
    <w:rsid w:val="002F0BCE"/>
    <w:rsid w:val="002F138B"/>
    <w:rsid w:val="002F25F6"/>
    <w:rsid w:val="002F2F81"/>
    <w:rsid w:val="002F6971"/>
    <w:rsid w:val="00306CD3"/>
    <w:rsid w:val="00306E69"/>
    <w:rsid w:val="00316C75"/>
    <w:rsid w:val="00346FE0"/>
    <w:rsid w:val="00350F5E"/>
    <w:rsid w:val="00351A33"/>
    <w:rsid w:val="0035504E"/>
    <w:rsid w:val="00356E74"/>
    <w:rsid w:val="00360453"/>
    <w:rsid w:val="0036222A"/>
    <w:rsid w:val="00362FAB"/>
    <w:rsid w:val="00370AB7"/>
    <w:rsid w:val="00375CC5"/>
    <w:rsid w:val="003812E8"/>
    <w:rsid w:val="00383845"/>
    <w:rsid w:val="003A5A5F"/>
    <w:rsid w:val="003A60F6"/>
    <w:rsid w:val="003B566A"/>
    <w:rsid w:val="003C2435"/>
    <w:rsid w:val="003D20BC"/>
    <w:rsid w:val="003D2F63"/>
    <w:rsid w:val="003D42E1"/>
    <w:rsid w:val="003E3D26"/>
    <w:rsid w:val="003E6158"/>
    <w:rsid w:val="0040030D"/>
    <w:rsid w:val="00401A30"/>
    <w:rsid w:val="004022EE"/>
    <w:rsid w:val="00412CE1"/>
    <w:rsid w:val="004204F4"/>
    <w:rsid w:val="0043259F"/>
    <w:rsid w:val="0043358D"/>
    <w:rsid w:val="00450826"/>
    <w:rsid w:val="004626FC"/>
    <w:rsid w:val="00464C7E"/>
    <w:rsid w:val="00473BC4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3A65"/>
    <w:rsid w:val="00494EB6"/>
    <w:rsid w:val="0049503B"/>
    <w:rsid w:val="0049627F"/>
    <w:rsid w:val="004A135F"/>
    <w:rsid w:val="004A5DFF"/>
    <w:rsid w:val="004A5FDA"/>
    <w:rsid w:val="004B396E"/>
    <w:rsid w:val="004B4966"/>
    <w:rsid w:val="004B4F5D"/>
    <w:rsid w:val="004B51B6"/>
    <w:rsid w:val="004C143F"/>
    <w:rsid w:val="004C753B"/>
    <w:rsid w:val="004D4201"/>
    <w:rsid w:val="004D4C4F"/>
    <w:rsid w:val="004E0356"/>
    <w:rsid w:val="004E3651"/>
    <w:rsid w:val="005013E0"/>
    <w:rsid w:val="0050689E"/>
    <w:rsid w:val="00510487"/>
    <w:rsid w:val="00511557"/>
    <w:rsid w:val="00521239"/>
    <w:rsid w:val="005221F7"/>
    <w:rsid w:val="00526528"/>
    <w:rsid w:val="00526D98"/>
    <w:rsid w:val="00541E77"/>
    <w:rsid w:val="00555C8C"/>
    <w:rsid w:val="00556B2F"/>
    <w:rsid w:val="005600ED"/>
    <w:rsid w:val="00563015"/>
    <w:rsid w:val="0057310D"/>
    <w:rsid w:val="005745BE"/>
    <w:rsid w:val="00575056"/>
    <w:rsid w:val="00580B4F"/>
    <w:rsid w:val="0058182A"/>
    <w:rsid w:val="00583067"/>
    <w:rsid w:val="00593D67"/>
    <w:rsid w:val="00596B83"/>
    <w:rsid w:val="005A1F2F"/>
    <w:rsid w:val="005A3992"/>
    <w:rsid w:val="005A3FBE"/>
    <w:rsid w:val="005A5015"/>
    <w:rsid w:val="005B0020"/>
    <w:rsid w:val="005C0F15"/>
    <w:rsid w:val="005C5BC8"/>
    <w:rsid w:val="005C63AE"/>
    <w:rsid w:val="005D267A"/>
    <w:rsid w:val="005D6CAB"/>
    <w:rsid w:val="005D72BA"/>
    <w:rsid w:val="005E1A46"/>
    <w:rsid w:val="005E2F8F"/>
    <w:rsid w:val="005F3754"/>
    <w:rsid w:val="005F444B"/>
    <w:rsid w:val="005F4F9F"/>
    <w:rsid w:val="005F6761"/>
    <w:rsid w:val="00603C7D"/>
    <w:rsid w:val="00604929"/>
    <w:rsid w:val="006119C2"/>
    <w:rsid w:val="00613725"/>
    <w:rsid w:val="00617BEE"/>
    <w:rsid w:val="00627B7E"/>
    <w:rsid w:val="00627D27"/>
    <w:rsid w:val="00643DB1"/>
    <w:rsid w:val="00653EF8"/>
    <w:rsid w:val="00660CB1"/>
    <w:rsid w:val="006713C4"/>
    <w:rsid w:val="00671888"/>
    <w:rsid w:val="006807CF"/>
    <w:rsid w:val="00682BAD"/>
    <w:rsid w:val="00691A37"/>
    <w:rsid w:val="00693B09"/>
    <w:rsid w:val="0069564B"/>
    <w:rsid w:val="00696C07"/>
    <w:rsid w:val="006A3242"/>
    <w:rsid w:val="006C0DD4"/>
    <w:rsid w:val="006C2D4C"/>
    <w:rsid w:val="006D188B"/>
    <w:rsid w:val="006D3B3D"/>
    <w:rsid w:val="006D7DD5"/>
    <w:rsid w:val="006E0F39"/>
    <w:rsid w:val="006E1377"/>
    <w:rsid w:val="006F2B4C"/>
    <w:rsid w:val="00700125"/>
    <w:rsid w:val="00701B7D"/>
    <w:rsid w:val="00705107"/>
    <w:rsid w:val="00713AA5"/>
    <w:rsid w:val="00714E30"/>
    <w:rsid w:val="0072343F"/>
    <w:rsid w:val="00724E12"/>
    <w:rsid w:val="007358A0"/>
    <w:rsid w:val="0073692C"/>
    <w:rsid w:val="00740CE6"/>
    <w:rsid w:val="00740D57"/>
    <w:rsid w:val="0074339D"/>
    <w:rsid w:val="007455F6"/>
    <w:rsid w:val="00751685"/>
    <w:rsid w:val="0075650A"/>
    <w:rsid w:val="0076388D"/>
    <w:rsid w:val="0077420B"/>
    <w:rsid w:val="00776261"/>
    <w:rsid w:val="007845B9"/>
    <w:rsid w:val="00793CE4"/>
    <w:rsid w:val="00794941"/>
    <w:rsid w:val="007A2868"/>
    <w:rsid w:val="007A750B"/>
    <w:rsid w:val="007B1DAF"/>
    <w:rsid w:val="007B51DE"/>
    <w:rsid w:val="007C16D2"/>
    <w:rsid w:val="007C73F7"/>
    <w:rsid w:val="007D0E52"/>
    <w:rsid w:val="007D30AA"/>
    <w:rsid w:val="007D59DF"/>
    <w:rsid w:val="007E40C7"/>
    <w:rsid w:val="007F32EE"/>
    <w:rsid w:val="0081354D"/>
    <w:rsid w:val="0082633E"/>
    <w:rsid w:val="00854DEE"/>
    <w:rsid w:val="0087420B"/>
    <w:rsid w:val="00874A5B"/>
    <w:rsid w:val="00882677"/>
    <w:rsid w:val="00886BFD"/>
    <w:rsid w:val="008902C0"/>
    <w:rsid w:val="0089353A"/>
    <w:rsid w:val="0089428A"/>
    <w:rsid w:val="008B4235"/>
    <w:rsid w:val="008B638A"/>
    <w:rsid w:val="008C340B"/>
    <w:rsid w:val="008C3527"/>
    <w:rsid w:val="008C6D28"/>
    <w:rsid w:val="008C73C7"/>
    <w:rsid w:val="008C7C9F"/>
    <w:rsid w:val="008D2E2F"/>
    <w:rsid w:val="008D59F5"/>
    <w:rsid w:val="008F017E"/>
    <w:rsid w:val="00901842"/>
    <w:rsid w:val="009137F2"/>
    <w:rsid w:val="009241C9"/>
    <w:rsid w:val="00931FB4"/>
    <w:rsid w:val="009418EF"/>
    <w:rsid w:val="009434FC"/>
    <w:rsid w:val="00951E4D"/>
    <w:rsid w:val="0095774A"/>
    <w:rsid w:val="009607E7"/>
    <w:rsid w:val="009767A7"/>
    <w:rsid w:val="009845EB"/>
    <w:rsid w:val="00984E44"/>
    <w:rsid w:val="009933A5"/>
    <w:rsid w:val="009A2B72"/>
    <w:rsid w:val="009B0B9A"/>
    <w:rsid w:val="009B55EE"/>
    <w:rsid w:val="009B7C10"/>
    <w:rsid w:val="009C075C"/>
    <w:rsid w:val="009C201C"/>
    <w:rsid w:val="009D47D6"/>
    <w:rsid w:val="009E60A3"/>
    <w:rsid w:val="009F343D"/>
    <w:rsid w:val="009F5D5B"/>
    <w:rsid w:val="009F7B2B"/>
    <w:rsid w:val="00A02821"/>
    <w:rsid w:val="00A029A6"/>
    <w:rsid w:val="00A07452"/>
    <w:rsid w:val="00A22973"/>
    <w:rsid w:val="00A24BDB"/>
    <w:rsid w:val="00A26609"/>
    <w:rsid w:val="00A32F4E"/>
    <w:rsid w:val="00A33A1F"/>
    <w:rsid w:val="00A34C37"/>
    <w:rsid w:val="00A426A7"/>
    <w:rsid w:val="00A437F9"/>
    <w:rsid w:val="00A44D3F"/>
    <w:rsid w:val="00A611C5"/>
    <w:rsid w:val="00A611F4"/>
    <w:rsid w:val="00A750A5"/>
    <w:rsid w:val="00A856D3"/>
    <w:rsid w:val="00A85FF7"/>
    <w:rsid w:val="00A86D3B"/>
    <w:rsid w:val="00A87081"/>
    <w:rsid w:val="00A90EE8"/>
    <w:rsid w:val="00A96528"/>
    <w:rsid w:val="00AB167D"/>
    <w:rsid w:val="00AB23B8"/>
    <w:rsid w:val="00AB3192"/>
    <w:rsid w:val="00AE0441"/>
    <w:rsid w:val="00AF1D0B"/>
    <w:rsid w:val="00B02E85"/>
    <w:rsid w:val="00B04480"/>
    <w:rsid w:val="00B108A3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5709"/>
    <w:rsid w:val="00B67341"/>
    <w:rsid w:val="00B71C2A"/>
    <w:rsid w:val="00B752C9"/>
    <w:rsid w:val="00B77FF5"/>
    <w:rsid w:val="00B81BE7"/>
    <w:rsid w:val="00B82B1C"/>
    <w:rsid w:val="00B9589B"/>
    <w:rsid w:val="00BA2E49"/>
    <w:rsid w:val="00BA3308"/>
    <w:rsid w:val="00BA785C"/>
    <w:rsid w:val="00BB4AA3"/>
    <w:rsid w:val="00BC31A9"/>
    <w:rsid w:val="00BD0A71"/>
    <w:rsid w:val="00BD0D82"/>
    <w:rsid w:val="00BD50EA"/>
    <w:rsid w:val="00BE4267"/>
    <w:rsid w:val="00BF28BE"/>
    <w:rsid w:val="00BF2952"/>
    <w:rsid w:val="00BF34AF"/>
    <w:rsid w:val="00BF573B"/>
    <w:rsid w:val="00BF77C5"/>
    <w:rsid w:val="00C01DE5"/>
    <w:rsid w:val="00C02EF3"/>
    <w:rsid w:val="00C0552D"/>
    <w:rsid w:val="00C14706"/>
    <w:rsid w:val="00C273C7"/>
    <w:rsid w:val="00C316B5"/>
    <w:rsid w:val="00C37641"/>
    <w:rsid w:val="00C4386E"/>
    <w:rsid w:val="00C460D2"/>
    <w:rsid w:val="00C52AA8"/>
    <w:rsid w:val="00C53C05"/>
    <w:rsid w:val="00C55EB3"/>
    <w:rsid w:val="00C63D3C"/>
    <w:rsid w:val="00C739FF"/>
    <w:rsid w:val="00C75A66"/>
    <w:rsid w:val="00C76D37"/>
    <w:rsid w:val="00C82766"/>
    <w:rsid w:val="00C93633"/>
    <w:rsid w:val="00C940BA"/>
    <w:rsid w:val="00C95E62"/>
    <w:rsid w:val="00CB515A"/>
    <w:rsid w:val="00CB7A8B"/>
    <w:rsid w:val="00CD1BDB"/>
    <w:rsid w:val="00CD3EF7"/>
    <w:rsid w:val="00CF5112"/>
    <w:rsid w:val="00D00160"/>
    <w:rsid w:val="00D00244"/>
    <w:rsid w:val="00D0366B"/>
    <w:rsid w:val="00D0445E"/>
    <w:rsid w:val="00D11E7F"/>
    <w:rsid w:val="00D1615A"/>
    <w:rsid w:val="00D1638A"/>
    <w:rsid w:val="00D213E4"/>
    <w:rsid w:val="00D22294"/>
    <w:rsid w:val="00D24E79"/>
    <w:rsid w:val="00D30752"/>
    <w:rsid w:val="00D3680B"/>
    <w:rsid w:val="00D43CD5"/>
    <w:rsid w:val="00D45918"/>
    <w:rsid w:val="00D55D00"/>
    <w:rsid w:val="00D5644A"/>
    <w:rsid w:val="00D565CB"/>
    <w:rsid w:val="00D65E4C"/>
    <w:rsid w:val="00D71EB3"/>
    <w:rsid w:val="00D763B8"/>
    <w:rsid w:val="00D82954"/>
    <w:rsid w:val="00D91074"/>
    <w:rsid w:val="00D95AC3"/>
    <w:rsid w:val="00DA6C0C"/>
    <w:rsid w:val="00DB17C4"/>
    <w:rsid w:val="00DB39CE"/>
    <w:rsid w:val="00DC1F44"/>
    <w:rsid w:val="00DC2EFA"/>
    <w:rsid w:val="00DC4705"/>
    <w:rsid w:val="00DD0E55"/>
    <w:rsid w:val="00DD1C68"/>
    <w:rsid w:val="00DD52A5"/>
    <w:rsid w:val="00DD5553"/>
    <w:rsid w:val="00DD585B"/>
    <w:rsid w:val="00DD63DB"/>
    <w:rsid w:val="00DE39AB"/>
    <w:rsid w:val="00DE514C"/>
    <w:rsid w:val="00DE6E04"/>
    <w:rsid w:val="00DF5F62"/>
    <w:rsid w:val="00E12272"/>
    <w:rsid w:val="00E146B7"/>
    <w:rsid w:val="00E24332"/>
    <w:rsid w:val="00E25D80"/>
    <w:rsid w:val="00E26DDE"/>
    <w:rsid w:val="00E27483"/>
    <w:rsid w:val="00E32335"/>
    <w:rsid w:val="00E37C35"/>
    <w:rsid w:val="00E437C6"/>
    <w:rsid w:val="00E53D37"/>
    <w:rsid w:val="00E548A4"/>
    <w:rsid w:val="00E564AD"/>
    <w:rsid w:val="00E63D63"/>
    <w:rsid w:val="00E66CE7"/>
    <w:rsid w:val="00E677BA"/>
    <w:rsid w:val="00E7331F"/>
    <w:rsid w:val="00E8374B"/>
    <w:rsid w:val="00E87AB5"/>
    <w:rsid w:val="00E91C81"/>
    <w:rsid w:val="00E93F42"/>
    <w:rsid w:val="00EB351A"/>
    <w:rsid w:val="00EB369B"/>
    <w:rsid w:val="00EB511E"/>
    <w:rsid w:val="00EC0669"/>
    <w:rsid w:val="00EC440B"/>
    <w:rsid w:val="00EC6774"/>
    <w:rsid w:val="00EC6D8D"/>
    <w:rsid w:val="00ED2D03"/>
    <w:rsid w:val="00ED43DC"/>
    <w:rsid w:val="00ED5ACF"/>
    <w:rsid w:val="00ED5B33"/>
    <w:rsid w:val="00EE0A4D"/>
    <w:rsid w:val="00EE1AF2"/>
    <w:rsid w:val="00EE2050"/>
    <w:rsid w:val="00EF15A4"/>
    <w:rsid w:val="00EF2549"/>
    <w:rsid w:val="00F11B7F"/>
    <w:rsid w:val="00F1614F"/>
    <w:rsid w:val="00F16C0B"/>
    <w:rsid w:val="00F16F05"/>
    <w:rsid w:val="00F2113E"/>
    <w:rsid w:val="00F26D0B"/>
    <w:rsid w:val="00F369F5"/>
    <w:rsid w:val="00F50671"/>
    <w:rsid w:val="00F57A62"/>
    <w:rsid w:val="00F57B58"/>
    <w:rsid w:val="00F7272D"/>
    <w:rsid w:val="00F73B18"/>
    <w:rsid w:val="00F764F7"/>
    <w:rsid w:val="00F8313F"/>
    <w:rsid w:val="00F96D9D"/>
    <w:rsid w:val="00FA6C17"/>
    <w:rsid w:val="00FA790F"/>
    <w:rsid w:val="00FB13C1"/>
    <w:rsid w:val="00FB7E85"/>
    <w:rsid w:val="00FC2177"/>
    <w:rsid w:val="00FC37B4"/>
    <w:rsid w:val="00FC72EF"/>
    <w:rsid w:val="00FD0225"/>
    <w:rsid w:val="00FD1233"/>
    <w:rsid w:val="00FD188E"/>
    <w:rsid w:val="00FD3155"/>
    <w:rsid w:val="00FD70B6"/>
    <w:rsid w:val="00FE11CB"/>
    <w:rsid w:val="00FE28DA"/>
    <w:rsid w:val="00FE3421"/>
    <w:rsid w:val="00FE44B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76095DCB"/>
  <w15:docId w15:val="{ABB289C0-4C70-480F-B792-8703FD50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D82954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D82954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D82954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D8295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D82954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D82954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D8295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8295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8295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8295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2954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82954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D82954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82954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954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82954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D82954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D82954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D82954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D82954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82954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54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D82954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D82954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D82954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954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C53C05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2954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C53C05"/>
    <w:pPr>
      <w:numPr>
        <w:numId w:val="9"/>
      </w:numPr>
    </w:pPr>
  </w:style>
  <w:style w:type="paragraph" w:styleId="List2">
    <w:name w:val="List 2"/>
    <w:basedOn w:val="Normal"/>
    <w:next w:val="BodyText"/>
    <w:uiPriority w:val="99"/>
    <w:semiHidden/>
    <w:rsid w:val="00D82954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2954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D82954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82954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D82954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D82954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82954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9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D82954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D82954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D82954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D82954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D82954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D82954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8295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2954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D82954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D82954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D82954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D829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D82954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D82954"/>
    <w:rPr>
      <w:b/>
    </w:rPr>
  </w:style>
  <w:style w:type="paragraph" w:customStyle="1" w:styleId="Sectionheading">
    <w:name w:val="Section heading"/>
    <w:basedOn w:val="BodyText"/>
    <w:next w:val="BodyText"/>
    <w:qFormat/>
    <w:rsid w:val="00C53C05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C53C05"/>
    <w:pPr>
      <w:numPr>
        <w:numId w:val="7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C53C05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D82954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C53C05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D82954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2954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D82954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D82954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954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D82954"/>
    <w:pPr>
      <w:contextualSpacing/>
    </w:pPr>
  </w:style>
  <w:style w:type="paragraph" w:styleId="List4">
    <w:name w:val="List 4"/>
    <w:basedOn w:val="Normal"/>
    <w:uiPriority w:val="99"/>
    <w:semiHidden/>
    <w:rsid w:val="00D8295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82954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D82954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D82954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D8295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954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954"/>
  </w:style>
  <w:style w:type="paragraph" w:styleId="ListNumber">
    <w:name w:val="List Number"/>
    <w:aliases w:val="Number list 1"/>
    <w:basedOn w:val="BodyText"/>
    <w:uiPriority w:val="6"/>
    <w:qFormat/>
    <w:rsid w:val="00D82954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D82954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C53C05"/>
  </w:style>
  <w:style w:type="table" w:styleId="LightShading-Accent1">
    <w:name w:val="Light Shading Accent 1"/>
    <w:basedOn w:val="TableNormal"/>
    <w:uiPriority w:val="60"/>
    <w:semiHidden/>
    <w:rsid w:val="00D82954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D82954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D82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54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29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29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2954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D82954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D82954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D82954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D82954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C53C05"/>
    <w:pPr>
      <w:numPr>
        <w:ilvl w:val="1"/>
        <w:numId w:val="11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C53C05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C53C05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D82954"/>
    <w:rPr>
      <w:color w:val="808080"/>
    </w:rPr>
  </w:style>
  <w:style w:type="numbering" w:customStyle="1" w:styleId="ListTable">
    <w:name w:val="__List Table"/>
    <w:uiPriority w:val="99"/>
    <w:rsid w:val="00C53C05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C53C05"/>
    <w:pPr>
      <w:numPr>
        <w:numId w:val="6"/>
      </w:numPr>
    </w:pPr>
  </w:style>
  <w:style w:type="paragraph" w:customStyle="1" w:styleId="Default">
    <w:name w:val="Default"/>
    <w:rsid w:val="002C20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numbering" w:customStyle="1" w:styleId="ListNumbers1">
    <w:name w:val="__List Numbers1"/>
    <w:basedOn w:val="NoList"/>
    <w:uiPriority w:val="99"/>
    <w:rsid w:val="008F017E"/>
  </w:style>
  <w:style w:type="character" w:styleId="FootnoteReference">
    <w:name w:val="footnote reference"/>
    <w:basedOn w:val="DefaultParagraphFont"/>
    <w:uiPriority w:val="99"/>
    <w:semiHidden/>
    <w:unhideWhenUsed/>
    <w:rsid w:val="008135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7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2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2BA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2BA"/>
    <w:rPr>
      <w:rFonts w:ascii="Tahoma" w:hAnsi="Tahoma" w:cs="Tahoma"/>
      <w:b/>
      <w:bCs/>
      <w:color w:val="000000" w:themeColor="text1"/>
      <w:sz w:val="20"/>
      <w:szCs w:val="20"/>
    </w:rPr>
  </w:style>
  <w:style w:type="numbering" w:customStyle="1" w:styleId="ListNumbers2">
    <w:name w:val="__List Numbers2"/>
    <w:basedOn w:val="NoList"/>
    <w:uiPriority w:val="99"/>
    <w:rsid w:val="00EF15A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Templates%20for%20Elexon\Headline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DE36847C34E57AF85728BA92B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F9A0-AE84-45AD-9794-02FA0392C02D}"/>
      </w:docPartPr>
      <w:docPartBody>
        <w:p w:rsidR="00B4100D" w:rsidRDefault="00B4100D">
          <w:pPr>
            <w:pStyle w:val="3B0DE36847C34E57AF85728BA92B3FEA"/>
          </w:pPr>
          <w:r w:rsidRPr="00501695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501695">
            <w:rPr>
              <w:rStyle w:val="PlaceholderText"/>
            </w:rPr>
            <w:t>hoose an item</w:t>
          </w:r>
          <w:r>
            <w:rPr>
              <w:rStyle w:val="PlaceholderText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0D"/>
    <w:rsid w:val="000212D4"/>
    <w:rsid w:val="00615499"/>
    <w:rsid w:val="00667F45"/>
    <w:rsid w:val="00B4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0DE36847C34E57AF85728BA92B3FEA">
    <w:name w:val="3B0DE36847C34E57AF85728BA92B3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2BCE-2DAC-4877-9D2E-A6B9529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Headline Report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 Report</vt:lpstr>
    </vt:vector>
  </TitlesOfParts>
  <Company>Elexon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Report</dc:title>
  <dc:creator>Paige Binet</dc:creator>
  <cp:lastModifiedBy>Roan Chavez</cp:lastModifiedBy>
  <cp:revision>2</cp:revision>
  <cp:lastPrinted>2020-04-08T08:29:00Z</cp:lastPrinted>
  <dcterms:created xsi:type="dcterms:W3CDTF">2020-05-05T10:21:00Z</dcterms:created>
  <dcterms:modified xsi:type="dcterms:W3CDTF">2020-05-05T10:21:00Z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