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FEE69" w14:textId="48E4283E" w:rsidR="007361C1" w:rsidRPr="007361C1" w:rsidRDefault="00930277" w:rsidP="007361C1">
      <w:pPr>
        <w:pStyle w:val="Title"/>
      </w:pPr>
      <w:r>
        <w:t>S2021</w:t>
      </w:r>
      <w:r w:rsidR="007361C1">
        <w:t xml:space="preserve">-01 </w:t>
      </w:r>
      <w:r>
        <w:t>Centrica</w:t>
      </w:r>
      <w:r w:rsidR="007361C1">
        <w:t xml:space="preserve"> Sandbox Consultation Response Form</w:t>
      </w:r>
    </w:p>
    <w:p w14:paraId="38203518" w14:textId="179AA3A5" w:rsidR="00A10A25" w:rsidRDefault="007361C1" w:rsidP="007361C1">
      <w:pPr>
        <w:pStyle w:val="Heading2"/>
      </w:pPr>
      <w:r>
        <w:t>Response Form</w:t>
      </w:r>
    </w:p>
    <w:p w14:paraId="05C2E6F7" w14:textId="33660859" w:rsidR="007361C1" w:rsidRDefault="007361C1" w:rsidP="007361C1">
      <w:pPr>
        <w:spacing w:after="180"/>
      </w:pPr>
      <w:r>
        <w:t>We welcome your views and responses to the questions set out in this response form</w:t>
      </w:r>
      <w:r w:rsidR="00DB29E4">
        <w:t xml:space="preserve"> in relation to </w:t>
      </w:r>
      <w:r w:rsidR="00930277">
        <w:t xml:space="preserve">Centrica’s </w:t>
      </w:r>
      <w:r w:rsidR="00DB29E4">
        <w:t>application to the BSC Sandbox</w:t>
      </w:r>
      <w:r>
        <w:t>. To help us understand your response, please provide supporting reasons f</w:t>
      </w:r>
      <w:r w:rsidR="00DB29E4">
        <w:t>or your answers where possible.</w:t>
      </w:r>
    </w:p>
    <w:p w14:paraId="2123540B" w14:textId="30C1310F" w:rsidR="007361C1" w:rsidRDefault="007361C1" w:rsidP="007361C1">
      <w:pPr>
        <w:pStyle w:val="BodyText"/>
      </w:pPr>
      <w:r w:rsidRPr="000C13EE">
        <w:rPr>
          <w:b/>
        </w:rPr>
        <w:t>ELEXON can treat any information provided as confidential if you request this</w:t>
      </w:r>
      <w:r>
        <w:t xml:space="preserve">, although we </w:t>
      </w:r>
      <w:r w:rsidR="00DB29E4">
        <w:t>may</w:t>
      </w:r>
      <w:r>
        <w:t xml:space="preserve"> provide all information to the Authority.</w:t>
      </w:r>
    </w:p>
    <w:p w14:paraId="3D28F40C" w14:textId="02F58AE5" w:rsidR="00DB4EC3" w:rsidRDefault="007361C1" w:rsidP="007361C1">
      <w:pPr>
        <w:pStyle w:val="Heading2"/>
      </w:pPr>
      <w:r>
        <w:t>Your Details</w:t>
      </w:r>
    </w:p>
    <w:tbl>
      <w:tblPr>
        <w:tblStyle w:val="ElexonBasicTable"/>
        <w:tblW w:w="10485" w:type="dxa"/>
        <w:tblLayout w:type="fixed"/>
        <w:tblLook w:val="01E0" w:firstRow="1" w:lastRow="1" w:firstColumn="1" w:lastColumn="1" w:noHBand="0" w:noVBand="0"/>
      </w:tblPr>
      <w:tblGrid>
        <w:gridCol w:w="2880"/>
        <w:gridCol w:w="7605"/>
      </w:tblGrid>
      <w:tr w:rsidR="007361C1" w:rsidRPr="004B6745" w14:paraId="714AAB4F" w14:textId="77777777" w:rsidTr="00486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10485" w:type="dxa"/>
            <w:gridSpan w:val="2"/>
          </w:tcPr>
          <w:p w14:paraId="41C658D5" w14:textId="77777777" w:rsidR="007361C1" w:rsidRPr="00097092" w:rsidRDefault="007361C1" w:rsidP="00550890">
            <w:pPr>
              <w:pStyle w:val="TableTitle"/>
            </w:pPr>
            <w:r>
              <w:t>Respondent</w:t>
            </w:r>
          </w:p>
        </w:tc>
      </w:tr>
      <w:tr w:rsidR="007361C1" w:rsidRPr="00AE002A" w14:paraId="7162AD1A" w14:textId="77777777" w:rsidTr="00486553">
        <w:trPr>
          <w:trHeight w:val="152"/>
        </w:trPr>
        <w:tc>
          <w:tcPr>
            <w:tcW w:w="2880" w:type="dxa"/>
          </w:tcPr>
          <w:p w14:paraId="589ADDEC" w14:textId="77777777" w:rsidR="007361C1" w:rsidRPr="00723179" w:rsidRDefault="007361C1" w:rsidP="00550890">
            <w:pPr>
              <w:pStyle w:val="TableQuestion"/>
            </w:pPr>
            <w:r w:rsidRPr="00723179">
              <w:t>Name</w:t>
            </w:r>
          </w:p>
        </w:tc>
        <w:tc>
          <w:tcPr>
            <w:tcW w:w="7605" w:type="dxa"/>
          </w:tcPr>
          <w:p w14:paraId="48409A0D" w14:textId="77777777" w:rsidR="007361C1" w:rsidRPr="00DB29E4" w:rsidRDefault="007361C1" w:rsidP="00DB29E4">
            <w:pPr>
              <w:pStyle w:val="TableResponse"/>
            </w:pPr>
            <w:r w:rsidRPr="00DB29E4">
              <w:fldChar w:fldCharType="begin"/>
            </w:r>
            <w:r w:rsidRPr="00DB29E4">
              <w:instrText xml:space="preserve"> MACROBUTTON  AcceptAllChangesInDoc Insert your name here</w:instrText>
            </w:r>
            <w:r w:rsidRPr="00DB29E4">
              <w:fldChar w:fldCharType="end"/>
            </w:r>
          </w:p>
        </w:tc>
      </w:tr>
      <w:tr w:rsidR="007361C1" w:rsidRPr="00AE002A" w14:paraId="0239551E" w14:textId="77777777" w:rsidTr="00486553">
        <w:trPr>
          <w:trHeight w:val="152"/>
        </w:trPr>
        <w:tc>
          <w:tcPr>
            <w:tcW w:w="2880" w:type="dxa"/>
          </w:tcPr>
          <w:p w14:paraId="7197AA1D" w14:textId="77777777" w:rsidR="007361C1" w:rsidRPr="00723179" w:rsidRDefault="007361C1" w:rsidP="00550890">
            <w:pPr>
              <w:pStyle w:val="TableQuestion"/>
            </w:pPr>
            <w:r w:rsidRPr="00723179">
              <w:t>Organisation</w:t>
            </w:r>
          </w:p>
        </w:tc>
        <w:tc>
          <w:tcPr>
            <w:tcW w:w="7605" w:type="dxa"/>
          </w:tcPr>
          <w:p w14:paraId="62661B7C" w14:textId="77777777" w:rsidR="007361C1" w:rsidRPr="00DB29E4" w:rsidRDefault="007361C1" w:rsidP="00DB29E4">
            <w:pPr>
              <w:pStyle w:val="TableResponse"/>
            </w:pPr>
            <w:r w:rsidRPr="00DB29E4">
              <w:fldChar w:fldCharType="begin"/>
            </w:r>
            <w:r w:rsidRPr="00DB29E4">
              <w:instrText xml:space="preserve"> MACROBUTTON  AcceptAllChangesInDoc Insert your organisation's name here</w:instrText>
            </w:r>
            <w:r w:rsidRPr="00DB29E4">
              <w:fldChar w:fldCharType="end"/>
            </w:r>
          </w:p>
        </w:tc>
      </w:tr>
      <w:tr w:rsidR="007361C1" w:rsidRPr="00AE002A" w14:paraId="3E26FEE5" w14:textId="77777777" w:rsidTr="00486553">
        <w:trPr>
          <w:trHeight w:val="152"/>
        </w:trPr>
        <w:tc>
          <w:tcPr>
            <w:tcW w:w="2880" w:type="dxa"/>
          </w:tcPr>
          <w:p w14:paraId="6C83170B" w14:textId="77777777" w:rsidR="007361C1" w:rsidRPr="00723179" w:rsidRDefault="007361C1" w:rsidP="00550890">
            <w:pPr>
              <w:pStyle w:val="TableQuestion"/>
            </w:pPr>
            <w:r w:rsidRPr="00723179">
              <w:t>Contact telephone number</w:t>
            </w:r>
          </w:p>
        </w:tc>
        <w:tc>
          <w:tcPr>
            <w:tcW w:w="7605" w:type="dxa"/>
          </w:tcPr>
          <w:p w14:paraId="7C17F535" w14:textId="77777777" w:rsidR="007361C1" w:rsidRPr="00DB29E4" w:rsidRDefault="007361C1" w:rsidP="00DB29E4">
            <w:pPr>
              <w:pStyle w:val="TableResponse"/>
            </w:pPr>
            <w:r w:rsidRPr="00DB29E4">
              <w:fldChar w:fldCharType="begin"/>
            </w:r>
            <w:r w:rsidRPr="00DB29E4">
              <w:instrText xml:space="preserve"> MACROBUTTON  AcceptAllChangesInDoc Insert a telephone number we can contact you on here</w:instrText>
            </w:r>
            <w:r w:rsidRPr="00DB29E4">
              <w:fldChar w:fldCharType="end"/>
            </w:r>
          </w:p>
        </w:tc>
      </w:tr>
    </w:tbl>
    <w:p w14:paraId="790D6EC8" w14:textId="77777777" w:rsidR="007361C1" w:rsidRDefault="007361C1" w:rsidP="007361C1"/>
    <w:tbl>
      <w:tblPr>
        <w:tblStyle w:val="ElexonBasicTable"/>
        <w:tblW w:w="10485" w:type="dxa"/>
        <w:tblLayout w:type="fixed"/>
        <w:tblLook w:val="01E0" w:firstRow="1" w:lastRow="1" w:firstColumn="1" w:lastColumn="1" w:noHBand="0" w:noVBand="0"/>
      </w:tblPr>
      <w:tblGrid>
        <w:gridCol w:w="2880"/>
        <w:gridCol w:w="454"/>
        <w:gridCol w:w="2120"/>
        <w:gridCol w:w="454"/>
        <w:gridCol w:w="4577"/>
      </w:tblGrid>
      <w:tr w:rsidR="007361C1" w:rsidRPr="004B6745" w14:paraId="5E8CCB6F" w14:textId="77777777" w:rsidTr="00486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10485" w:type="dxa"/>
            <w:gridSpan w:val="5"/>
          </w:tcPr>
          <w:p w14:paraId="135FD576" w14:textId="77777777" w:rsidR="007361C1" w:rsidRPr="00097092" w:rsidRDefault="007361C1" w:rsidP="00550890">
            <w:pPr>
              <w:pStyle w:val="TableTitle"/>
            </w:pPr>
            <w:r>
              <w:t>Parties Represented</w:t>
            </w:r>
          </w:p>
        </w:tc>
      </w:tr>
      <w:tr w:rsidR="007361C1" w:rsidRPr="00AE002A" w14:paraId="4FC2AC85" w14:textId="77777777" w:rsidTr="00486553">
        <w:trPr>
          <w:trHeight w:val="162"/>
        </w:trPr>
        <w:tc>
          <w:tcPr>
            <w:tcW w:w="2880" w:type="dxa"/>
            <w:vMerge w:val="restart"/>
          </w:tcPr>
          <w:p w14:paraId="5A654AAC" w14:textId="77777777" w:rsidR="007361C1" w:rsidRPr="00723179" w:rsidRDefault="007361C1" w:rsidP="00550890">
            <w:pPr>
              <w:pStyle w:val="TableQuestion"/>
              <w:keepNext w:val="0"/>
            </w:pPr>
            <w:r>
              <w:t>BSC Party role(s) represented (mark all that apply)</w:t>
            </w:r>
          </w:p>
        </w:tc>
        <w:tc>
          <w:tcPr>
            <w:tcW w:w="454" w:type="dxa"/>
          </w:tcPr>
          <w:p w14:paraId="7AEE9128" w14:textId="77777777" w:rsidR="007361C1" w:rsidRPr="00C62756" w:rsidRDefault="007361C1" w:rsidP="00550890">
            <w:pPr>
              <w:pStyle w:val="TableResponse"/>
              <w:jc w:val="center"/>
              <w:rPr>
                <w:b/>
              </w:rPr>
            </w:pPr>
          </w:p>
        </w:tc>
        <w:tc>
          <w:tcPr>
            <w:tcW w:w="2120" w:type="dxa"/>
          </w:tcPr>
          <w:p w14:paraId="2D43A238" w14:textId="77777777" w:rsidR="007361C1" w:rsidRPr="007361C1" w:rsidRDefault="007361C1" w:rsidP="00550890">
            <w:pPr>
              <w:pStyle w:val="TableSubquestion"/>
              <w:rPr>
                <w:color w:val="5D5356" w:themeColor="text2" w:themeTint="BF"/>
              </w:rPr>
            </w:pPr>
            <w:r w:rsidRPr="007361C1">
              <w:rPr>
                <w:color w:val="5D5356" w:themeColor="text2" w:themeTint="BF"/>
              </w:rPr>
              <w:t>Generator</w:t>
            </w:r>
          </w:p>
        </w:tc>
        <w:tc>
          <w:tcPr>
            <w:tcW w:w="454" w:type="dxa"/>
          </w:tcPr>
          <w:p w14:paraId="16B30D65" w14:textId="77777777" w:rsidR="007361C1" w:rsidRPr="007361C1" w:rsidRDefault="007361C1" w:rsidP="00550890">
            <w:pPr>
              <w:pStyle w:val="TableResponse"/>
              <w:jc w:val="center"/>
              <w:rPr>
                <w:b/>
                <w:color w:val="5D5356" w:themeColor="text2" w:themeTint="BF"/>
              </w:rPr>
            </w:pPr>
          </w:p>
        </w:tc>
        <w:tc>
          <w:tcPr>
            <w:tcW w:w="4577" w:type="dxa"/>
          </w:tcPr>
          <w:p w14:paraId="6E15A75E" w14:textId="77777777" w:rsidR="007361C1" w:rsidRPr="007361C1" w:rsidRDefault="007361C1" w:rsidP="00550890">
            <w:pPr>
              <w:pStyle w:val="TableSubquestion"/>
              <w:rPr>
                <w:color w:val="5D5356" w:themeColor="text2" w:themeTint="BF"/>
              </w:rPr>
            </w:pPr>
            <w:r w:rsidRPr="007361C1">
              <w:rPr>
                <w:color w:val="5D5356" w:themeColor="text2" w:themeTint="BF"/>
              </w:rPr>
              <w:t>Supplier</w:t>
            </w:r>
          </w:p>
        </w:tc>
      </w:tr>
      <w:tr w:rsidR="007361C1" w:rsidRPr="00AE002A" w14:paraId="0205FA2C" w14:textId="77777777" w:rsidTr="00486553">
        <w:trPr>
          <w:trHeight w:val="161"/>
        </w:trPr>
        <w:tc>
          <w:tcPr>
            <w:tcW w:w="2880" w:type="dxa"/>
            <w:vMerge/>
          </w:tcPr>
          <w:p w14:paraId="7A614F64" w14:textId="77777777" w:rsidR="007361C1" w:rsidRDefault="007361C1" w:rsidP="00550890">
            <w:pPr>
              <w:pStyle w:val="TableQuestion"/>
              <w:keepNext w:val="0"/>
            </w:pPr>
          </w:p>
        </w:tc>
        <w:tc>
          <w:tcPr>
            <w:tcW w:w="454" w:type="dxa"/>
          </w:tcPr>
          <w:p w14:paraId="022FB0CF" w14:textId="77777777" w:rsidR="007361C1" w:rsidRPr="00C62756" w:rsidRDefault="007361C1" w:rsidP="00550890">
            <w:pPr>
              <w:pStyle w:val="TableResponse"/>
              <w:jc w:val="center"/>
              <w:rPr>
                <w:b/>
              </w:rPr>
            </w:pPr>
          </w:p>
        </w:tc>
        <w:tc>
          <w:tcPr>
            <w:tcW w:w="2120" w:type="dxa"/>
          </w:tcPr>
          <w:p w14:paraId="7A9EA3E0" w14:textId="77777777" w:rsidR="007361C1" w:rsidRPr="007361C1" w:rsidRDefault="007361C1" w:rsidP="00550890">
            <w:pPr>
              <w:pStyle w:val="TableSubquestion"/>
              <w:rPr>
                <w:color w:val="5D5356" w:themeColor="text2" w:themeTint="BF"/>
              </w:rPr>
            </w:pPr>
            <w:r w:rsidRPr="007361C1">
              <w:rPr>
                <w:color w:val="5D5356" w:themeColor="text2" w:themeTint="BF"/>
              </w:rPr>
              <w:t>Distributor</w:t>
            </w:r>
          </w:p>
        </w:tc>
        <w:tc>
          <w:tcPr>
            <w:tcW w:w="454" w:type="dxa"/>
          </w:tcPr>
          <w:p w14:paraId="3301CECD" w14:textId="77777777" w:rsidR="007361C1" w:rsidRPr="007361C1" w:rsidRDefault="007361C1" w:rsidP="00550890">
            <w:pPr>
              <w:pStyle w:val="TableResponse"/>
              <w:jc w:val="center"/>
              <w:rPr>
                <w:b/>
                <w:color w:val="5D5356" w:themeColor="text2" w:themeTint="BF"/>
              </w:rPr>
            </w:pPr>
          </w:p>
        </w:tc>
        <w:tc>
          <w:tcPr>
            <w:tcW w:w="4577" w:type="dxa"/>
          </w:tcPr>
          <w:p w14:paraId="676753C7" w14:textId="77777777" w:rsidR="007361C1" w:rsidRPr="007361C1" w:rsidRDefault="007361C1" w:rsidP="00550890">
            <w:pPr>
              <w:pStyle w:val="TableSubquestion"/>
              <w:rPr>
                <w:color w:val="5D5356" w:themeColor="text2" w:themeTint="BF"/>
              </w:rPr>
            </w:pPr>
            <w:r w:rsidRPr="007361C1">
              <w:rPr>
                <w:color w:val="5D5356" w:themeColor="text2" w:themeTint="BF"/>
              </w:rPr>
              <w:t>Interconnector User</w:t>
            </w:r>
          </w:p>
        </w:tc>
      </w:tr>
      <w:tr w:rsidR="007361C1" w:rsidRPr="00AE002A" w14:paraId="54598549" w14:textId="77777777" w:rsidTr="00486553">
        <w:trPr>
          <w:trHeight w:val="161"/>
        </w:trPr>
        <w:tc>
          <w:tcPr>
            <w:tcW w:w="2880" w:type="dxa"/>
            <w:vMerge/>
          </w:tcPr>
          <w:p w14:paraId="3A5B2DA5" w14:textId="77777777" w:rsidR="007361C1" w:rsidRDefault="007361C1" w:rsidP="00550890">
            <w:pPr>
              <w:pStyle w:val="TableQuestion"/>
              <w:keepNext w:val="0"/>
            </w:pPr>
          </w:p>
        </w:tc>
        <w:tc>
          <w:tcPr>
            <w:tcW w:w="454" w:type="dxa"/>
          </w:tcPr>
          <w:p w14:paraId="56F2ED9B" w14:textId="77777777" w:rsidR="007361C1" w:rsidRPr="00C62756" w:rsidRDefault="007361C1" w:rsidP="00550890">
            <w:pPr>
              <w:pStyle w:val="TableResponse"/>
              <w:jc w:val="center"/>
              <w:rPr>
                <w:b/>
              </w:rPr>
            </w:pPr>
          </w:p>
        </w:tc>
        <w:tc>
          <w:tcPr>
            <w:tcW w:w="2120" w:type="dxa"/>
          </w:tcPr>
          <w:p w14:paraId="40923BE9" w14:textId="77777777" w:rsidR="007361C1" w:rsidRPr="007361C1" w:rsidRDefault="007361C1" w:rsidP="00550890">
            <w:pPr>
              <w:pStyle w:val="TableSubquestion"/>
              <w:rPr>
                <w:color w:val="5D5356" w:themeColor="text2" w:themeTint="BF"/>
              </w:rPr>
            </w:pPr>
            <w:r w:rsidRPr="007361C1">
              <w:rPr>
                <w:color w:val="5D5356" w:themeColor="text2" w:themeTint="BF"/>
              </w:rPr>
              <w:t>Int. Administrator</w:t>
            </w:r>
          </w:p>
        </w:tc>
        <w:tc>
          <w:tcPr>
            <w:tcW w:w="454" w:type="dxa"/>
          </w:tcPr>
          <w:p w14:paraId="45112300" w14:textId="77777777" w:rsidR="007361C1" w:rsidRPr="007361C1" w:rsidRDefault="007361C1" w:rsidP="00550890">
            <w:pPr>
              <w:pStyle w:val="TableResponse"/>
              <w:jc w:val="center"/>
              <w:rPr>
                <w:b/>
                <w:color w:val="5D5356" w:themeColor="text2" w:themeTint="BF"/>
              </w:rPr>
            </w:pPr>
          </w:p>
        </w:tc>
        <w:tc>
          <w:tcPr>
            <w:tcW w:w="4577" w:type="dxa"/>
          </w:tcPr>
          <w:p w14:paraId="3D788A2C" w14:textId="77777777" w:rsidR="007361C1" w:rsidRPr="007361C1" w:rsidRDefault="007361C1" w:rsidP="00550890">
            <w:pPr>
              <w:pStyle w:val="TableSubquestion"/>
              <w:rPr>
                <w:color w:val="5D5356" w:themeColor="text2" w:themeTint="BF"/>
              </w:rPr>
            </w:pPr>
            <w:r w:rsidRPr="007361C1">
              <w:rPr>
                <w:color w:val="5D5356" w:themeColor="text2" w:themeTint="BF"/>
              </w:rPr>
              <w:t>Int. Error Admin.</w:t>
            </w:r>
          </w:p>
        </w:tc>
      </w:tr>
      <w:tr w:rsidR="007361C1" w:rsidRPr="00AE002A" w14:paraId="5B9349E3" w14:textId="77777777" w:rsidTr="00486553">
        <w:trPr>
          <w:trHeight w:val="161"/>
        </w:trPr>
        <w:tc>
          <w:tcPr>
            <w:tcW w:w="2880" w:type="dxa"/>
            <w:vMerge/>
          </w:tcPr>
          <w:p w14:paraId="095B306B" w14:textId="77777777" w:rsidR="007361C1" w:rsidRDefault="007361C1" w:rsidP="00550890">
            <w:pPr>
              <w:pStyle w:val="TableQuestion"/>
              <w:keepNext w:val="0"/>
            </w:pPr>
          </w:p>
        </w:tc>
        <w:tc>
          <w:tcPr>
            <w:tcW w:w="454" w:type="dxa"/>
          </w:tcPr>
          <w:p w14:paraId="0A5D25C2" w14:textId="77777777" w:rsidR="007361C1" w:rsidRPr="00C62756" w:rsidRDefault="007361C1" w:rsidP="00550890">
            <w:pPr>
              <w:pStyle w:val="TableResponse"/>
              <w:jc w:val="center"/>
              <w:rPr>
                <w:b/>
              </w:rPr>
            </w:pPr>
          </w:p>
        </w:tc>
        <w:tc>
          <w:tcPr>
            <w:tcW w:w="2120" w:type="dxa"/>
          </w:tcPr>
          <w:p w14:paraId="327E2F63" w14:textId="77777777" w:rsidR="007361C1" w:rsidRPr="007361C1" w:rsidRDefault="007361C1" w:rsidP="00550890">
            <w:pPr>
              <w:pStyle w:val="TableSubquestion"/>
              <w:rPr>
                <w:color w:val="5D5356" w:themeColor="text2" w:themeTint="BF"/>
              </w:rPr>
            </w:pPr>
            <w:r w:rsidRPr="007361C1">
              <w:rPr>
                <w:color w:val="5D5356" w:themeColor="text2" w:themeTint="BF"/>
              </w:rPr>
              <w:t>Non Physical Trader</w:t>
            </w:r>
          </w:p>
        </w:tc>
        <w:tc>
          <w:tcPr>
            <w:tcW w:w="454" w:type="dxa"/>
          </w:tcPr>
          <w:p w14:paraId="2DECAD60" w14:textId="77777777" w:rsidR="007361C1" w:rsidRPr="007361C1" w:rsidRDefault="007361C1" w:rsidP="00550890">
            <w:pPr>
              <w:pStyle w:val="TableResponse"/>
              <w:jc w:val="center"/>
              <w:rPr>
                <w:b/>
                <w:color w:val="5D5356" w:themeColor="text2" w:themeTint="BF"/>
              </w:rPr>
            </w:pPr>
          </w:p>
        </w:tc>
        <w:tc>
          <w:tcPr>
            <w:tcW w:w="4577" w:type="dxa"/>
          </w:tcPr>
          <w:p w14:paraId="6BC40F7E" w14:textId="77777777" w:rsidR="007361C1" w:rsidRPr="007361C1" w:rsidRDefault="007361C1" w:rsidP="00550890">
            <w:pPr>
              <w:pStyle w:val="TableSubquestion"/>
              <w:rPr>
                <w:color w:val="5D5356" w:themeColor="text2" w:themeTint="BF"/>
              </w:rPr>
            </w:pPr>
            <w:r w:rsidRPr="007361C1">
              <w:rPr>
                <w:color w:val="5D5356" w:themeColor="text2" w:themeTint="BF"/>
              </w:rPr>
              <w:t>System Operator</w:t>
            </w:r>
          </w:p>
        </w:tc>
      </w:tr>
      <w:tr w:rsidR="007361C1" w:rsidRPr="00AE002A" w14:paraId="508AB7B5" w14:textId="77777777" w:rsidTr="00486553">
        <w:trPr>
          <w:trHeight w:val="161"/>
        </w:trPr>
        <w:tc>
          <w:tcPr>
            <w:tcW w:w="2880" w:type="dxa"/>
            <w:vMerge/>
          </w:tcPr>
          <w:p w14:paraId="3C865FB5" w14:textId="77777777" w:rsidR="007361C1" w:rsidRDefault="007361C1" w:rsidP="00550890">
            <w:pPr>
              <w:pStyle w:val="TableQuestion"/>
              <w:keepNext w:val="0"/>
            </w:pPr>
          </w:p>
        </w:tc>
        <w:tc>
          <w:tcPr>
            <w:tcW w:w="454" w:type="dxa"/>
          </w:tcPr>
          <w:p w14:paraId="0A127F38" w14:textId="77777777" w:rsidR="007361C1" w:rsidRPr="00C62756" w:rsidRDefault="007361C1" w:rsidP="00550890">
            <w:pPr>
              <w:pStyle w:val="TableResponse"/>
              <w:jc w:val="center"/>
              <w:rPr>
                <w:b/>
              </w:rPr>
            </w:pPr>
          </w:p>
        </w:tc>
        <w:tc>
          <w:tcPr>
            <w:tcW w:w="2120" w:type="dxa"/>
          </w:tcPr>
          <w:p w14:paraId="02A7405E" w14:textId="77777777" w:rsidR="007361C1" w:rsidRPr="007361C1" w:rsidRDefault="007361C1" w:rsidP="00550890">
            <w:pPr>
              <w:pStyle w:val="TableSubquestion"/>
              <w:rPr>
                <w:color w:val="5D5356" w:themeColor="text2" w:themeTint="BF"/>
              </w:rPr>
            </w:pPr>
            <w:r w:rsidRPr="007361C1">
              <w:rPr>
                <w:color w:val="5D5356" w:themeColor="text2" w:themeTint="BF"/>
              </w:rPr>
              <w:t>Virtual Lead Party</w:t>
            </w:r>
          </w:p>
        </w:tc>
        <w:tc>
          <w:tcPr>
            <w:tcW w:w="454" w:type="dxa"/>
          </w:tcPr>
          <w:p w14:paraId="655D1264" w14:textId="77777777" w:rsidR="007361C1" w:rsidRPr="007361C1" w:rsidRDefault="007361C1" w:rsidP="00550890">
            <w:pPr>
              <w:pStyle w:val="TableResponse"/>
              <w:jc w:val="center"/>
              <w:rPr>
                <w:b/>
                <w:color w:val="5D5356" w:themeColor="text2" w:themeTint="BF"/>
              </w:rPr>
            </w:pPr>
          </w:p>
        </w:tc>
        <w:tc>
          <w:tcPr>
            <w:tcW w:w="4577" w:type="dxa"/>
          </w:tcPr>
          <w:p w14:paraId="3E9761AB" w14:textId="77777777" w:rsidR="007361C1" w:rsidRPr="007361C1" w:rsidRDefault="007361C1" w:rsidP="00550890">
            <w:pPr>
              <w:pStyle w:val="TableSubquestion"/>
              <w:rPr>
                <w:color w:val="5D5356" w:themeColor="text2" w:themeTint="BF"/>
              </w:rPr>
            </w:pPr>
          </w:p>
        </w:tc>
      </w:tr>
      <w:tr w:rsidR="007361C1" w:rsidRPr="00AE002A" w14:paraId="25F09805" w14:textId="77777777" w:rsidTr="00486553">
        <w:trPr>
          <w:trHeight w:val="110"/>
        </w:trPr>
        <w:tc>
          <w:tcPr>
            <w:tcW w:w="2880" w:type="dxa"/>
            <w:vMerge w:val="restart"/>
          </w:tcPr>
          <w:p w14:paraId="74B68BBE" w14:textId="77777777" w:rsidR="007361C1" w:rsidRPr="00723179" w:rsidRDefault="007361C1" w:rsidP="00550890">
            <w:pPr>
              <w:pStyle w:val="TableQuestion"/>
            </w:pPr>
            <w:r>
              <w:t>Non-Party r</w:t>
            </w:r>
            <w:r w:rsidRPr="00723179">
              <w:t>ole(s) represented (mark all that apply)</w:t>
            </w:r>
          </w:p>
        </w:tc>
        <w:tc>
          <w:tcPr>
            <w:tcW w:w="454" w:type="dxa"/>
          </w:tcPr>
          <w:p w14:paraId="1A1BF4EE" w14:textId="77777777" w:rsidR="007361C1" w:rsidRPr="00BE0304" w:rsidRDefault="007361C1" w:rsidP="00550890">
            <w:pPr>
              <w:pStyle w:val="TableResponse"/>
              <w:keepNext/>
              <w:jc w:val="center"/>
              <w:rPr>
                <w:b/>
              </w:rPr>
            </w:pPr>
          </w:p>
        </w:tc>
        <w:tc>
          <w:tcPr>
            <w:tcW w:w="2120" w:type="dxa"/>
          </w:tcPr>
          <w:p w14:paraId="3D902082" w14:textId="77777777" w:rsidR="007361C1" w:rsidRPr="007361C1" w:rsidRDefault="007361C1" w:rsidP="00550890">
            <w:pPr>
              <w:pStyle w:val="TableSubquestion"/>
              <w:rPr>
                <w:color w:val="5D5356" w:themeColor="text2" w:themeTint="BF"/>
              </w:rPr>
            </w:pPr>
            <w:r w:rsidRPr="007361C1">
              <w:rPr>
                <w:color w:val="5D5356" w:themeColor="text2" w:themeTint="BF"/>
              </w:rPr>
              <w:t>ECVNA</w:t>
            </w:r>
          </w:p>
        </w:tc>
        <w:tc>
          <w:tcPr>
            <w:tcW w:w="454" w:type="dxa"/>
          </w:tcPr>
          <w:p w14:paraId="5D3BF118" w14:textId="77777777" w:rsidR="007361C1" w:rsidRPr="007361C1" w:rsidRDefault="007361C1" w:rsidP="00550890">
            <w:pPr>
              <w:pStyle w:val="TableResponse"/>
              <w:keepNext/>
              <w:jc w:val="center"/>
              <w:rPr>
                <w:b/>
                <w:color w:val="5D5356" w:themeColor="text2" w:themeTint="BF"/>
              </w:rPr>
            </w:pPr>
          </w:p>
        </w:tc>
        <w:tc>
          <w:tcPr>
            <w:tcW w:w="4577" w:type="dxa"/>
          </w:tcPr>
          <w:p w14:paraId="5F9D05B3" w14:textId="77777777" w:rsidR="007361C1" w:rsidRPr="007361C1" w:rsidRDefault="007361C1" w:rsidP="00550890">
            <w:pPr>
              <w:pStyle w:val="TableSubquestion"/>
              <w:rPr>
                <w:color w:val="5D5356" w:themeColor="text2" w:themeTint="BF"/>
              </w:rPr>
            </w:pPr>
            <w:r w:rsidRPr="007361C1">
              <w:rPr>
                <w:color w:val="5D5356" w:themeColor="text2" w:themeTint="BF"/>
              </w:rPr>
              <w:t>Trade Body</w:t>
            </w:r>
            <w:r w:rsidRPr="007361C1">
              <w:rPr>
                <w:rStyle w:val="FootnoteReference"/>
                <w:color w:val="5D5356" w:themeColor="text2" w:themeTint="BF"/>
              </w:rPr>
              <w:footnoteReference w:id="1"/>
            </w:r>
          </w:p>
        </w:tc>
      </w:tr>
      <w:tr w:rsidR="007361C1" w:rsidRPr="00AE002A" w14:paraId="5E33A8D4" w14:textId="77777777" w:rsidTr="00486553">
        <w:trPr>
          <w:trHeight w:val="110"/>
        </w:trPr>
        <w:tc>
          <w:tcPr>
            <w:tcW w:w="2880" w:type="dxa"/>
            <w:vMerge/>
          </w:tcPr>
          <w:p w14:paraId="1A04B230" w14:textId="77777777" w:rsidR="007361C1" w:rsidRDefault="007361C1" w:rsidP="00550890">
            <w:pPr>
              <w:pStyle w:val="TableQuestion"/>
            </w:pPr>
          </w:p>
        </w:tc>
        <w:tc>
          <w:tcPr>
            <w:tcW w:w="454" w:type="dxa"/>
          </w:tcPr>
          <w:p w14:paraId="4134A205" w14:textId="77777777" w:rsidR="007361C1" w:rsidRPr="00BE0304" w:rsidRDefault="007361C1" w:rsidP="00550890">
            <w:pPr>
              <w:pStyle w:val="TableResponse"/>
              <w:keepNext/>
              <w:jc w:val="center"/>
              <w:rPr>
                <w:b/>
              </w:rPr>
            </w:pPr>
          </w:p>
        </w:tc>
        <w:tc>
          <w:tcPr>
            <w:tcW w:w="2120" w:type="dxa"/>
          </w:tcPr>
          <w:p w14:paraId="1B3877B4" w14:textId="77777777" w:rsidR="007361C1" w:rsidRPr="007361C1" w:rsidRDefault="007361C1" w:rsidP="00550890">
            <w:pPr>
              <w:pStyle w:val="TableSubquestion"/>
              <w:rPr>
                <w:color w:val="5D5356" w:themeColor="text2" w:themeTint="BF"/>
              </w:rPr>
            </w:pPr>
            <w:r w:rsidRPr="007361C1">
              <w:rPr>
                <w:color w:val="5D5356" w:themeColor="text2" w:themeTint="BF"/>
              </w:rPr>
              <w:t>MVRNA</w:t>
            </w:r>
          </w:p>
        </w:tc>
        <w:tc>
          <w:tcPr>
            <w:tcW w:w="454" w:type="dxa"/>
          </w:tcPr>
          <w:p w14:paraId="6054FEB8" w14:textId="77777777" w:rsidR="007361C1" w:rsidRPr="007361C1" w:rsidRDefault="007361C1" w:rsidP="00550890">
            <w:pPr>
              <w:pStyle w:val="TableResponse"/>
              <w:keepNext/>
              <w:jc w:val="center"/>
              <w:rPr>
                <w:b/>
                <w:color w:val="5D5356" w:themeColor="text2" w:themeTint="BF"/>
              </w:rPr>
            </w:pPr>
          </w:p>
        </w:tc>
        <w:tc>
          <w:tcPr>
            <w:tcW w:w="4577" w:type="dxa"/>
          </w:tcPr>
          <w:p w14:paraId="37BCB9E0" w14:textId="77777777" w:rsidR="007361C1" w:rsidRPr="007361C1" w:rsidRDefault="007361C1" w:rsidP="00550890">
            <w:pPr>
              <w:pStyle w:val="TableSubquestion"/>
              <w:rPr>
                <w:color w:val="5D5356" w:themeColor="text2" w:themeTint="BF"/>
              </w:rPr>
            </w:pPr>
            <w:r w:rsidRPr="007361C1">
              <w:rPr>
                <w:color w:val="5D5356" w:themeColor="text2" w:themeTint="BF"/>
              </w:rPr>
              <w:t>Consultant</w:t>
            </w:r>
          </w:p>
        </w:tc>
      </w:tr>
      <w:tr w:rsidR="007361C1" w:rsidRPr="00AE002A" w14:paraId="2BEFAF61" w14:textId="77777777" w:rsidTr="00486553">
        <w:trPr>
          <w:trHeight w:val="110"/>
        </w:trPr>
        <w:tc>
          <w:tcPr>
            <w:tcW w:w="2880" w:type="dxa"/>
            <w:vMerge/>
          </w:tcPr>
          <w:p w14:paraId="7EE0C0C7" w14:textId="77777777" w:rsidR="007361C1" w:rsidRDefault="007361C1" w:rsidP="00550890">
            <w:pPr>
              <w:pStyle w:val="TableQuestion"/>
            </w:pPr>
          </w:p>
        </w:tc>
        <w:tc>
          <w:tcPr>
            <w:tcW w:w="454" w:type="dxa"/>
          </w:tcPr>
          <w:p w14:paraId="0F50847D" w14:textId="77777777" w:rsidR="007361C1" w:rsidRPr="00BE0304" w:rsidRDefault="007361C1" w:rsidP="00550890">
            <w:pPr>
              <w:pStyle w:val="TableResponse"/>
              <w:keepNext/>
              <w:jc w:val="center"/>
              <w:rPr>
                <w:b/>
              </w:rPr>
            </w:pPr>
          </w:p>
        </w:tc>
        <w:tc>
          <w:tcPr>
            <w:tcW w:w="2120" w:type="dxa"/>
          </w:tcPr>
          <w:p w14:paraId="1EF75BFF" w14:textId="77777777" w:rsidR="007361C1" w:rsidRPr="007361C1" w:rsidRDefault="007361C1" w:rsidP="00550890">
            <w:pPr>
              <w:pStyle w:val="TableSubquestion"/>
              <w:rPr>
                <w:color w:val="5D5356" w:themeColor="text2" w:themeTint="BF"/>
              </w:rPr>
            </w:pPr>
            <w:r w:rsidRPr="007361C1">
              <w:rPr>
                <w:color w:val="5D5356" w:themeColor="text2" w:themeTint="BF"/>
              </w:rPr>
              <w:t>Supplier Agent:</w:t>
            </w:r>
          </w:p>
        </w:tc>
        <w:tc>
          <w:tcPr>
            <w:tcW w:w="454" w:type="dxa"/>
          </w:tcPr>
          <w:p w14:paraId="1290FC0A" w14:textId="77777777" w:rsidR="007361C1" w:rsidRPr="007361C1" w:rsidRDefault="007361C1" w:rsidP="00550890">
            <w:pPr>
              <w:pStyle w:val="TableResponse"/>
              <w:keepNext/>
              <w:jc w:val="center"/>
              <w:rPr>
                <w:b/>
                <w:color w:val="5D5356" w:themeColor="text2" w:themeTint="BF"/>
              </w:rPr>
            </w:pPr>
          </w:p>
        </w:tc>
        <w:tc>
          <w:tcPr>
            <w:tcW w:w="4577" w:type="dxa"/>
          </w:tcPr>
          <w:p w14:paraId="5F21BA29" w14:textId="77777777" w:rsidR="007361C1" w:rsidRPr="007361C1" w:rsidRDefault="007361C1" w:rsidP="00550890">
            <w:pPr>
              <w:pStyle w:val="TableSubquestion"/>
              <w:rPr>
                <w:color w:val="5D5356" w:themeColor="text2" w:themeTint="BF"/>
              </w:rPr>
            </w:pPr>
            <w:r w:rsidRPr="007361C1">
              <w:rPr>
                <w:color w:val="5D5356" w:themeColor="text2" w:themeTint="BF"/>
              </w:rPr>
              <w:t>Other:</w:t>
            </w:r>
          </w:p>
        </w:tc>
      </w:tr>
      <w:tr w:rsidR="007361C1" w:rsidRPr="00AE002A" w14:paraId="41A3E9C7" w14:textId="77777777" w:rsidTr="00486553">
        <w:trPr>
          <w:trHeight w:val="110"/>
        </w:trPr>
        <w:tc>
          <w:tcPr>
            <w:tcW w:w="2880" w:type="dxa"/>
            <w:vMerge/>
          </w:tcPr>
          <w:p w14:paraId="2527F914" w14:textId="77777777" w:rsidR="007361C1" w:rsidRDefault="007361C1" w:rsidP="00550890">
            <w:pPr>
              <w:pStyle w:val="TableQuestion"/>
            </w:pPr>
          </w:p>
        </w:tc>
        <w:tc>
          <w:tcPr>
            <w:tcW w:w="454" w:type="dxa"/>
          </w:tcPr>
          <w:p w14:paraId="098B29C5" w14:textId="77777777" w:rsidR="007361C1" w:rsidRPr="00BE0304" w:rsidRDefault="007361C1" w:rsidP="00550890">
            <w:pPr>
              <w:pStyle w:val="TableResponse"/>
              <w:keepNext/>
              <w:jc w:val="center"/>
              <w:rPr>
                <w:b/>
              </w:rPr>
            </w:pPr>
          </w:p>
        </w:tc>
        <w:tc>
          <w:tcPr>
            <w:tcW w:w="2120" w:type="dxa"/>
          </w:tcPr>
          <w:p w14:paraId="3ACE1234" w14:textId="77777777" w:rsidR="007361C1" w:rsidRPr="00DB29E4" w:rsidRDefault="007361C1" w:rsidP="00DB29E4">
            <w:pPr>
              <w:pStyle w:val="TableResponse"/>
            </w:pPr>
            <w:r w:rsidRPr="00DB29E4">
              <w:t>[please state]</w:t>
            </w:r>
          </w:p>
        </w:tc>
        <w:tc>
          <w:tcPr>
            <w:tcW w:w="454" w:type="dxa"/>
          </w:tcPr>
          <w:p w14:paraId="0E9D321B" w14:textId="77777777" w:rsidR="007361C1" w:rsidRPr="007361C1" w:rsidRDefault="007361C1" w:rsidP="00550890">
            <w:pPr>
              <w:pStyle w:val="TableResponse"/>
              <w:keepNext/>
              <w:jc w:val="center"/>
              <w:rPr>
                <w:b/>
                <w:color w:val="96888C" w:themeColor="text2" w:themeTint="80"/>
              </w:rPr>
            </w:pPr>
          </w:p>
        </w:tc>
        <w:tc>
          <w:tcPr>
            <w:tcW w:w="4577" w:type="dxa"/>
          </w:tcPr>
          <w:p w14:paraId="3F97E7C9" w14:textId="77777777" w:rsidR="007361C1" w:rsidRPr="00DB29E4" w:rsidRDefault="007361C1" w:rsidP="00DB29E4">
            <w:pPr>
              <w:pStyle w:val="TableResponse"/>
            </w:pPr>
            <w:r w:rsidRPr="00DB29E4">
              <w:t>[please state]</w:t>
            </w:r>
          </w:p>
        </w:tc>
      </w:tr>
    </w:tbl>
    <w:p w14:paraId="484C5660" w14:textId="77777777" w:rsidR="007361C1" w:rsidRDefault="007361C1" w:rsidP="007361C1"/>
    <w:tbl>
      <w:tblPr>
        <w:tblStyle w:val="ElexonBasicTable"/>
        <w:tblW w:w="10485" w:type="dxa"/>
        <w:tblLayout w:type="fixed"/>
        <w:tblLook w:val="01E0" w:firstRow="1" w:lastRow="1" w:firstColumn="1" w:lastColumn="1" w:noHBand="0" w:noVBand="0"/>
      </w:tblPr>
      <w:tblGrid>
        <w:gridCol w:w="2880"/>
        <w:gridCol w:w="7605"/>
      </w:tblGrid>
      <w:tr w:rsidR="007361C1" w:rsidRPr="004B6745" w14:paraId="4B454EEA" w14:textId="77777777" w:rsidTr="00486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10485" w:type="dxa"/>
            <w:gridSpan w:val="2"/>
          </w:tcPr>
          <w:p w14:paraId="339A8DF9" w14:textId="77777777" w:rsidR="007361C1" w:rsidRPr="00097092" w:rsidRDefault="007361C1" w:rsidP="00550890">
            <w:pPr>
              <w:pStyle w:val="TableTitle"/>
            </w:pPr>
            <w:r>
              <w:t>Confidentiality</w:t>
            </w:r>
          </w:p>
        </w:tc>
      </w:tr>
      <w:tr w:rsidR="007361C1" w:rsidRPr="00AE002A" w14:paraId="23891F61" w14:textId="77777777" w:rsidTr="00486553">
        <w:trPr>
          <w:trHeight w:val="152"/>
        </w:trPr>
        <w:tc>
          <w:tcPr>
            <w:tcW w:w="2880" w:type="dxa"/>
          </w:tcPr>
          <w:p w14:paraId="3CF14F75" w14:textId="77777777" w:rsidR="007361C1" w:rsidRPr="00723179" w:rsidRDefault="007361C1" w:rsidP="00550890">
            <w:pPr>
              <w:pStyle w:val="TableQuestion"/>
            </w:pPr>
            <w:r w:rsidRPr="00BE0304">
              <w:t>Does this response contain confidential information?</w:t>
            </w:r>
          </w:p>
        </w:tc>
        <w:tc>
          <w:tcPr>
            <w:tcW w:w="7605" w:type="dxa"/>
          </w:tcPr>
          <w:p w14:paraId="10821D4A" w14:textId="77777777" w:rsidR="007361C1" w:rsidRPr="007361C1" w:rsidRDefault="007361C1" w:rsidP="00550890">
            <w:pPr>
              <w:pStyle w:val="TableResponse"/>
              <w:rPr>
                <w:color w:val="393335" w:themeColor="text2" w:themeTint="E6"/>
              </w:rPr>
            </w:pPr>
            <w:r w:rsidRPr="007361C1">
              <w:rPr>
                <w:color w:val="393335" w:themeColor="text2" w:themeTint="E6"/>
              </w:rPr>
              <w:fldChar w:fldCharType="begin"/>
            </w:r>
            <w:r w:rsidRPr="007361C1">
              <w:rPr>
                <w:color w:val="393335" w:themeColor="text2" w:themeTint="E6"/>
              </w:rPr>
              <w:instrText xml:space="preserve"> MACROBUTTON  AcceptAllChangesInDoc Yes/No</w:instrText>
            </w:r>
            <w:r w:rsidRPr="007361C1">
              <w:rPr>
                <w:color w:val="393335" w:themeColor="text2" w:themeTint="E6"/>
              </w:rPr>
              <w:fldChar w:fldCharType="end"/>
            </w:r>
          </w:p>
          <w:p w14:paraId="6AAA54EE" w14:textId="77777777" w:rsidR="007361C1" w:rsidRPr="00DB29E4" w:rsidRDefault="007361C1" w:rsidP="00DB29E4">
            <w:pPr>
              <w:pStyle w:val="TableResponse"/>
            </w:pPr>
            <w:r w:rsidRPr="00DB29E4">
              <w:t xml:space="preserve">If ‘Yes’, please clearly mark the confidential parts </w:t>
            </w:r>
          </w:p>
        </w:tc>
      </w:tr>
    </w:tbl>
    <w:p w14:paraId="20DE24CC" w14:textId="30E8C7DC" w:rsidR="00486553" w:rsidRDefault="00486553" w:rsidP="007361C1">
      <w:pPr>
        <w:pStyle w:val="ElexonBody"/>
      </w:pPr>
    </w:p>
    <w:p w14:paraId="6D48200E" w14:textId="77777777" w:rsidR="00486553" w:rsidRDefault="00486553">
      <w:pPr>
        <w:spacing w:after="160" w:line="259" w:lineRule="auto"/>
      </w:pPr>
      <w:r>
        <w:br w:type="page"/>
      </w:r>
    </w:p>
    <w:p w14:paraId="5899D900" w14:textId="23BF2F0E" w:rsidR="00892F66" w:rsidRDefault="00892F66" w:rsidP="00892F66">
      <w:pPr>
        <w:pStyle w:val="Heading2"/>
      </w:pPr>
      <w:r>
        <w:lastRenderedPageBreak/>
        <w:t>Sandbox Consultation Question</w:t>
      </w: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486553" w14:paraId="0625A4BA" w14:textId="77777777" w:rsidTr="00486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</w:tcPr>
          <w:p w14:paraId="38CC0697" w14:textId="5D50E5E8" w:rsidR="00486553" w:rsidRDefault="00486553" w:rsidP="00486553">
            <w:pPr>
              <w:pStyle w:val="ElexonBody"/>
            </w:pPr>
            <w:r>
              <w:t>Question 1</w:t>
            </w:r>
          </w:p>
        </w:tc>
      </w:tr>
      <w:tr w:rsidR="00486553" w14:paraId="792B7E6C" w14:textId="77777777" w:rsidTr="00486553">
        <w:tc>
          <w:tcPr>
            <w:tcW w:w="10536" w:type="dxa"/>
          </w:tcPr>
          <w:p w14:paraId="6D2D2D30" w14:textId="7A2D3796" w:rsidR="00486553" w:rsidRDefault="00486553" w:rsidP="00930277">
            <w:pPr>
              <w:pStyle w:val="TableQuestion"/>
            </w:pPr>
            <w:r>
              <w:t xml:space="preserve">How, if at all, will you be impacted by the operation of the proposed derogation outlined in the </w:t>
            </w:r>
            <w:r w:rsidR="00930277">
              <w:t xml:space="preserve">Centrica </w:t>
            </w:r>
            <w:r>
              <w:t>Elexon Impact Assessment?</w:t>
            </w:r>
          </w:p>
        </w:tc>
      </w:tr>
      <w:tr w:rsidR="00486553" w14:paraId="36B9C8C1" w14:textId="77777777" w:rsidTr="00486553">
        <w:tc>
          <w:tcPr>
            <w:tcW w:w="10536" w:type="dxa"/>
          </w:tcPr>
          <w:p w14:paraId="44C0E263" w14:textId="510C6892" w:rsidR="00486553" w:rsidRDefault="00486553" w:rsidP="00DB29E4">
            <w:pPr>
              <w:pStyle w:val="TableResponse"/>
            </w:pPr>
            <w:r w:rsidRPr="00DB29E4">
              <w:t>Please enter your response here</w:t>
            </w:r>
          </w:p>
        </w:tc>
      </w:tr>
    </w:tbl>
    <w:p w14:paraId="787D03E6" w14:textId="0EA0A350" w:rsidR="00486553" w:rsidRDefault="00486553" w:rsidP="00486553">
      <w:pPr>
        <w:pStyle w:val="ElexonBody"/>
      </w:pPr>
    </w:p>
    <w:p w14:paraId="43A5F83F" w14:textId="264EA57A" w:rsidR="00AF224E" w:rsidRDefault="00AF224E" w:rsidP="00AF224E">
      <w:pPr>
        <w:pStyle w:val="Heading2"/>
      </w:pPr>
      <w:r>
        <w:t>Further Information</w:t>
      </w:r>
    </w:p>
    <w:p w14:paraId="18A3369D" w14:textId="77777777" w:rsidR="00AF224E" w:rsidRDefault="00AF224E" w:rsidP="00AF224E">
      <w:pPr>
        <w:pStyle w:val="BodyText"/>
        <w:keepNext/>
      </w:pPr>
      <w:r>
        <w:t>To help us process your response, please:</w:t>
      </w:r>
    </w:p>
    <w:p w14:paraId="4872D164" w14:textId="4F037CF7" w:rsidR="00AF224E" w:rsidRDefault="00AF224E" w:rsidP="00AF224E">
      <w:pPr>
        <w:pStyle w:val="ListParagraph"/>
      </w:pPr>
      <w:r>
        <w:t xml:space="preserve">Email your </w:t>
      </w:r>
      <w:r w:rsidRPr="00471492">
        <w:t>completed</w:t>
      </w:r>
      <w:r>
        <w:t xml:space="preserve"> response form to </w:t>
      </w:r>
      <w:hyperlink r:id="rId7" w:history="1">
        <w:r>
          <w:rPr>
            <w:rStyle w:val="Hyperlink"/>
            <w:b/>
          </w:rPr>
          <w:t>bsc.sandbox@elexon.co.uk</w:t>
        </w:r>
      </w:hyperlink>
      <w:r w:rsidR="00930277">
        <w:t>, entering “S2021</w:t>
      </w:r>
      <w:r>
        <w:t xml:space="preserve">-01 </w:t>
      </w:r>
      <w:r w:rsidR="00930277">
        <w:t xml:space="preserve">Centrica </w:t>
      </w:r>
      <w:r>
        <w:t>Sandbox” in the subject line</w:t>
      </w:r>
      <w:r>
        <w:rPr>
          <w:b/>
        </w:rPr>
        <w:t xml:space="preserve"> </w:t>
      </w:r>
    </w:p>
    <w:p w14:paraId="77D7D78B" w14:textId="77777777" w:rsidR="00AF224E" w:rsidRDefault="00AF224E" w:rsidP="00AF224E">
      <w:pPr>
        <w:pStyle w:val="ListParagraph"/>
      </w:pPr>
      <w:r>
        <w:t>Clearly indicate any confidential parts of your response</w:t>
      </w:r>
    </w:p>
    <w:p w14:paraId="2E74F71E" w14:textId="659058AE" w:rsidR="00AF224E" w:rsidRDefault="00AF224E" w:rsidP="00AF224E">
      <w:pPr>
        <w:pStyle w:val="ListParagraph"/>
      </w:pPr>
      <w:r>
        <w:t xml:space="preserve">Respond by </w:t>
      </w:r>
      <w:r w:rsidRPr="001C6CAE">
        <w:rPr>
          <w:b/>
        </w:rPr>
        <w:t>5pm</w:t>
      </w:r>
      <w:r>
        <w:t xml:space="preserve"> on </w:t>
      </w:r>
      <w:r w:rsidR="00930277">
        <w:rPr>
          <w:b/>
        </w:rPr>
        <w:t>Tuesday</w:t>
      </w:r>
      <w:r>
        <w:rPr>
          <w:b/>
        </w:rPr>
        <w:t xml:space="preserve"> </w:t>
      </w:r>
      <w:r w:rsidR="00930277">
        <w:rPr>
          <w:b/>
        </w:rPr>
        <w:t>30</w:t>
      </w:r>
      <w:r>
        <w:rPr>
          <w:b/>
        </w:rPr>
        <w:t xml:space="preserve"> </w:t>
      </w:r>
      <w:r w:rsidR="00930277">
        <w:rPr>
          <w:b/>
        </w:rPr>
        <w:t xml:space="preserve">November </w:t>
      </w:r>
      <w:r>
        <w:rPr>
          <w:b/>
        </w:rPr>
        <w:t>2021</w:t>
      </w:r>
      <w:r>
        <w:t xml:space="preserve"> (we may not be able to consider late responses)</w:t>
      </w:r>
    </w:p>
    <w:p w14:paraId="51DA4BDC" w14:textId="70ED0B6D" w:rsidR="00AF224E" w:rsidRPr="00AF224E" w:rsidRDefault="00AF224E" w:rsidP="00AF224E">
      <w:pPr>
        <w:pStyle w:val="ElexonBody"/>
      </w:pPr>
      <w:bookmarkStart w:id="0" w:name="_GoBack"/>
      <w:bookmarkEnd w:id="0"/>
    </w:p>
    <w:sectPr w:rsidR="00AF224E" w:rsidRPr="00AF224E" w:rsidSect="008345BA">
      <w:footerReference w:type="default" r:id="rId8"/>
      <w:headerReference w:type="first" r:id="rId9"/>
      <w:footerReference w:type="first" r:id="rId10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8F5F4" w14:textId="77777777" w:rsidR="00F877A0" w:rsidRDefault="00F877A0" w:rsidP="007F1A2A">
      <w:pPr>
        <w:spacing w:after="0" w:line="240" w:lineRule="auto"/>
      </w:pPr>
      <w:r>
        <w:separator/>
      </w:r>
    </w:p>
  </w:endnote>
  <w:endnote w:type="continuationSeparator" w:id="0">
    <w:p w14:paraId="30E8195B" w14:textId="77777777" w:rsidR="00F877A0" w:rsidRDefault="00F877A0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IN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43418"/>
      <w:docPartObj>
        <w:docPartGallery w:val="Page Numbers (Bottom of Page)"/>
        <w:docPartUnique/>
      </w:docPartObj>
    </w:sdtPr>
    <w:sdtEndPr/>
    <w:sdtContent>
      <w:sdt>
        <w:sdtPr>
          <w:id w:val="-1536505690"/>
          <w:docPartObj>
            <w:docPartGallery w:val="Page Numbers (Top of Page)"/>
            <w:docPartUnique/>
          </w:docPartObj>
        </w:sdtPr>
        <w:sdtEndPr/>
        <w:sdtContent>
          <w:p w14:paraId="3AFB62C1" w14:textId="2F662C96" w:rsidR="00AC33B2" w:rsidRPr="00B36DAC" w:rsidRDefault="00B36DAC" w:rsidP="00B36DAC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Elexon 2020 </w:t>
            </w:r>
            <w:r>
              <w:ptab w:relativeTo="margin" w:alignment="center" w:leader="none"/>
            </w:r>
            <w:r w:rsidR="00930277">
              <w:fldChar w:fldCharType="begin"/>
            </w:r>
            <w:r w:rsidR="00930277">
              <w:instrText xml:space="preserve"> STYLEREF  Title  \* MERGEFORMAT </w:instrText>
            </w:r>
            <w:r w:rsidR="00930277">
              <w:fldChar w:fldCharType="separate"/>
            </w:r>
            <w:r w:rsidR="00930277" w:rsidRPr="00930277">
              <w:rPr>
                <w:b/>
                <w:bCs/>
                <w:noProof/>
                <w:lang w:val="en-US"/>
              </w:rPr>
              <w:t>S2021-01 Centrica Sandbox Consultation Response Form</w:t>
            </w:r>
            <w:r w:rsidR="00930277">
              <w:rPr>
                <w:b/>
                <w:bCs/>
                <w:noProof/>
                <w:lang w:val="en-US"/>
              </w:rPr>
              <w:fldChar w:fldCharType="end"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930277">
              <w:rPr>
                <w:noProof/>
              </w:rPr>
              <w:t>2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930277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412CBFF1" w:rsidR="008345BA" w:rsidRPr="008345BA" w:rsidRDefault="00331E27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2021</w:t>
            </w:r>
            <w:r w:rsidR="008345BA" w:rsidRPr="008345BA">
              <w:t xml:space="preserve"> </w:t>
            </w:r>
            <w:r w:rsidR="002857C6">
              <w:ptab w:relativeTo="margin" w:alignment="center" w:leader="none"/>
            </w:r>
            <w:fldSimple w:instr=" STYLEREF  Title  \* MERGEFORMAT ">
              <w:r w:rsidR="00930277">
                <w:rPr>
                  <w:noProof/>
                </w:rPr>
                <w:t>S2021-01 Centrica Sandbox Consultation Response Form</w:t>
              </w:r>
            </w:fldSimple>
            <w:r w:rsidR="008345BA">
              <w:tab/>
            </w:r>
            <w:r w:rsidR="008345BA" w:rsidRPr="008345BA">
              <w:t xml:space="preserve">Page </w:t>
            </w:r>
            <w:r w:rsidR="008345BA" w:rsidRPr="008345BA">
              <w:fldChar w:fldCharType="begin"/>
            </w:r>
            <w:r w:rsidR="008345BA" w:rsidRPr="008345BA">
              <w:instrText xml:space="preserve"> PAGE </w:instrText>
            </w:r>
            <w:r w:rsidR="008345BA" w:rsidRPr="008345BA">
              <w:fldChar w:fldCharType="separate"/>
            </w:r>
            <w:r w:rsidR="00930277">
              <w:rPr>
                <w:noProof/>
              </w:rPr>
              <w:t>1</w:t>
            </w:r>
            <w:r w:rsidR="008345BA" w:rsidRPr="008345BA">
              <w:fldChar w:fldCharType="end"/>
            </w:r>
            <w:r w:rsidR="008345BA" w:rsidRPr="008345BA">
              <w:t xml:space="preserve"> of </w:t>
            </w:r>
            <w:r w:rsidR="00E10AE0">
              <w:fldChar w:fldCharType="begin"/>
            </w:r>
            <w:r w:rsidR="00E10AE0">
              <w:instrText xml:space="preserve"> NUMPAGES  </w:instrText>
            </w:r>
            <w:r w:rsidR="00E10AE0">
              <w:fldChar w:fldCharType="separate"/>
            </w:r>
            <w:r w:rsidR="00930277">
              <w:rPr>
                <w:noProof/>
              </w:rPr>
              <w:t>2</w:t>
            </w:r>
            <w:r w:rsidR="00E10AE0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78FAD" w14:textId="77777777" w:rsidR="00F877A0" w:rsidRDefault="00F877A0" w:rsidP="007F1A2A">
      <w:pPr>
        <w:spacing w:after="0" w:line="240" w:lineRule="auto"/>
      </w:pPr>
      <w:r>
        <w:separator/>
      </w:r>
    </w:p>
  </w:footnote>
  <w:footnote w:type="continuationSeparator" w:id="0">
    <w:p w14:paraId="6E60D35B" w14:textId="77777777" w:rsidR="00F877A0" w:rsidRDefault="00F877A0" w:rsidP="007F1A2A">
      <w:pPr>
        <w:spacing w:after="0" w:line="240" w:lineRule="auto"/>
      </w:pPr>
      <w:r>
        <w:continuationSeparator/>
      </w:r>
    </w:p>
  </w:footnote>
  <w:footnote w:id="1">
    <w:p w14:paraId="5E859BD0" w14:textId="77777777" w:rsidR="007361C1" w:rsidRDefault="007361C1" w:rsidP="007361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6221E">
        <w:t>Please state how many members you represent and which roles, where possible.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9EB135E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DAF6EC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84F1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A68E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8C42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2A1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50DE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6427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81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E6B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2C97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006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C6C99"/>
    <w:multiLevelType w:val="hybridMultilevel"/>
    <w:tmpl w:val="97169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12" w15:restartNumberingAfterBreak="0">
    <w:nsid w:val="15895C9B"/>
    <w:multiLevelType w:val="multilevel"/>
    <w:tmpl w:val="5FEEA7FC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0C72FAC"/>
    <w:multiLevelType w:val="hybridMultilevel"/>
    <w:tmpl w:val="A740CB44"/>
    <w:lvl w:ilvl="0" w:tplc="4540083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2335FB"/>
    <w:multiLevelType w:val="multilevel"/>
    <w:tmpl w:val="C816696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17" w15:restartNumberingAfterBreak="0">
    <w:nsid w:val="44150CDF"/>
    <w:multiLevelType w:val="multilevel"/>
    <w:tmpl w:val="6CFC974A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18" w15:restartNumberingAfterBreak="0">
    <w:nsid w:val="446231AB"/>
    <w:multiLevelType w:val="multilevel"/>
    <w:tmpl w:val="6CFC974A"/>
    <w:numStyleLink w:val="Elexonnumber"/>
  </w:abstractNum>
  <w:abstractNum w:abstractNumId="19" w15:restartNumberingAfterBreak="0">
    <w:nsid w:val="5881275E"/>
    <w:multiLevelType w:val="multilevel"/>
    <w:tmpl w:val="BAA4C34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793"/>
        </w:tabs>
        <w:ind w:left="793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906"/>
        </w:tabs>
        <w:ind w:left="906" w:hanging="68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lowerLetter"/>
      <w:lvlText w:val="%4)"/>
      <w:lvlJc w:val="left"/>
      <w:pPr>
        <w:tabs>
          <w:tab w:val="num" w:pos="1019"/>
        </w:tabs>
        <w:ind w:left="1019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2"/>
        </w:tabs>
        <w:ind w:left="1132" w:hanging="6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245"/>
        </w:tabs>
        <w:ind w:left="1245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58"/>
        </w:tabs>
        <w:ind w:left="135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71"/>
        </w:tabs>
        <w:ind w:left="1471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680"/>
      </w:pPr>
      <w:rPr>
        <w:rFonts w:hint="default"/>
      </w:rPr>
    </w:lvl>
  </w:abstractNum>
  <w:abstractNum w:abstractNumId="20" w15:restartNumberingAfterBreak="0">
    <w:nsid w:val="652D39CC"/>
    <w:multiLevelType w:val="multilevel"/>
    <w:tmpl w:val="BAA4C34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793"/>
        </w:tabs>
        <w:ind w:left="793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906"/>
        </w:tabs>
        <w:ind w:left="906" w:hanging="68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lowerLetter"/>
      <w:lvlText w:val="%4)"/>
      <w:lvlJc w:val="left"/>
      <w:pPr>
        <w:tabs>
          <w:tab w:val="num" w:pos="1019"/>
        </w:tabs>
        <w:ind w:left="1019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2"/>
        </w:tabs>
        <w:ind w:left="1132" w:hanging="6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245"/>
        </w:tabs>
        <w:ind w:left="1245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58"/>
        </w:tabs>
        <w:ind w:left="135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71"/>
        </w:tabs>
        <w:ind w:left="1471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680"/>
      </w:pPr>
      <w:rPr>
        <w:rFonts w:hint="default"/>
      </w:rPr>
    </w:lvl>
  </w:abstractNum>
  <w:abstractNum w:abstractNumId="21" w15:restartNumberingAfterBreak="0">
    <w:nsid w:val="67F97D44"/>
    <w:multiLevelType w:val="hybridMultilevel"/>
    <w:tmpl w:val="D2A480CA"/>
    <w:lvl w:ilvl="0" w:tplc="4540083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5E098F"/>
    <w:multiLevelType w:val="multilevel"/>
    <w:tmpl w:val="9CE22BB8"/>
    <w:styleLink w:val="ElexonBullets"/>
    <w:lvl w:ilvl="0">
      <w:start w:val="1"/>
      <w:numFmt w:val="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227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EE80CA0"/>
    <w:multiLevelType w:val="hybridMultilevel"/>
    <w:tmpl w:val="E80481FE"/>
    <w:lvl w:ilvl="0" w:tplc="8E3AE69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857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12913"/>
    <w:multiLevelType w:val="multilevel"/>
    <w:tmpl w:val="9CE22BB8"/>
    <w:numStyleLink w:val="ElexonBullets"/>
  </w:abstractNum>
  <w:abstractNum w:abstractNumId="25" w15:restartNumberingAfterBreak="0">
    <w:nsid w:val="766268CE"/>
    <w:multiLevelType w:val="multilevel"/>
    <w:tmpl w:val="27264AF4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26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1"/>
  </w:num>
  <w:num w:numId="18">
    <w:abstractNumId w:val="17"/>
  </w:num>
  <w:num w:numId="19">
    <w:abstractNumId w:val="18"/>
  </w:num>
  <w:num w:numId="20">
    <w:abstractNumId w:val="12"/>
  </w:num>
  <w:num w:numId="21">
    <w:abstractNumId w:val="20"/>
  </w:num>
  <w:num w:numId="22">
    <w:abstractNumId w:val="19"/>
  </w:num>
  <w:num w:numId="23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4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5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6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7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14"/>
  </w:num>
  <w:num w:numId="33">
    <w:abstractNumId w:val="22"/>
  </w:num>
  <w:num w:numId="34">
    <w:abstractNumId w:val="11"/>
  </w:num>
  <w:num w:numId="35">
    <w:abstractNumId w:val="25"/>
  </w:num>
  <w:num w:numId="36">
    <w:abstractNumId w:val="25"/>
  </w:num>
  <w:num w:numId="37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38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39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40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41">
    <w:abstractNumId w:val="26"/>
  </w:num>
  <w:num w:numId="42">
    <w:abstractNumId w:val="26"/>
  </w:num>
  <w:num w:numId="43">
    <w:abstractNumId w:val="26"/>
  </w:num>
  <w:num w:numId="44">
    <w:abstractNumId w:val="26"/>
  </w:num>
  <w:num w:numId="45">
    <w:abstractNumId w:val="14"/>
  </w:num>
  <w:num w:numId="46">
    <w:abstractNumId w:val="8"/>
  </w:num>
  <w:num w:numId="47">
    <w:abstractNumId w:val="15"/>
  </w:num>
  <w:num w:numId="48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ElexonBasicTable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5266F"/>
    <w:rsid w:val="0016282F"/>
    <w:rsid w:val="001D41F4"/>
    <w:rsid w:val="001D58BD"/>
    <w:rsid w:val="002226BD"/>
    <w:rsid w:val="002857C6"/>
    <w:rsid w:val="002E7B27"/>
    <w:rsid w:val="002F6C5F"/>
    <w:rsid w:val="003216F4"/>
    <w:rsid w:val="00331E27"/>
    <w:rsid w:val="003411EC"/>
    <w:rsid w:val="0036112A"/>
    <w:rsid w:val="003703B0"/>
    <w:rsid w:val="00486553"/>
    <w:rsid w:val="00531ADF"/>
    <w:rsid w:val="00535B5A"/>
    <w:rsid w:val="00555FA4"/>
    <w:rsid w:val="00593705"/>
    <w:rsid w:val="005A7D30"/>
    <w:rsid w:val="00644A7C"/>
    <w:rsid w:val="00660271"/>
    <w:rsid w:val="007351BE"/>
    <w:rsid w:val="007361C1"/>
    <w:rsid w:val="007B21B5"/>
    <w:rsid w:val="007F1A2A"/>
    <w:rsid w:val="008345BA"/>
    <w:rsid w:val="00892F66"/>
    <w:rsid w:val="00904932"/>
    <w:rsid w:val="00930277"/>
    <w:rsid w:val="009730CF"/>
    <w:rsid w:val="00A10A25"/>
    <w:rsid w:val="00A41C30"/>
    <w:rsid w:val="00A677F5"/>
    <w:rsid w:val="00AC33B2"/>
    <w:rsid w:val="00AD50AF"/>
    <w:rsid w:val="00AF224E"/>
    <w:rsid w:val="00B36DAC"/>
    <w:rsid w:val="00B63954"/>
    <w:rsid w:val="00BA06BC"/>
    <w:rsid w:val="00CE2CB3"/>
    <w:rsid w:val="00D03899"/>
    <w:rsid w:val="00D22419"/>
    <w:rsid w:val="00D459F5"/>
    <w:rsid w:val="00DB29E4"/>
    <w:rsid w:val="00DB4EC3"/>
    <w:rsid w:val="00E10AE0"/>
    <w:rsid w:val="00EF3967"/>
    <w:rsid w:val="00F14B16"/>
    <w:rsid w:val="00F346D7"/>
    <w:rsid w:val="00F877A0"/>
    <w:rsid w:val="00FB4637"/>
    <w:rsid w:val="00FE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EC3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DB4EC3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DB4EC3"/>
    <w:pPr>
      <w:numPr>
        <w:numId w:val="36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DB4EC3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DB4E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4E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1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00C3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61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00C3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EC3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DB4EC3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4EC3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DB4EC3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B4EC3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DB4E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DB4EC3"/>
    <w:rPr>
      <w:b/>
      <w:bCs/>
      <w:color w:val="00008B" w:themeColor="text1"/>
    </w:rPr>
  </w:style>
  <w:style w:type="table" w:styleId="TableGrid">
    <w:name w:val="Table Grid"/>
    <w:aliases w:val="Elexon Table."/>
    <w:basedOn w:val="TableNormal"/>
    <w:uiPriority w:val="59"/>
    <w:rsid w:val="00DB4EC3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DB4EC3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DB4EC3"/>
    <w:rPr>
      <w:sz w:val="22"/>
    </w:rPr>
  </w:style>
  <w:style w:type="paragraph" w:customStyle="1" w:styleId="BodycopyDinlight">
    <w:name w:val="Body copy Din light"/>
    <w:basedOn w:val="Normal"/>
    <w:uiPriority w:val="99"/>
    <w:rsid w:val="00A677F5"/>
    <w:pPr>
      <w:tabs>
        <w:tab w:val="left" w:pos="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DIN Light" w:hAnsi="DIN Light" w:cs="DIN Light"/>
      <w:color w:val="000000"/>
      <w:sz w:val="17"/>
      <w:szCs w:val="17"/>
    </w:rPr>
  </w:style>
  <w:style w:type="paragraph" w:customStyle="1" w:styleId="NoParagraphStyle">
    <w:name w:val="[No Paragraph Style]"/>
    <w:rsid w:val="00DB4EC3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B4EC3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DB4EC3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B4EC3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DB4EC3"/>
    <w:pPr>
      <w:numPr>
        <w:numId w:val="48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DB4EC3"/>
    <w:pPr>
      <w:numPr>
        <w:ilvl w:val="1"/>
        <w:numId w:val="48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DB4EC3"/>
    <w:pPr>
      <w:numPr>
        <w:ilvl w:val="2"/>
        <w:numId w:val="48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DB4EC3"/>
    <w:pPr>
      <w:numPr>
        <w:ilvl w:val="2"/>
        <w:numId w:val="47"/>
      </w:numPr>
      <w:contextualSpacing/>
    </w:pPr>
  </w:style>
  <w:style w:type="paragraph" w:styleId="ListNumber">
    <w:name w:val="List Number"/>
    <w:basedOn w:val="Normal"/>
    <w:uiPriority w:val="99"/>
    <w:unhideWhenUsed/>
    <w:rsid w:val="00DB4EC3"/>
    <w:pPr>
      <w:numPr>
        <w:numId w:val="46"/>
      </w:numPr>
      <w:contextualSpacing/>
    </w:pPr>
    <w:rPr>
      <w:b/>
      <w:color w:val="00008B" w:themeColor="text1"/>
    </w:rPr>
  </w:style>
  <w:style w:type="paragraph" w:styleId="Quote">
    <w:name w:val="Quote"/>
    <w:basedOn w:val="Normal"/>
    <w:next w:val="Normal"/>
    <w:link w:val="QuoteChar"/>
    <w:uiPriority w:val="29"/>
    <w:rsid w:val="002E7B27"/>
    <w:pPr>
      <w:spacing w:before="200" w:after="160"/>
      <w:ind w:left="864" w:right="864"/>
      <w:jc w:val="center"/>
    </w:pPr>
    <w:rPr>
      <w:i/>
      <w:iCs/>
      <w:color w:val="0000E8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7B27"/>
    <w:rPr>
      <w:i/>
      <w:iCs/>
      <w:color w:val="0000E8" w:themeColor="text1" w:themeTint="BF"/>
      <w:sz w:val="18"/>
    </w:rPr>
  </w:style>
  <w:style w:type="paragraph" w:customStyle="1" w:styleId="ElexonNumberedTableText">
    <w:name w:val="Elexon Numbered Table Text"/>
    <w:basedOn w:val="ElexonTableTextSmall"/>
    <w:qFormat/>
    <w:rsid w:val="00DB4EC3"/>
    <w:pPr>
      <w:numPr>
        <w:ilvl w:val="1"/>
        <w:numId w:val="36"/>
      </w:numPr>
    </w:pPr>
    <w:rPr>
      <w:rFonts w:cstheme="minorHAnsi"/>
      <w:color w:val="000000"/>
    </w:rPr>
  </w:style>
  <w:style w:type="numbering" w:customStyle="1" w:styleId="Elexonnumber">
    <w:name w:val="Elexon number"/>
    <w:uiPriority w:val="99"/>
    <w:rsid w:val="00DB4EC3"/>
    <w:pPr>
      <w:numPr>
        <w:numId w:val="17"/>
      </w:numPr>
    </w:pPr>
  </w:style>
  <w:style w:type="paragraph" w:styleId="ListNumber2">
    <w:name w:val="List Number 2"/>
    <w:basedOn w:val="Normal"/>
    <w:uiPriority w:val="99"/>
    <w:unhideWhenUsed/>
    <w:rsid w:val="00DB4EC3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DB4EC3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DB4EC3"/>
    <w:pPr>
      <w:numPr>
        <w:ilvl w:val="4"/>
        <w:numId w:val="48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4">
    <w:name w:val="List 4"/>
    <w:basedOn w:val="List3"/>
    <w:uiPriority w:val="99"/>
    <w:unhideWhenUsed/>
    <w:qFormat/>
    <w:rsid w:val="00DB4EC3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DB4EC3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DB4EC3"/>
    <w:pPr>
      <w:numPr>
        <w:numId w:val="44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DB4EC3"/>
    <w:pPr>
      <w:numPr>
        <w:ilvl w:val="1"/>
        <w:numId w:val="44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DB4EC3"/>
    <w:pPr>
      <w:numPr>
        <w:ilvl w:val="2"/>
        <w:numId w:val="44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DB4EC3"/>
    <w:pPr>
      <w:numPr>
        <w:ilvl w:val="3"/>
        <w:numId w:val="44"/>
      </w:numPr>
      <w:spacing w:after="120" w:line="260" w:lineRule="atLeast"/>
      <w:contextualSpacing/>
    </w:pPr>
  </w:style>
  <w:style w:type="paragraph" w:styleId="ListBullet5">
    <w:name w:val="List Bullet 5"/>
    <w:basedOn w:val="Normal"/>
    <w:uiPriority w:val="99"/>
    <w:unhideWhenUsed/>
    <w:rsid w:val="00DB4EC3"/>
    <w:pPr>
      <w:numPr>
        <w:ilvl w:val="4"/>
        <w:numId w:val="45"/>
      </w:numPr>
      <w:contextualSpacing/>
    </w:pPr>
  </w:style>
  <w:style w:type="numbering" w:customStyle="1" w:styleId="ElexonBullets">
    <w:name w:val="Elexon Bullets"/>
    <w:uiPriority w:val="99"/>
    <w:rsid w:val="00D459F5"/>
    <w:pPr>
      <w:numPr>
        <w:numId w:val="3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C3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DB4EC3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DB4EC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B4EC3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EC3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B4EC3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4EC3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DB4EC3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DB4EC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B4EC3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DB4EC3"/>
    <w:rPr>
      <w:color w:val="808080"/>
    </w:rPr>
  </w:style>
  <w:style w:type="character" w:customStyle="1" w:styleId="Regular">
    <w:name w:val="Regular"/>
    <w:basedOn w:val="DefaultParagraphFont"/>
    <w:uiPriority w:val="1"/>
    <w:rsid w:val="00DB4EC3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EC3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B4EC3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DB4EC3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DB4EC3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Heading1"/>
    <w:next w:val="Normal"/>
    <w:link w:val="TitleChar"/>
    <w:uiPriority w:val="10"/>
    <w:rsid w:val="00B36DAC"/>
  </w:style>
  <w:style w:type="character" w:customStyle="1" w:styleId="TitleChar">
    <w:name w:val="Title Char"/>
    <w:basedOn w:val="DefaultParagraphFont"/>
    <w:link w:val="Title"/>
    <w:uiPriority w:val="10"/>
    <w:rsid w:val="00B36DAC"/>
    <w:rPr>
      <w:rFonts w:ascii="Arial" w:hAnsi="Arial" w:cs="Arial"/>
      <w:b/>
      <w:bCs/>
      <w:color w:val="00008C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B4EC3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DB4EC3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DB4EC3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B4EC3"/>
    <w:pPr>
      <w:spacing w:after="480" w:line="480" w:lineRule="atLeast"/>
    </w:pPr>
  </w:style>
  <w:style w:type="paragraph" w:customStyle="1" w:styleId="Policyname">
    <w:name w:val="Policy name"/>
    <w:basedOn w:val="Heading2"/>
    <w:link w:val="PolicynameChar"/>
    <w:qFormat/>
    <w:rsid w:val="002857C6"/>
  </w:style>
  <w:style w:type="character" w:customStyle="1" w:styleId="PolicynameChar">
    <w:name w:val="Policy name Char"/>
    <w:basedOn w:val="Heading2Char"/>
    <w:link w:val="Policyname"/>
    <w:rsid w:val="002857C6"/>
    <w:rPr>
      <w:rFonts w:ascii="Arial" w:hAnsi="Arial" w:cs="Arial"/>
      <w:b/>
      <w:bCs/>
      <w:color w:val="00008C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1C1"/>
    <w:rPr>
      <w:rFonts w:asciiTheme="majorHAnsi" w:eastAsiaTheme="majorEastAsia" w:hAnsiTheme="majorHAnsi" w:cstheme="majorBidi"/>
      <w:color w:val="0000C3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61C1"/>
    <w:rPr>
      <w:rFonts w:asciiTheme="majorHAnsi" w:eastAsiaTheme="majorEastAsia" w:hAnsiTheme="majorHAnsi" w:cstheme="majorBidi"/>
      <w:i/>
      <w:iCs/>
      <w:color w:val="0000C3" w:themeColor="text1" w:themeTint="D8"/>
      <w:sz w:val="21"/>
      <w:szCs w:val="21"/>
      <w:lang w:val="en-GB"/>
    </w:rPr>
  </w:style>
  <w:style w:type="paragraph" w:styleId="BodyText">
    <w:name w:val="Body Text"/>
    <w:basedOn w:val="Normal"/>
    <w:link w:val="BodyTextChar"/>
    <w:qFormat/>
    <w:rsid w:val="007361C1"/>
    <w:pPr>
      <w:spacing w:after="180" w:line="300" w:lineRule="atLeast"/>
    </w:pPr>
    <w:rPr>
      <w:rFonts w:ascii="Tahoma" w:eastAsia="Times New Roman" w:hAnsi="Tahoma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7361C1"/>
    <w:rPr>
      <w:rFonts w:ascii="Tahoma" w:eastAsia="Times New Roman" w:hAnsi="Tahoma" w:cs="Times New Roman"/>
      <w:sz w:val="20"/>
      <w:szCs w:val="24"/>
      <w:lang w:val="en-GB" w:eastAsia="en-GB"/>
    </w:rPr>
  </w:style>
  <w:style w:type="paragraph" w:customStyle="1" w:styleId="TableResponse">
    <w:name w:val="Table Response"/>
    <w:basedOn w:val="Normal"/>
    <w:qFormat/>
    <w:rsid w:val="007361C1"/>
    <w:pPr>
      <w:spacing w:after="40" w:line="300" w:lineRule="atLeast"/>
      <w:ind w:left="113" w:right="113"/>
    </w:pPr>
    <w:rPr>
      <w:rFonts w:ascii="Tahoma" w:eastAsia="Times New Roman" w:hAnsi="Tahoma" w:cs="Times New Roman"/>
      <w:color w:val="9A4D9E"/>
      <w:szCs w:val="24"/>
      <w:lang w:eastAsia="en-GB"/>
    </w:rPr>
  </w:style>
  <w:style w:type="paragraph" w:customStyle="1" w:styleId="TableTitle">
    <w:name w:val="Table Title"/>
    <w:basedOn w:val="Normal"/>
    <w:qFormat/>
    <w:rsid w:val="007361C1"/>
    <w:pPr>
      <w:keepNext/>
      <w:spacing w:after="0" w:line="240" w:lineRule="auto"/>
      <w:ind w:left="113"/>
    </w:pPr>
    <w:rPr>
      <w:rFonts w:ascii="Tahoma" w:eastAsia="Times New Roman" w:hAnsi="Tahoma" w:cs="Times New Roman"/>
      <w:b/>
      <w:color w:val="FFFFFF"/>
      <w:szCs w:val="24"/>
      <w:lang w:eastAsia="en-GB"/>
    </w:rPr>
  </w:style>
  <w:style w:type="paragraph" w:customStyle="1" w:styleId="TableQuestion">
    <w:name w:val="Table Question"/>
    <w:basedOn w:val="Normal"/>
    <w:link w:val="TableQuestionChar"/>
    <w:qFormat/>
    <w:rsid w:val="007361C1"/>
    <w:pPr>
      <w:keepNext/>
      <w:spacing w:after="40" w:line="300" w:lineRule="atLeast"/>
      <w:ind w:left="113" w:right="113"/>
    </w:pPr>
    <w:rPr>
      <w:rFonts w:ascii="Tahoma" w:eastAsia="Times New Roman" w:hAnsi="Tahoma" w:cs="Times New Roman"/>
      <w:color w:val="00008B" w:themeColor="text1"/>
      <w:szCs w:val="24"/>
      <w:lang w:eastAsia="en-GB"/>
    </w:rPr>
  </w:style>
  <w:style w:type="character" w:customStyle="1" w:styleId="TableQuestionChar">
    <w:name w:val="Table Question Char"/>
    <w:basedOn w:val="DefaultParagraphFont"/>
    <w:link w:val="TableQuestion"/>
    <w:rsid w:val="007361C1"/>
    <w:rPr>
      <w:rFonts w:ascii="Tahoma" w:eastAsia="Times New Roman" w:hAnsi="Tahoma" w:cs="Times New Roman"/>
      <w:color w:val="00008B" w:themeColor="text1"/>
      <w:sz w:val="20"/>
      <w:szCs w:val="24"/>
      <w:lang w:val="en-GB" w:eastAsia="en-GB"/>
    </w:rPr>
  </w:style>
  <w:style w:type="paragraph" w:customStyle="1" w:styleId="TableSubquestion">
    <w:name w:val="Table Subquestion"/>
    <w:basedOn w:val="TableQuestion"/>
    <w:qFormat/>
    <w:rsid w:val="007361C1"/>
    <w:rPr>
      <w:color w:val="008576"/>
    </w:rPr>
  </w:style>
  <w:style w:type="paragraph" w:styleId="ListParagraph">
    <w:name w:val="List Paragraph"/>
    <w:basedOn w:val="ListNumber3"/>
    <w:uiPriority w:val="34"/>
    <w:qFormat/>
    <w:rsid w:val="00AF224E"/>
    <w:pPr>
      <w:numPr>
        <w:ilvl w:val="0"/>
        <w:numId w:val="49"/>
      </w:numPr>
      <w:spacing w:after="180" w:line="300" w:lineRule="atLeast"/>
      <w:contextualSpacing w:val="0"/>
    </w:pPr>
    <w:rPr>
      <w:rFonts w:ascii="Tahoma" w:eastAsia="Times New Roman" w:hAnsi="Tahoma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SC%20Sandbox%20%3cBSC.Sandbox@elexon.co.uk%3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Peter Frampton</cp:lastModifiedBy>
  <cp:revision>3</cp:revision>
  <dcterms:created xsi:type="dcterms:W3CDTF">2021-11-12T16:47:00Z</dcterms:created>
  <dcterms:modified xsi:type="dcterms:W3CDTF">2021-11-12T16:49:00Z</dcterms:modified>
</cp:coreProperties>
</file>