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16E2DBED" w:rsidR="001A74CA" w:rsidRPr="009A0CD6" w:rsidRDefault="005925FE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00717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4B585E9C" w:rsidR="00103DE9" w:rsidRPr="009A0CD6" w:rsidRDefault="005925FE" w:rsidP="005925FE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11 November </w:t>
            </w:r>
            <w:r w:rsidR="007B52C2" w:rsidRPr="009A0CD6">
              <w:rPr>
                <w:rStyle w:val="Strong"/>
                <w:rFonts w:cstheme="minorHAnsi"/>
              </w:rPr>
              <w:t>2020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7B52C2" w:rsidRPr="007B52C2" w14:paraId="7D82D4D2" w14:textId="77777777" w:rsidTr="00A62C09">
        <w:trPr>
          <w:trHeight w:val="586"/>
        </w:trPr>
        <w:tc>
          <w:tcPr>
            <w:tcW w:w="0" w:type="auto"/>
          </w:tcPr>
          <w:p w14:paraId="5FBBFD03" w14:textId="2B1981B0" w:rsidR="007B52C2" w:rsidRPr="00323BBD" w:rsidRDefault="005925FE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 w:rsidR="00323BBD" w:rsidRPr="00323BBD">
              <w:rPr>
                <w:rFonts w:eastAsia="Tahoma" w:cstheme="minorHAnsi"/>
                <w:szCs w:val="20"/>
                <w:lang w:val="en-US"/>
              </w:rPr>
              <w:t>76</w:t>
            </w:r>
          </w:p>
        </w:tc>
        <w:tc>
          <w:tcPr>
            <w:tcW w:w="0" w:type="auto"/>
          </w:tcPr>
          <w:p w14:paraId="49E6401E" w14:textId="22364B4B" w:rsidR="007B52C2" w:rsidRPr="005925FE" w:rsidRDefault="005E3756" w:rsidP="007B52C2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05A79"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  <w:hideMark/>
          </w:tcPr>
          <w:p w14:paraId="236C9BBC" w14:textId="77777777" w:rsidR="007B52C2" w:rsidRDefault="00905A79" w:rsidP="004906D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>NHH Combinations</w:t>
            </w:r>
          </w:p>
          <w:p w14:paraId="495FDBDF" w14:textId="065E98C8" w:rsidR="00905A79" w:rsidRPr="00905A79" w:rsidRDefault="00905A79" w:rsidP="004906D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905A79">
              <w:rPr>
                <w:rFonts w:eastAsia="Tahoma" w:cstheme="minorHAnsi"/>
                <w:i/>
                <w:szCs w:val="20"/>
                <w:lang w:val="en-US"/>
              </w:rPr>
              <w:t>Effective From Date: 16/12/2020</w:t>
            </w:r>
          </w:p>
        </w:tc>
      </w:tr>
      <w:tr w:rsidR="007B52C2" w:rsidRPr="007B52C2" w14:paraId="2BB7E3E3" w14:textId="77777777" w:rsidTr="00257841">
        <w:trPr>
          <w:trHeight w:val="586"/>
        </w:trPr>
        <w:tc>
          <w:tcPr>
            <w:tcW w:w="0" w:type="auto"/>
          </w:tcPr>
          <w:p w14:paraId="1F2B8230" w14:textId="4199FA38" w:rsidR="007B52C2" w:rsidRPr="00323BBD" w:rsidRDefault="005925FE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 w:rsidR="00323BBD" w:rsidRPr="00323BBD">
              <w:rPr>
                <w:rFonts w:eastAsia="Tahoma" w:cstheme="minorHAnsi"/>
                <w:szCs w:val="20"/>
                <w:lang w:val="en-US"/>
              </w:rPr>
              <w:t>77</w:t>
            </w:r>
          </w:p>
        </w:tc>
        <w:tc>
          <w:tcPr>
            <w:tcW w:w="0" w:type="auto"/>
          </w:tcPr>
          <w:p w14:paraId="632E35B1" w14:textId="73122965" w:rsidR="007B52C2" w:rsidRPr="005925FE" w:rsidRDefault="00F849C3" w:rsidP="007B52C2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F849C3">
              <w:rPr>
                <w:rFonts w:eastAsia="Tahoma" w:cstheme="minorHAnsi"/>
                <w:szCs w:val="20"/>
                <w:lang w:val="en-US"/>
              </w:rPr>
              <w:t>REGE</w:t>
            </w:r>
          </w:p>
        </w:tc>
        <w:tc>
          <w:tcPr>
            <w:tcW w:w="5559" w:type="dxa"/>
          </w:tcPr>
          <w:p w14:paraId="24BE1519" w14:textId="77777777" w:rsidR="00DB2AFD" w:rsidRPr="00DC7446" w:rsidRDefault="00F849C3" w:rsidP="00F849C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DC7446">
              <w:rPr>
                <w:rFonts w:eastAsia="Tahoma" w:cstheme="minorHAnsi"/>
                <w:szCs w:val="20"/>
                <w:lang w:val="en-US"/>
              </w:rPr>
              <w:t>Creation of new SSC, MTC, TPRs and NHH Combinations to support an EV Tariff</w:t>
            </w:r>
          </w:p>
          <w:p w14:paraId="5811535C" w14:textId="28D66C15" w:rsidR="00F849C3" w:rsidRPr="00905A79" w:rsidRDefault="00F849C3" w:rsidP="00F849C3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905A79">
              <w:rPr>
                <w:rFonts w:eastAsia="Tahoma" w:cstheme="minorHAnsi"/>
                <w:i/>
                <w:szCs w:val="20"/>
                <w:lang w:val="en-US"/>
              </w:rPr>
              <w:t>Effective From Date: 16/12/2020</w:t>
            </w:r>
          </w:p>
        </w:tc>
      </w:tr>
      <w:tr w:rsidR="00F12381" w:rsidRPr="007B52C2" w14:paraId="40A92B2C" w14:textId="77777777" w:rsidTr="00257841">
        <w:trPr>
          <w:trHeight w:val="586"/>
        </w:trPr>
        <w:tc>
          <w:tcPr>
            <w:tcW w:w="0" w:type="auto"/>
          </w:tcPr>
          <w:p w14:paraId="5090B371" w14:textId="712DF46F" w:rsidR="00F12381" w:rsidRPr="00323BBD" w:rsidRDefault="00F12381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M3678</w:t>
            </w:r>
          </w:p>
        </w:tc>
        <w:tc>
          <w:tcPr>
            <w:tcW w:w="0" w:type="auto"/>
          </w:tcPr>
          <w:p w14:paraId="5A40D270" w14:textId="068CE0C8" w:rsidR="00F12381" w:rsidRPr="00F849C3" w:rsidRDefault="00F12381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SPOW</w:t>
            </w:r>
          </w:p>
        </w:tc>
        <w:tc>
          <w:tcPr>
            <w:tcW w:w="5559" w:type="dxa"/>
          </w:tcPr>
          <w:p w14:paraId="67D3C0CE" w14:textId="13F352A6" w:rsidR="00F12381" w:rsidRDefault="00F12381" w:rsidP="00F12381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</w:t>
            </w:r>
            <w:r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03D5EB1B" w14:textId="41988663" w:rsidR="00F12381" w:rsidRPr="00DC7446" w:rsidRDefault="00F12381" w:rsidP="00F12381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905A79">
              <w:rPr>
                <w:rFonts w:eastAsia="Tahoma" w:cstheme="minorHAnsi"/>
                <w:i/>
                <w:szCs w:val="20"/>
                <w:lang w:val="en-US"/>
              </w:rPr>
              <w:t>Effective From Date: 16/12/2020</w:t>
            </w:r>
          </w:p>
        </w:tc>
      </w:tr>
      <w:tr w:rsidR="00323BBD" w:rsidRPr="007B52C2" w14:paraId="0432CB0A" w14:textId="77777777" w:rsidTr="009A0CD6">
        <w:trPr>
          <w:trHeight w:val="586"/>
        </w:trPr>
        <w:tc>
          <w:tcPr>
            <w:tcW w:w="0" w:type="auto"/>
          </w:tcPr>
          <w:p w14:paraId="48AE51C8" w14:textId="2915D696" w:rsidR="00323BBD" w:rsidRPr="00323BBD" w:rsidRDefault="00F12381" w:rsidP="00323BB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M3679</w:t>
            </w:r>
          </w:p>
        </w:tc>
        <w:tc>
          <w:tcPr>
            <w:tcW w:w="0" w:type="auto"/>
          </w:tcPr>
          <w:p w14:paraId="62844916" w14:textId="4D701BFC" w:rsidR="00323BBD" w:rsidRPr="005925FE" w:rsidRDefault="00323BBD" w:rsidP="00323BBD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proofErr w:type="spellStart"/>
            <w:r>
              <w:rPr>
                <w:rFonts w:eastAsia="Tahoma" w:cstheme="minorHAnsi"/>
                <w:szCs w:val="20"/>
                <w:lang w:val="en-US"/>
              </w:rPr>
              <w:t>Elexon</w:t>
            </w:r>
            <w:proofErr w:type="spellEnd"/>
          </w:p>
        </w:tc>
        <w:tc>
          <w:tcPr>
            <w:tcW w:w="5559" w:type="dxa"/>
            <w:hideMark/>
          </w:tcPr>
          <w:p w14:paraId="374AB1EB" w14:textId="77777777" w:rsidR="00323BBD" w:rsidRPr="007B52C2" w:rsidRDefault="00323BBD" w:rsidP="00323BBD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50811C98" w14:textId="65CBA942" w:rsidR="00323BBD" w:rsidRPr="005925FE" w:rsidRDefault="00F849C3" w:rsidP="00323BBD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16/12</w:t>
            </w:r>
            <w:r w:rsidR="00323BBD" w:rsidRPr="007B52C2">
              <w:rPr>
                <w:rFonts w:eastAsia="Tahoma" w:cstheme="minorHAnsi"/>
                <w:i/>
                <w:szCs w:val="20"/>
                <w:lang w:val="en-US"/>
              </w:rPr>
              <w:t>/2020</w:t>
            </w:r>
          </w:p>
        </w:tc>
      </w:tr>
      <w:tr w:rsidR="00905A79" w:rsidRPr="007B52C2" w14:paraId="561CA388" w14:textId="77777777" w:rsidTr="009A0CD6">
        <w:trPr>
          <w:trHeight w:val="586"/>
        </w:trPr>
        <w:tc>
          <w:tcPr>
            <w:tcW w:w="0" w:type="auto"/>
          </w:tcPr>
          <w:p w14:paraId="399D582C" w14:textId="54A01B5F" w:rsidR="00905A79" w:rsidRPr="00323BBD" w:rsidRDefault="00905A79" w:rsidP="00323BB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M3630</w:t>
            </w:r>
          </w:p>
        </w:tc>
        <w:tc>
          <w:tcPr>
            <w:tcW w:w="0" w:type="auto"/>
          </w:tcPr>
          <w:p w14:paraId="644C72BD" w14:textId="54DD7DA2" w:rsidR="00905A79" w:rsidRDefault="00905A79" w:rsidP="00323BB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NEEB</w:t>
            </w:r>
          </w:p>
        </w:tc>
        <w:tc>
          <w:tcPr>
            <w:tcW w:w="5559" w:type="dxa"/>
          </w:tcPr>
          <w:p w14:paraId="68EAEA3E" w14:textId="77777777" w:rsidR="00905A79" w:rsidRPr="007B52C2" w:rsidRDefault="00905A79" w:rsidP="00905A7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hyperlink r:id="rId7" w:history="1">
              <w:r w:rsidRPr="00297E3D">
                <w:rPr>
                  <w:rStyle w:val="Hyperlink"/>
                  <w:rFonts w:eastAsia="Tahoma" w:cstheme="minorHAnsi"/>
                  <w:szCs w:val="20"/>
                  <w:lang w:val="en-US"/>
                </w:rPr>
                <w:t>Targeted Charging Review (TCR)</w:t>
              </w:r>
            </w:hyperlink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172929F6" w14:textId="77777777" w:rsidR="00905A79" w:rsidRDefault="00905A79" w:rsidP="00905A79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63DAA5EF" w14:textId="2C92D21E" w:rsidR="00905A79" w:rsidRPr="007B52C2" w:rsidRDefault="00905A79" w:rsidP="009A694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</w:t>
            </w:r>
            <w:r w:rsidR="009A694C">
              <w:rPr>
                <w:i/>
              </w:rPr>
              <w:t>. This CR was included in a previous MP IA, but it is being included again for completeness</w:t>
            </w:r>
            <w:r>
              <w:rPr>
                <w:i/>
              </w:rPr>
              <w:t>)</w:t>
            </w:r>
          </w:p>
        </w:tc>
      </w:tr>
      <w:tr w:rsidR="00905A79" w:rsidRPr="007B52C2" w14:paraId="2E24E203" w14:textId="77777777" w:rsidTr="009A0CD6">
        <w:trPr>
          <w:trHeight w:val="586"/>
        </w:trPr>
        <w:tc>
          <w:tcPr>
            <w:tcW w:w="0" w:type="auto"/>
          </w:tcPr>
          <w:p w14:paraId="6685DE48" w14:textId="53117932" w:rsidR="00905A79" w:rsidRPr="00323BBD" w:rsidRDefault="00905A79" w:rsidP="00323BB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M3632</w:t>
            </w:r>
          </w:p>
        </w:tc>
        <w:tc>
          <w:tcPr>
            <w:tcW w:w="0" w:type="auto"/>
          </w:tcPr>
          <w:p w14:paraId="38AD6785" w14:textId="095DCE80" w:rsidR="00905A79" w:rsidRDefault="00905A79" w:rsidP="00323BB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YELG</w:t>
            </w:r>
          </w:p>
        </w:tc>
        <w:tc>
          <w:tcPr>
            <w:tcW w:w="5559" w:type="dxa"/>
          </w:tcPr>
          <w:p w14:paraId="20AEEE42" w14:textId="77777777" w:rsidR="00905A79" w:rsidRPr="007B52C2" w:rsidRDefault="00905A79" w:rsidP="00905A7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71F72188" w14:textId="77777777" w:rsidR="00905A79" w:rsidRDefault="00905A79" w:rsidP="00905A79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6F691A5A" w14:textId="7A68DF21" w:rsidR="00905A79" w:rsidRPr="007B52C2" w:rsidRDefault="009A694C" w:rsidP="00905A7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306. This CR was included in a previous MP IA, but it is being included again for completeness)</w:t>
            </w:r>
          </w:p>
        </w:tc>
      </w:tr>
      <w:tr w:rsidR="004906D3" w:rsidRPr="007B52C2" w14:paraId="4B5BB11B" w14:textId="77777777" w:rsidTr="009A0CD6">
        <w:trPr>
          <w:trHeight w:val="586"/>
        </w:trPr>
        <w:tc>
          <w:tcPr>
            <w:tcW w:w="0" w:type="auto"/>
          </w:tcPr>
          <w:p w14:paraId="17D9FD30" w14:textId="3694422A" w:rsidR="004906D3" w:rsidRPr="00323BBD" w:rsidRDefault="005925FE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 w:rsidR="00323BBD" w:rsidRPr="00323BBD">
              <w:rPr>
                <w:rFonts w:eastAsia="Tahoma" w:cstheme="minorHAnsi"/>
                <w:szCs w:val="20"/>
                <w:lang w:val="en-US"/>
              </w:rPr>
              <w:t>90</w:t>
            </w:r>
          </w:p>
        </w:tc>
        <w:tc>
          <w:tcPr>
            <w:tcW w:w="0" w:type="auto"/>
          </w:tcPr>
          <w:p w14:paraId="20D2D51C" w14:textId="34F965FB" w:rsidR="004906D3" w:rsidRPr="005925FE" w:rsidRDefault="009A694C" w:rsidP="007B52C2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A694C">
              <w:rPr>
                <w:rFonts w:eastAsia="Tahoma" w:cstheme="minorHAnsi"/>
                <w:szCs w:val="20"/>
                <w:lang w:val="en-US"/>
              </w:rPr>
              <w:t>EELC (1)</w:t>
            </w:r>
          </w:p>
        </w:tc>
        <w:tc>
          <w:tcPr>
            <w:tcW w:w="5559" w:type="dxa"/>
          </w:tcPr>
          <w:p w14:paraId="7CEB5900" w14:textId="5DDAB562" w:rsidR="00905A79" w:rsidRPr="007B52C2" w:rsidRDefault="00905A79" w:rsidP="00905A7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6BC25D84" w14:textId="77777777" w:rsidR="00905A79" w:rsidRDefault="00905A79" w:rsidP="00905A79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53464F43" w14:textId="1A8A8F5C" w:rsidR="004906D3" w:rsidRPr="005925FE" w:rsidRDefault="00905A79" w:rsidP="00905A79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4906D3" w:rsidRPr="007B52C2" w14:paraId="2D57F434" w14:textId="77777777" w:rsidTr="009A0CD6">
        <w:trPr>
          <w:trHeight w:val="586"/>
        </w:trPr>
        <w:tc>
          <w:tcPr>
            <w:tcW w:w="0" w:type="auto"/>
          </w:tcPr>
          <w:p w14:paraId="33C42724" w14:textId="22FA3B7A" w:rsidR="004906D3" w:rsidRPr="00323BBD" w:rsidRDefault="005925FE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 w:rsidR="00323BBD" w:rsidRPr="00323BBD">
              <w:rPr>
                <w:rFonts w:eastAsia="Tahoma" w:cstheme="minorHAnsi"/>
                <w:szCs w:val="20"/>
                <w:lang w:val="en-US"/>
              </w:rPr>
              <w:t>91</w:t>
            </w:r>
          </w:p>
        </w:tc>
        <w:tc>
          <w:tcPr>
            <w:tcW w:w="0" w:type="auto"/>
          </w:tcPr>
          <w:p w14:paraId="071E7037" w14:textId="7771C387" w:rsidR="004906D3" w:rsidRPr="005925FE" w:rsidRDefault="009A694C" w:rsidP="007B52C2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BF2C8C">
              <w:rPr>
                <w:rFonts w:eastAsia="Tahoma" w:cstheme="minorHAnsi"/>
                <w:szCs w:val="20"/>
                <w:lang w:val="en-US"/>
              </w:rPr>
              <w:t>EELC (2)</w:t>
            </w:r>
          </w:p>
        </w:tc>
        <w:tc>
          <w:tcPr>
            <w:tcW w:w="5559" w:type="dxa"/>
          </w:tcPr>
          <w:p w14:paraId="42A112EA" w14:textId="00825A92" w:rsidR="00323BBD" w:rsidRPr="007B52C2" w:rsidRDefault="00323BBD" w:rsidP="00323BBD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385F632A" w14:textId="77777777" w:rsidR="00323BBD" w:rsidRDefault="00323BBD" w:rsidP="00323BB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35C3A32E" w14:textId="3E6C1906" w:rsidR="004906D3" w:rsidRPr="005925FE" w:rsidRDefault="00323BBD" w:rsidP="00323BBD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4906D3" w:rsidRPr="007B52C2" w14:paraId="45305601" w14:textId="77777777" w:rsidTr="009A0CD6">
        <w:trPr>
          <w:trHeight w:val="586"/>
        </w:trPr>
        <w:tc>
          <w:tcPr>
            <w:tcW w:w="0" w:type="auto"/>
          </w:tcPr>
          <w:p w14:paraId="00ACE44A" w14:textId="371CA597" w:rsidR="004906D3" w:rsidRPr="00323BBD" w:rsidRDefault="005925FE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 w:rsidR="00323BBD" w:rsidRPr="00323BBD">
              <w:rPr>
                <w:rFonts w:eastAsia="Tahoma" w:cstheme="minorHAnsi"/>
                <w:szCs w:val="20"/>
                <w:lang w:val="en-US"/>
              </w:rPr>
              <w:t>92</w:t>
            </w:r>
          </w:p>
        </w:tc>
        <w:tc>
          <w:tcPr>
            <w:tcW w:w="0" w:type="auto"/>
          </w:tcPr>
          <w:p w14:paraId="03BE8E54" w14:textId="746B6D67" w:rsidR="004906D3" w:rsidRPr="005925FE" w:rsidRDefault="009A694C" w:rsidP="007B52C2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A694C">
              <w:rPr>
                <w:rFonts w:eastAsia="Tahoma" w:cstheme="minorHAnsi"/>
                <w:szCs w:val="20"/>
                <w:lang w:val="en-US"/>
              </w:rPr>
              <w:t>LOND (1)</w:t>
            </w:r>
          </w:p>
        </w:tc>
        <w:tc>
          <w:tcPr>
            <w:tcW w:w="5559" w:type="dxa"/>
          </w:tcPr>
          <w:p w14:paraId="2E95C7A3" w14:textId="77777777" w:rsidR="009A694C" w:rsidRPr="007B52C2" w:rsidRDefault="009A694C" w:rsidP="009A694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43187655" w14:textId="77777777" w:rsidR="009A694C" w:rsidRDefault="009A694C" w:rsidP="009A694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4066DCC5" w14:textId="1C80649C" w:rsidR="004906D3" w:rsidRPr="005925FE" w:rsidRDefault="009A694C" w:rsidP="009A694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4906D3" w:rsidRPr="007B52C2" w14:paraId="3CD06DB2" w14:textId="77777777" w:rsidTr="009A0CD6">
        <w:trPr>
          <w:trHeight w:val="586"/>
        </w:trPr>
        <w:tc>
          <w:tcPr>
            <w:tcW w:w="0" w:type="auto"/>
          </w:tcPr>
          <w:p w14:paraId="352F8C8F" w14:textId="47EA82BF" w:rsidR="004906D3" w:rsidRPr="00323BBD" w:rsidRDefault="005925FE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 w:rsidR="00323BBD" w:rsidRPr="00323BBD">
              <w:rPr>
                <w:rFonts w:eastAsia="Tahoma" w:cstheme="minorHAnsi"/>
                <w:szCs w:val="20"/>
                <w:lang w:val="en-US"/>
              </w:rPr>
              <w:t>93</w:t>
            </w:r>
          </w:p>
        </w:tc>
        <w:tc>
          <w:tcPr>
            <w:tcW w:w="0" w:type="auto"/>
          </w:tcPr>
          <w:p w14:paraId="7C30286E" w14:textId="3EB10CB7" w:rsidR="004906D3" w:rsidRPr="005925FE" w:rsidRDefault="009A694C" w:rsidP="007B52C2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BF2C8C">
              <w:rPr>
                <w:rFonts w:eastAsia="Tahoma" w:cstheme="minorHAnsi"/>
                <w:szCs w:val="20"/>
                <w:lang w:val="en-US"/>
              </w:rPr>
              <w:t>LOND (2)</w:t>
            </w:r>
          </w:p>
        </w:tc>
        <w:tc>
          <w:tcPr>
            <w:tcW w:w="5559" w:type="dxa"/>
          </w:tcPr>
          <w:p w14:paraId="6234A437" w14:textId="68BE9EA9" w:rsidR="00323BBD" w:rsidRPr="007B52C2" w:rsidRDefault="00323BBD" w:rsidP="00323BBD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188CBEDB" w14:textId="77777777" w:rsidR="00323BBD" w:rsidRDefault="00323BBD" w:rsidP="00323BBD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5E8C0609" w14:textId="6A82881C" w:rsidR="004906D3" w:rsidRPr="005925FE" w:rsidRDefault="00323BBD" w:rsidP="00323BBD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i/>
              </w:rPr>
              <w:lastRenderedPageBreak/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7B52C2" w:rsidRPr="007B52C2" w14:paraId="1B63C16C" w14:textId="77777777" w:rsidTr="00297E3D">
        <w:trPr>
          <w:trHeight w:val="586"/>
        </w:trPr>
        <w:tc>
          <w:tcPr>
            <w:tcW w:w="0" w:type="auto"/>
          </w:tcPr>
          <w:p w14:paraId="2BA3ED9D" w14:textId="2A68BABA" w:rsidR="007B52C2" w:rsidRPr="00323BBD" w:rsidRDefault="005925FE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lastRenderedPageBreak/>
              <w:t>M36</w:t>
            </w:r>
            <w:r w:rsidR="00323BBD" w:rsidRPr="00323BBD">
              <w:rPr>
                <w:rFonts w:eastAsia="Tahoma" w:cstheme="minorHAnsi"/>
                <w:szCs w:val="20"/>
                <w:lang w:val="en-US"/>
              </w:rPr>
              <w:t>94</w:t>
            </w:r>
          </w:p>
        </w:tc>
        <w:tc>
          <w:tcPr>
            <w:tcW w:w="0" w:type="auto"/>
          </w:tcPr>
          <w:p w14:paraId="4ADF759A" w14:textId="0068DF8B" w:rsidR="007B52C2" w:rsidRPr="007B52C2" w:rsidRDefault="009A694C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SEEB (1)</w:t>
            </w:r>
          </w:p>
        </w:tc>
        <w:tc>
          <w:tcPr>
            <w:tcW w:w="5559" w:type="dxa"/>
            <w:hideMark/>
          </w:tcPr>
          <w:p w14:paraId="2F9D4711" w14:textId="77777777" w:rsidR="009A694C" w:rsidRPr="007B52C2" w:rsidRDefault="009A694C" w:rsidP="009A694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3FBC2939" w14:textId="77777777" w:rsidR="009A694C" w:rsidRDefault="009A694C" w:rsidP="009A694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5CB809FB" w14:textId="30864593" w:rsidR="00297E3D" w:rsidRPr="007B52C2" w:rsidRDefault="009A694C" w:rsidP="009A694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323BBD" w:rsidRPr="007B52C2" w14:paraId="3A17EAC5" w14:textId="77777777" w:rsidTr="00297E3D">
        <w:trPr>
          <w:trHeight w:val="586"/>
        </w:trPr>
        <w:tc>
          <w:tcPr>
            <w:tcW w:w="0" w:type="auto"/>
          </w:tcPr>
          <w:p w14:paraId="49C56C86" w14:textId="69EC9564" w:rsidR="00323BBD" w:rsidRPr="00323BBD" w:rsidRDefault="00323BBD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>
              <w:rPr>
                <w:rFonts w:eastAsia="Tahoma" w:cstheme="minorHAnsi"/>
                <w:szCs w:val="20"/>
                <w:lang w:val="en-US"/>
              </w:rPr>
              <w:t>95</w:t>
            </w:r>
          </w:p>
        </w:tc>
        <w:tc>
          <w:tcPr>
            <w:tcW w:w="0" w:type="auto"/>
          </w:tcPr>
          <w:p w14:paraId="35E12B92" w14:textId="304FB882" w:rsidR="00323BBD" w:rsidRPr="007B52C2" w:rsidRDefault="009A694C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SEEB (2)</w:t>
            </w:r>
          </w:p>
        </w:tc>
        <w:tc>
          <w:tcPr>
            <w:tcW w:w="5559" w:type="dxa"/>
          </w:tcPr>
          <w:p w14:paraId="265B174C" w14:textId="151E2AB6" w:rsidR="00BF2C8C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0F998E69" w14:textId="77777777" w:rsidR="00BF2C8C" w:rsidRDefault="00BF2C8C" w:rsidP="00BF2C8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1A51402E" w14:textId="10F916C8" w:rsidR="00323BBD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323BBD" w:rsidRPr="007B52C2" w14:paraId="2AC46745" w14:textId="77777777" w:rsidTr="00297E3D">
        <w:trPr>
          <w:trHeight w:val="586"/>
        </w:trPr>
        <w:tc>
          <w:tcPr>
            <w:tcW w:w="0" w:type="auto"/>
          </w:tcPr>
          <w:p w14:paraId="0FE951DA" w14:textId="2487DA83" w:rsidR="00323BBD" w:rsidRPr="00323BBD" w:rsidRDefault="00323BBD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>
              <w:rPr>
                <w:rFonts w:eastAsia="Tahoma" w:cstheme="minorHAnsi"/>
                <w:szCs w:val="20"/>
                <w:lang w:val="en-US"/>
              </w:rPr>
              <w:t>96</w:t>
            </w:r>
          </w:p>
        </w:tc>
        <w:tc>
          <w:tcPr>
            <w:tcW w:w="0" w:type="auto"/>
          </w:tcPr>
          <w:p w14:paraId="04F5D0EC" w14:textId="2DAA2EA7" w:rsidR="00323BBD" w:rsidRPr="007B52C2" w:rsidRDefault="00BF2C8C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EMEB</w:t>
            </w:r>
          </w:p>
        </w:tc>
        <w:tc>
          <w:tcPr>
            <w:tcW w:w="5559" w:type="dxa"/>
          </w:tcPr>
          <w:p w14:paraId="0E7956BA" w14:textId="77777777" w:rsidR="00BF2C8C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6000D52A" w14:textId="77777777" w:rsidR="00BF2C8C" w:rsidRDefault="00BF2C8C" w:rsidP="00BF2C8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655C8E1A" w14:textId="1AFEA3EC" w:rsidR="00323BBD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323BBD" w:rsidRPr="007B52C2" w14:paraId="3690651B" w14:textId="77777777" w:rsidTr="00297E3D">
        <w:trPr>
          <w:trHeight w:val="586"/>
        </w:trPr>
        <w:tc>
          <w:tcPr>
            <w:tcW w:w="0" w:type="auto"/>
          </w:tcPr>
          <w:p w14:paraId="655F9975" w14:textId="7B2576C8" w:rsidR="00323BBD" w:rsidRPr="00323BBD" w:rsidRDefault="00323BBD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>
              <w:rPr>
                <w:rFonts w:eastAsia="Tahoma" w:cstheme="minorHAnsi"/>
                <w:szCs w:val="20"/>
                <w:lang w:val="en-US"/>
              </w:rPr>
              <w:t>97</w:t>
            </w:r>
          </w:p>
        </w:tc>
        <w:tc>
          <w:tcPr>
            <w:tcW w:w="0" w:type="auto"/>
          </w:tcPr>
          <w:p w14:paraId="1F8F0FEC" w14:textId="3EFE39B7" w:rsidR="00323BBD" w:rsidRPr="007B52C2" w:rsidRDefault="00BF2C8C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MIDE</w:t>
            </w:r>
          </w:p>
        </w:tc>
        <w:tc>
          <w:tcPr>
            <w:tcW w:w="5559" w:type="dxa"/>
          </w:tcPr>
          <w:p w14:paraId="48868D2A" w14:textId="77777777" w:rsidR="00BF2C8C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6CE26D01" w14:textId="77777777" w:rsidR="00BF2C8C" w:rsidRDefault="00BF2C8C" w:rsidP="00BF2C8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4E629239" w14:textId="457CBD05" w:rsidR="00323BBD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323BBD" w:rsidRPr="007B52C2" w14:paraId="0756B029" w14:textId="77777777" w:rsidTr="00297E3D">
        <w:trPr>
          <w:trHeight w:val="586"/>
        </w:trPr>
        <w:tc>
          <w:tcPr>
            <w:tcW w:w="0" w:type="auto"/>
          </w:tcPr>
          <w:p w14:paraId="24D21F8B" w14:textId="394D2EAB" w:rsidR="00323BBD" w:rsidRPr="00323BBD" w:rsidRDefault="00323BBD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>
              <w:rPr>
                <w:rFonts w:eastAsia="Tahoma" w:cstheme="minorHAnsi"/>
                <w:szCs w:val="20"/>
                <w:lang w:val="en-US"/>
              </w:rPr>
              <w:t>98</w:t>
            </w:r>
          </w:p>
        </w:tc>
        <w:tc>
          <w:tcPr>
            <w:tcW w:w="0" w:type="auto"/>
          </w:tcPr>
          <w:p w14:paraId="2C10E739" w14:textId="4014CE04" w:rsidR="00323BBD" w:rsidRPr="007B52C2" w:rsidRDefault="00BF2C8C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SWAE</w:t>
            </w:r>
          </w:p>
        </w:tc>
        <w:tc>
          <w:tcPr>
            <w:tcW w:w="5559" w:type="dxa"/>
          </w:tcPr>
          <w:p w14:paraId="3BBE2302" w14:textId="77777777" w:rsidR="00BF2C8C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0851DFE4" w14:textId="77777777" w:rsidR="00BF2C8C" w:rsidRDefault="00BF2C8C" w:rsidP="00BF2C8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1F833360" w14:textId="4806F157" w:rsidR="00323BBD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323BBD" w:rsidRPr="007B52C2" w14:paraId="23B011F1" w14:textId="77777777" w:rsidTr="00297E3D">
        <w:trPr>
          <w:trHeight w:val="586"/>
        </w:trPr>
        <w:tc>
          <w:tcPr>
            <w:tcW w:w="0" w:type="auto"/>
          </w:tcPr>
          <w:p w14:paraId="10D30778" w14:textId="4729DFB5" w:rsidR="00323BBD" w:rsidRPr="00323BBD" w:rsidRDefault="00323BBD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M36</w:t>
            </w:r>
            <w:r>
              <w:rPr>
                <w:rFonts w:eastAsia="Tahoma" w:cstheme="minorHAnsi"/>
                <w:szCs w:val="20"/>
                <w:lang w:val="en-US"/>
              </w:rPr>
              <w:t>99</w:t>
            </w:r>
          </w:p>
        </w:tc>
        <w:tc>
          <w:tcPr>
            <w:tcW w:w="0" w:type="auto"/>
          </w:tcPr>
          <w:p w14:paraId="0AD23295" w14:textId="48FAB14D" w:rsidR="00323BBD" w:rsidRPr="007B52C2" w:rsidRDefault="00BF2C8C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SWEB</w:t>
            </w:r>
          </w:p>
        </w:tc>
        <w:tc>
          <w:tcPr>
            <w:tcW w:w="5559" w:type="dxa"/>
          </w:tcPr>
          <w:p w14:paraId="0A05443C" w14:textId="77777777" w:rsidR="00BF2C8C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7B52C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071761C1" w14:textId="77777777" w:rsidR="00BF2C8C" w:rsidRDefault="00BF2C8C" w:rsidP="00BF2C8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3CEB2325" w14:textId="270DE62F" w:rsidR="00323BBD" w:rsidRPr="007B52C2" w:rsidRDefault="00BF2C8C" w:rsidP="00BF2C8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323BBD" w:rsidRPr="007B52C2" w14:paraId="70C4DDFF" w14:textId="77777777" w:rsidTr="00297E3D">
        <w:trPr>
          <w:trHeight w:val="586"/>
        </w:trPr>
        <w:tc>
          <w:tcPr>
            <w:tcW w:w="0" w:type="auto"/>
          </w:tcPr>
          <w:p w14:paraId="1B1C12A5" w14:textId="54113941" w:rsidR="00323BBD" w:rsidRPr="00323BBD" w:rsidRDefault="00323BBD" w:rsidP="00323BBD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</w:t>
            </w:r>
            <w:r>
              <w:rPr>
                <w:rFonts w:eastAsia="Tahoma" w:cstheme="minorHAnsi"/>
                <w:szCs w:val="20"/>
                <w:lang w:val="en-US"/>
              </w:rPr>
              <w:t>700</w:t>
            </w:r>
          </w:p>
        </w:tc>
        <w:tc>
          <w:tcPr>
            <w:tcW w:w="0" w:type="auto"/>
          </w:tcPr>
          <w:p w14:paraId="1F03FC24" w14:textId="77508B5F" w:rsidR="00323BBD" w:rsidRPr="007B52C2" w:rsidRDefault="00BF2C8C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SPOW</w:t>
            </w:r>
          </w:p>
        </w:tc>
        <w:tc>
          <w:tcPr>
            <w:tcW w:w="5559" w:type="dxa"/>
          </w:tcPr>
          <w:p w14:paraId="008D541F" w14:textId="7CD2549A" w:rsidR="00972340" w:rsidRDefault="00972340" w:rsidP="0097234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</w:t>
            </w:r>
            <w:r w:rsidR="000860F7">
              <w:rPr>
                <w:rFonts w:eastAsia="Tahoma" w:cstheme="minorHAnsi"/>
                <w:szCs w:val="20"/>
                <w:lang w:val="en-US"/>
              </w:rPr>
              <w:t>pdate</w:t>
            </w:r>
            <w:r>
              <w:rPr>
                <w:rFonts w:eastAsia="Tahoma" w:cstheme="minorHAnsi"/>
                <w:szCs w:val="20"/>
                <w:lang w:val="en-US"/>
              </w:rPr>
              <w:t xml:space="preserve"> of Preserved Tariff Indicator </w:t>
            </w:r>
            <w:r w:rsidR="000860F7">
              <w:rPr>
                <w:rFonts w:eastAsia="Tahoma" w:cstheme="minorHAnsi"/>
                <w:szCs w:val="20"/>
                <w:lang w:val="en-US"/>
              </w:rPr>
              <w:t xml:space="preserve">to ‘T’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</w:t>
            </w:r>
            <w:r w:rsidR="00097856">
              <w:rPr>
                <w:rFonts w:eastAsia="Tahoma" w:cstheme="minorHAnsi"/>
                <w:szCs w:val="20"/>
                <w:lang w:val="en-US"/>
              </w:rPr>
              <w:t>E</w:t>
            </w:r>
            <w:r>
              <w:rPr>
                <w:rFonts w:eastAsia="Tahoma" w:cstheme="minorHAnsi"/>
                <w:szCs w:val="20"/>
                <w:lang w:val="en-US"/>
              </w:rPr>
              <w:t xml:space="preserve">nd-dating of LLFCs and NHH Combinations </w:t>
            </w:r>
          </w:p>
          <w:p w14:paraId="7535E4F3" w14:textId="3B2E7044" w:rsidR="00972340" w:rsidRPr="007B52C2" w:rsidRDefault="00972340" w:rsidP="0097234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</w:t>
            </w:r>
            <w:r w:rsidRPr="007B52C2">
              <w:rPr>
                <w:rFonts w:eastAsia="Tahoma" w:cstheme="minorHAnsi"/>
                <w:szCs w:val="20"/>
                <w:lang w:val="en-US"/>
              </w:rPr>
              <w:t xml:space="preserve">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2F9D278E" w14:textId="5529932B" w:rsidR="00972340" w:rsidRDefault="000860F7" w:rsidP="0097234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 Date: 20/01/2021</w:t>
            </w:r>
          </w:p>
          <w:p w14:paraId="36FFBFB9" w14:textId="33395E5F" w:rsidR="000860F7" w:rsidRDefault="000860F7" w:rsidP="0097234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76ECAD64" w14:textId="3B032E01" w:rsidR="00323BBD" w:rsidRPr="007B52C2" w:rsidRDefault="00972340" w:rsidP="0097234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097856" w:rsidRPr="007B52C2" w14:paraId="06EA6BB9" w14:textId="77777777" w:rsidTr="00297E3D">
        <w:trPr>
          <w:trHeight w:val="586"/>
        </w:trPr>
        <w:tc>
          <w:tcPr>
            <w:tcW w:w="0" w:type="auto"/>
          </w:tcPr>
          <w:p w14:paraId="1AFEAADF" w14:textId="0ED17FD5" w:rsidR="00097856" w:rsidRPr="00323BBD" w:rsidRDefault="00097856" w:rsidP="0009785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</w:t>
            </w:r>
            <w:r>
              <w:rPr>
                <w:rFonts w:eastAsia="Tahoma" w:cstheme="minorHAnsi"/>
                <w:szCs w:val="20"/>
                <w:lang w:val="en-US"/>
              </w:rPr>
              <w:t>701</w:t>
            </w:r>
          </w:p>
        </w:tc>
        <w:tc>
          <w:tcPr>
            <w:tcW w:w="0" w:type="auto"/>
          </w:tcPr>
          <w:p w14:paraId="36EDF95D" w14:textId="4E9769A4" w:rsidR="00097856" w:rsidRPr="007B52C2" w:rsidRDefault="00097856" w:rsidP="0009785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MANW</w:t>
            </w:r>
          </w:p>
        </w:tc>
        <w:tc>
          <w:tcPr>
            <w:tcW w:w="5559" w:type="dxa"/>
          </w:tcPr>
          <w:p w14:paraId="0C10DE7F" w14:textId="44C7FC9B" w:rsidR="00097856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Update of Preserved Tariff Indicator to ‘T’ and End-dating of LLFCs and NHH Combinations</w:t>
            </w:r>
          </w:p>
          <w:p w14:paraId="5AE6BF13" w14:textId="77777777" w:rsidR="00097856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</w:t>
            </w:r>
            <w:r w:rsidRPr="007B52C2">
              <w:rPr>
                <w:rFonts w:eastAsia="Tahoma" w:cstheme="minorHAnsi"/>
                <w:szCs w:val="20"/>
                <w:lang w:val="en-US"/>
              </w:rPr>
              <w:t xml:space="preserve">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3D82B3D3" w14:textId="588C17D8" w:rsidR="00097856" w:rsidRDefault="00097856" w:rsidP="0009785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 Date: 20/01/2021</w:t>
            </w:r>
          </w:p>
          <w:p w14:paraId="5A39797F" w14:textId="77777777" w:rsidR="00097856" w:rsidRDefault="00097856" w:rsidP="0009785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62844225" w14:textId="69F6E0CA" w:rsidR="00097856" w:rsidRPr="007B52C2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097856" w:rsidRPr="007B52C2" w14:paraId="185E9759" w14:textId="77777777" w:rsidTr="00297E3D">
        <w:trPr>
          <w:trHeight w:val="586"/>
        </w:trPr>
        <w:tc>
          <w:tcPr>
            <w:tcW w:w="0" w:type="auto"/>
          </w:tcPr>
          <w:p w14:paraId="556A4E02" w14:textId="73D47C5D" w:rsidR="00097856" w:rsidRPr="00323BBD" w:rsidRDefault="00097856" w:rsidP="0009785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</w:t>
            </w:r>
            <w:r>
              <w:rPr>
                <w:rFonts w:eastAsia="Tahoma" w:cstheme="minorHAnsi"/>
                <w:szCs w:val="20"/>
                <w:lang w:val="en-US"/>
              </w:rPr>
              <w:t>702</w:t>
            </w:r>
          </w:p>
        </w:tc>
        <w:tc>
          <w:tcPr>
            <w:tcW w:w="0" w:type="auto"/>
          </w:tcPr>
          <w:p w14:paraId="6A3F96DD" w14:textId="5836CF61" w:rsidR="00097856" w:rsidRPr="007B52C2" w:rsidRDefault="00097856" w:rsidP="0009785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SOUT</w:t>
            </w:r>
          </w:p>
        </w:tc>
        <w:tc>
          <w:tcPr>
            <w:tcW w:w="5559" w:type="dxa"/>
          </w:tcPr>
          <w:p w14:paraId="76A27ADA" w14:textId="719F3353" w:rsidR="00097856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 LLFCs and NHH and HH Combinations</w:t>
            </w:r>
          </w:p>
          <w:p w14:paraId="524FEA71" w14:textId="77777777" w:rsidR="00097856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</w:t>
            </w:r>
            <w:r w:rsidRPr="007B52C2">
              <w:rPr>
                <w:rFonts w:eastAsia="Tahoma" w:cstheme="minorHAnsi"/>
                <w:szCs w:val="20"/>
                <w:lang w:val="en-US"/>
              </w:rPr>
              <w:t xml:space="preserve">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5EE1C498" w14:textId="31FFA9BB" w:rsidR="00097856" w:rsidRDefault="00097856" w:rsidP="0009785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 Date: 01/04/2022</w:t>
            </w:r>
          </w:p>
          <w:p w14:paraId="163FE95E" w14:textId="77777777" w:rsidR="00097856" w:rsidRDefault="00097856" w:rsidP="0009785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248B8AF5" w14:textId="2CE86F13" w:rsidR="00097856" w:rsidRPr="007B52C2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  <w:tr w:rsidR="00097856" w:rsidRPr="007B52C2" w14:paraId="0308DB74" w14:textId="77777777" w:rsidTr="00297E3D">
        <w:trPr>
          <w:trHeight w:val="586"/>
        </w:trPr>
        <w:tc>
          <w:tcPr>
            <w:tcW w:w="0" w:type="auto"/>
          </w:tcPr>
          <w:p w14:paraId="57DE8D98" w14:textId="355CD37E" w:rsidR="00097856" w:rsidRPr="00323BBD" w:rsidRDefault="00097856" w:rsidP="0009785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323BBD">
              <w:rPr>
                <w:rFonts w:eastAsia="Tahoma" w:cstheme="minorHAnsi"/>
                <w:szCs w:val="20"/>
                <w:lang w:val="en-US"/>
              </w:rPr>
              <w:t>M3</w:t>
            </w:r>
            <w:r>
              <w:rPr>
                <w:rFonts w:eastAsia="Tahoma" w:cstheme="minorHAnsi"/>
                <w:szCs w:val="20"/>
                <w:lang w:val="en-US"/>
              </w:rPr>
              <w:t>703</w:t>
            </w:r>
          </w:p>
        </w:tc>
        <w:tc>
          <w:tcPr>
            <w:tcW w:w="0" w:type="auto"/>
          </w:tcPr>
          <w:p w14:paraId="0FEADFAE" w14:textId="19D38D72" w:rsidR="00097856" w:rsidRPr="007B52C2" w:rsidRDefault="00097856" w:rsidP="0009785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100A399E" w14:textId="42739745" w:rsidR="00097856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 LLFCs and NHH and HH Combinations</w:t>
            </w:r>
          </w:p>
          <w:p w14:paraId="73512229" w14:textId="77777777" w:rsidR="00097856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</w:t>
            </w:r>
            <w:r w:rsidRPr="007B52C2">
              <w:rPr>
                <w:rFonts w:eastAsia="Tahoma" w:cstheme="minorHAnsi"/>
                <w:szCs w:val="20"/>
                <w:lang w:val="en-US"/>
              </w:rPr>
              <w:t xml:space="preserve">ion of new LLFCs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NHH and </w:t>
            </w:r>
            <w:r w:rsidRPr="007B52C2">
              <w:rPr>
                <w:rFonts w:eastAsia="Tahoma" w:cstheme="minorHAnsi"/>
                <w:szCs w:val="20"/>
                <w:lang w:val="en-US"/>
              </w:rPr>
              <w:t>HH 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to support the </w:t>
            </w:r>
            <w:r w:rsidRPr="00DC7446">
              <w:rPr>
                <w:rFonts w:eastAsia="Tahoma" w:cstheme="minorHAnsi"/>
                <w:szCs w:val="20"/>
                <w:lang w:val="en-US"/>
              </w:rPr>
              <w:t>TCR</w:t>
            </w:r>
          </w:p>
          <w:p w14:paraId="0A986ED7" w14:textId="77777777" w:rsidR="00097856" w:rsidRDefault="00097856" w:rsidP="0009785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 Date: 01/04/2022</w:t>
            </w:r>
          </w:p>
          <w:p w14:paraId="14E0EFF8" w14:textId="77777777" w:rsidR="00097856" w:rsidRDefault="00097856" w:rsidP="00097856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From Date: 01/04/2021</w:t>
            </w:r>
          </w:p>
          <w:p w14:paraId="4093D96C" w14:textId="1462C9F9" w:rsidR="00097856" w:rsidRPr="007B52C2" w:rsidRDefault="00097856" w:rsidP="0009785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>(</w:t>
            </w:r>
            <w:r w:rsidRPr="00C55E38">
              <w:rPr>
                <w:i/>
              </w:rPr>
              <w:t>These changes will b</w:t>
            </w:r>
            <w:r>
              <w:rPr>
                <w:i/>
              </w:rPr>
              <w:t>e implemented in MDD Version 306)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75405674" w14:textId="7A996592" w:rsidR="00F401FD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8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69DA808E" w14:textId="77777777" w:rsidR="009E6407" w:rsidRPr="002D2F49" w:rsidRDefault="009E6407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60BC5049" w14:textId="680ACB72" w:rsidR="00473D19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lastRenderedPageBreak/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238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473D19">
        <w:rPr>
          <w:rFonts w:asciiTheme="minorHAnsi" w:hAnsiTheme="minorHAnsi" w:cstheme="minorHAnsi"/>
          <w:color w:val="auto"/>
        </w:rPr>
        <w:t>01 December</w:t>
      </w:r>
      <w:r w:rsidR="00A62C09">
        <w:rPr>
          <w:rFonts w:asciiTheme="minorHAnsi" w:hAnsiTheme="minorHAnsi" w:cstheme="minorHAnsi"/>
          <w:color w:val="auto"/>
        </w:rPr>
        <w:t xml:space="preserve"> </w:t>
      </w:r>
      <w:r w:rsidRPr="002D2F49">
        <w:rPr>
          <w:rFonts w:asciiTheme="minorHAnsi" w:hAnsiTheme="minorHAnsi" w:cstheme="minorHAnsi"/>
          <w:color w:val="auto"/>
        </w:rPr>
        <w:t xml:space="preserve">2020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473D19">
        <w:rPr>
          <w:rFonts w:asciiTheme="minorHAnsi" w:hAnsiTheme="minorHAnsi" w:cstheme="minorHAnsi"/>
          <w:b/>
          <w:color w:val="auto"/>
        </w:rPr>
        <w:t>18 November</w:t>
      </w:r>
      <w:r w:rsidR="00A62C09">
        <w:rPr>
          <w:rFonts w:asciiTheme="minorHAnsi" w:hAnsiTheme="minorHAnsi" w:cstheme="minorHAnsi"/>
          <w:b/>
          <w:color w:val="auto"/>
        </w:rPr>
        <w:t xml:space="preserve"> </w:t>
      </w:r>
      <w:r w:rsidR="009A0CD6" w:rsidRPr="002D2F49">
        <w:rPr>
          <w:rFonts w:asciiTheme="minorHAnsi" w:hAnsiTheme="minorHAnsi" w:cstheme="minorHAnsi"/>
          <w:b/>
          <w:color w:val="auto"/>
        </w:rPr>
        <w:t>2020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12BCE7A" w14:textId="77777777" w:rsidR="00F36BC1" w:rsidRDefault="00F36BC1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36A93AFD" w14:textId="426A5270" w:rsidR="009A0CD6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412D3E">
        <w:rPr>
          <w:rFonts w:asciiTheme="minorHAnsi" w:hAnsiTheme="minorHAnsi" w:cstheme="minorHAnsi"/>
          <w:color w:val="auto"/>
        </w:rPr>
        <w:t>CRs</w:t>
      </w:r>
      <w:r w:rsidR="00257841">
        <w:rPr>
          <w:rFonts w:asciiTheme="minorHAnsi" w:hAnsiTheme="minorHAnsi" w:cstheme="minorHAnsi"/>
          <w:color w:val="auto"/>
        </w:rPr>
        <w:t xml:space="preserve"> </w:t>
      </w:r>
      <w:r w:rsidR="00257841" w:rsidRPr="00C82707">
        <w:rPr>
          <w:rFonts w:asciiTheme="minorHAnsi" w:hAnsiTheme="minorHAnsi" w:cstheme="minorHAnsi"/>
          <w:color w:val="auto"/>
        </w:rPr>
        <w:t>M36</w:t>
      </w:r>
      <w:r w:rsidR="00C82707" w:rsidRPr="00C82707">
        <w:rPr>
          <w:rFonts w:asciiTheme="minorHAnsi" w:hAnsiTheme="minorHAnsi" w:cstheme="minorHAnsi"/>
          <w:color w:val="auto"/>
        </w:rPr>
        <w:t>76, M3677 and M3678 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473D19">
        <w:rPr>
          <w:rFonts w:asciiTheme="minorHAnsi" w:hAnsiTheme="minorHAnsi" w:cstheme="minorHAnsi"/>
          <w:color w:val="auto"/>
        </w:rPr>
        <w:t>ion 305</w:t>
      </w:r>
      <w:r w:rsidR="009A0CD6" w:rsidRPr="002D2F49">
        <w:rPr>
          <w:rFonts w:asciiTheme="minorHAnsi" w:hAnsiTheme="minorHAnsi" w:cstheme="minorHAnsi"/>
          <w:color w:val="auto"/>
        </w:rPr>
        <w:t xml:space="preserve">.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</w:p>
    <w:p w14:paraId="637329B4" w14:textId="77777777" w:rsidR="00412D3E" w:rsidRDefault="00412D3E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045A628" w14:textId="0E72D3C2" w:rsidR="00412D3E" w:rsidRPr="002D2F49" w:rsidRDefault="00412D3E" w:rsidP="00412D3E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CRs</w:t>
      </w:r>
      <w:r w:rsidRPr="002D2F49">
        <w:rPr>
          <w:rFonts w:asciiTheme="minorHAnsi" w:hAnsiTheme="minorHAnsi" w:cstheme="minorHAnsi"/>
          <w:color w:val="auto"/>
        </w:rPr>
        <w:t xml:space="preserve"> to support </w:t>
      </w:r>
      <w:proofErr w:type="spellStart"/>
      <w:r w:rsidRPr="002D2F49">
        <w:rPr>
          <w:rFonts w:asciiTheme="minorHAnsi" w:hAnsiTheme="minorHAnsi" w:cstheme="minorHAnsi"/>
          <w:color w:val="auto"/>
        </w:rPr>
        <w:t>Ofgem’s</w:t>
      </w:r>
      <w:proofErr w:type="spellEnd"/>
      <w:r w:rsidRPr="002D2F49">
        <w:rPr>
          <w:rFonts w:asciiTheme="minorHAnsi" w:hAnsiTheme="minorHAnsi" w:cstheme="minorHAnsi"/>
          <w:color w:val="auto"/>
        </w:rPr>
        <w:t xml:space="preserve"> TCR are being submitted for approval a month in advance, to facilitate the extra time required to process the large volume of TCR changes. </w:t>
      </w:r>
      <w:r w:rsidR="00C82707">
        <w:rPr>
          <w:rFonts w:asciiTheme="minorHAnsi" w:hAnsiTheme="minorHAnsi" w:cstheme="minorHAnsi"/>
          <w:color w:val="auto"/>
        </w:rPr>
        <w:t>If approved, these CRs</w:t>
      </w:r>
      <w:r>
        <w:rPr>
          <w:rFonts w:asciiTheme="minorHAnsi" w:hAnsiTheme="minorHAnsi" w:cstheme="minorHAnsi"/>
          <w:color w:val="auto"/>
        </w:rPr>
        <w:t xml:space="preserve"> </w:t>
      </w:r>
      <w:r w:rsidR="00C82707">
        <w:rPr>
          <w:rFonts w:asciiTheme="minorHAnsi" w:hAnsiTheme="minorHAnsi" w:cstheme="minorHAnsi"/>
          <w:color w:val="auto"/>
        </w:rPr>
        <w:t>will be published in</w:t>
      </w:r>
      <w:r w:rsidR="00F36BC1">
        <w:rPr>
          <w:rFonts w:asciiTheme="minorHAnsi" w:hAnsiTheme="minorHAnsi" w:cstheme="minorHAnsi"/>
          <w:color w:val="auto"/>
        </w:rPr>
        <w:t xml:space="preserve"> MDD Version 306</w:t>
      </w:r>
      <w:r w:rsidRPr="002D2F49">
        <w:rPr>
          <w:rFonts w:asciiTheme="minorHAnsi" w:hAnsiTheme="minorHAnsi" w:cstheme="minorHAnsi"/>
          <w:color w:val="auto"/>
        </w:rPr>
        <w:t>.</w:t>
      </w:r>
    </w:p>
    <w:p w14:paraId="7EFFA7D4" w14:textId="5C13E60F" w:rsidR="00FE7008" w:rsidRPr="002D2F49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6E27959E" w14:textId="77777777" w:rsidR="00951DD1" w:rsidRDefault="00951DD1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4F2674C" w14:textId="25594E8F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2EE978E1" w14:textId="74F8629A" w:rsidR="00612E35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proofErr w:type="spellStart"/>
      <w:r>
        <w:rPr>
          <w:rFonts w:asciiTheme="minorHAnsi" w:hAnsiTheme="minorHAnsi" w:cstheme="minorHAnsi"/>
          <w:color w:val="auto"/>
          <w:sz w:val="18"/>
        </w:rPr>
        <w:t>Elexon</w:t>
      </w:r>
      <w:proofErr w:type="spellEnd"/>
      <w:r>
        <w:rPr>
          <w:rFonts w:asciiTheme="minorHAnsi" w:hAnsiTheme="minorHAnsi" w:cstheme="minorHAnsi"/>
          <w:color w:val="auto"/>
          <w:sz w:val="18"/>
        </w:rPr>
        <w:t>, Digital Operations</w:t>
      </w:r>
    </w:p>
    <w:p w14:paraId="77EBA6BA" w14:textId="77777777" w:rsidR="00840DF3" w:rsidRPr="009A0CD6" w:rsidRDefault="00840DF3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3E17EE69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40DF3">
        <w:rPr>
          <w:rFonts w:asciiTheme="minorHAnsi" w:hAnsiTheme="minorHAnsi" w:cstheme="minorHAnsi"/>
          <w:color w:val="auto"/>
        </w:rPr>
        <w:t xml:space="preserve">BAU </w:t>
      </w:r>
      <w:r w:rsidR="00412D3E">
        <w:rPr>
          <w:rFonts w:asciiTheme="minorHAnsi" w:hAnsiTheme="minorHAnsi" w:cstheme="minorHAnsi"/>
          <w:color w:val="auto"/>
        </w:rPr>
        <w:t>CRs</w:t>
      </w:r>
      <w:r w:rsidR="00840DF3">
        <w:rPr>
          <w:rFonts w:asciiTheme="minorHAnsi" w:hAnsiTheme="minorHAnsi" w:cstheme="minorHAnsi"/>
          <w:color w:val="auto"/>
        </w:rPr>
        <w:t xml:space="preserve"> for MDD Version 305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A92F094" w14:textId="3E13D939" w:rsidR="00840DF3" w:rsidRPr="009A0CD6" w:rsidRDefault="00840DF3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>
        <w:rPr>
          <w:rFonts w:asciiTheme="minorHAnsi" w:hAnsiTheme="minorHAnsi" w:cstheme="minorHAnsi"/>
          <w:color w:val="auto"/>
          <w:lang w:val="fr-FR"/>
        </w:rPr>
        <w:t>A</w:t>
      </w:r>
      <w:r w:rsidR="006E7F4B">
        <w:rPr>
          <w:rFonts w:asciiTheme="minorHAnsi" w:hAnsiTheme="minorHAnsi" w:cstheme="minorHAnsi"/>
          <w:color w:val="auto"/>
          <w:lang w:val="fr-FR"/>
        </w:rPr>
        <w:t>t</w:t>
      </w:r>
      <w:r>
        <w:rPr>
          <w:rFonts w:asciiTheme="minorHAnsi" w:hAnsiTheme="minorHAnsi" w:cstheme="minorHAnsi"/>
          <w:color w:val="auto"/>
          <w:lang w:val="fr-FR"/>
        </w:rPr>
        <w:t>tachment</w:t>
      </w:r>
      <w:proofErr w:type="spellEnd"/>
      <w:r>
        <w:rPr>
          <w:rFonts w:asciiTheme="minorHAnsi" w:hAnsiTheme="minorHAnsi" w:cstheme="minorHAnsi"/>
          <w:color w:val="auto"/>
          <w:lang w:val="fr-FR"/>
        </w:rPr>
        <w:t xml:space="preserve"> C – TCR </w:t>
      </w:r>
      <w:proofErr w:type="spellStart"/>
      <w:r w:rsidR="00412D3E">
        <w:rPr>
          <w:rFonts w:asciiTheme="minorHAnsi" w:hAnsiTheme="minorHAnsi" w:cstheme="minorHAnsi"/>
          <w:color w:val="auto"/>
          <w:lang w:val="fr-FR"/>
        </w:rPr>
        <w:t>CRs</w:t>
      </w:r>
      <w:proofErr w:type="spellEnd"/>
      <w:r>
        <w:rPr>
          <w:rFonts w:asciiTheme="minorHAnsi" w:hAnsiTheme="minorHAnsi" w:cstheme="minorHAnsi"/>
          <w:color w:val="auto"/>
          <w:lang w:val="fr-FR"/>
        </w:rPr>
        <w:t xml:space="preserve"> for MDD Version 306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31CA929A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62C09">
        <w:rPr>
          <w:rFonts w:asciiTheme="minorHAnsi" w:hAnsiTheme="minorHAnsi" w:cstheme="minorHAnsi"/>
          <w:b/>
        </w:rPr>
        <w:t>1</w:t>
      </w:r>
      <w:r w:rsidR="00840DF3">
        <w:rPr>
          <w:rFonts w:asciiTheme="minorHAnsi" w:hAnsiTheme="minorHAnsi" w:cstheme="minorHAnsi"/>
          <w:b/>
        </w:rPr>
        <w:t>8</w:t>
      </w:r>
      <w:r w:rsidRPr="009A0CD6">
        <w:rPr>
          <w:rFonts w:asciiTheme="minorHAnsi" w:hAnsiTheme="minorHAnsi" w:cstheme="minorHAnsi"/>
          <w:b/>
        </w:rPr>
        <w:t xml:space="preserve"> </w:t>
      </w:r>
      <w:r w:rsidR="00840DF3">
        <w:rPr>
          <w:rFonts w:asciiTheme="minorHAnsi" w:hAnsiTheme="minorHAnsi" w:cstheme="minorHAnsi"/>
          <w:b/>
        </w:rPr>
        <w:t>November</w:t>
      </w:r>
      <w:r w:rsidRPr="009A0CD6">
        <w:rPr>
          <w:rFonts w:asciiTheme="minorHAnsi" w:hAnsiTheme="minorHAnsi" w:cstheme="minorHAnsi"/>
          <w:b/>
        </w:rPr>
        <w:t xml:space="preserve"> 2020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6E96BF70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ab/>
        <w:t>4th Floor, 350 Euston Road, London NW1 3AW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8CF1F82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1CF890BA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30323D52" w14:textId="2A19B036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5925FE">
        <w:rPr>
          <w:rFonts w:cstheme="minorHAnsi"/>
        </w:rPr>
        <w:t>6</w:t>
      </w:r>
      <w:r w:rsidR="00C82707">
        <w:rPr>
          <w:rFonts w:cstheme="minorHAnsi"/>
        </w:rPr>
        <w:t>76</w:t>
      </w:r>
    </w:p>
    <w:p w14:paraId="5700610D" w14:textId="52C93FA3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5925FE">
        <w:rPr>
          <w:rFonts w:cstheme="minorHAnsi"/>
        </w:rPr>
        <w:t>6</w:t>
      </w:r>
      <w:r w:rsidR="00C82707">
        <w:rPr>
          <w:rFonts w:cstheme="minorHAnsi"/>
        </w:rPr>
        <w:t>77</w:t>
      </w:r>
    </w:p>
    <w:p w14:paraId="31713312" w14:textId="2F66C02E" w:rsidR="009A0CD6" w:rsidRPr="00F12381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5925FE">
        <w:rPr>
          <w:rFonts w:cstheme="minorHAnsi"/>
        </w:rPr>
        <w:t>6</w:t>
      </w:r>
      <w:r w:rsidR="00C82707">
        <w:rPr>
          <w:rFonts w:cstheme="minorHAnsi"/>
        </w:rPr>
        <w:t>78</w:t>
      </w:r>
    </w:p>
    <w:p w14:paraId="13E76753" w14:textId="2F38ACB2" w:rsidR="00F12381" w:rsidRPr="00F12381" w:rsidRDefault="00F12381" w:rsidP="00F12381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M36</w:t>
      </w:r>
      <w:r>
        <w:rPr>
          <w:rFonts w:cstheme="minorHAnsi"/>
        </w:rPr>
        <w:t>79</w:t>
      </w:r>
      <w:bookmarkStart w:id="3" w:name="_GoBack"/>
      <w:bookmarkEnd w:id="3"/>
    </w:p>
    <w:p w14:paraId="655C56F4" w14:textId="4A9AD2D5" w:rsidR="009A0CD6" w:rsidRPr="009A0CD6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5925FE">
        <w:rPr>
          <w:rFonts w:cstheme="minorHAnsi"/>
        </w:rPr>
        <w:t>6</w:t>
      </w:r>
      <w:r w:rsidR="00C82707">
        <w:rPr>
          <w:rFonts w:cstheme="minorHAnsi"/>
        </w:rPr>
        <w:t>30</w:t>
      </w:r>
    </w:p>
    <w:p w14:paraId="5B6AF389" w14:textId="0FFD513C" w:rsidR="009A0CD6" w:rsidRPr="009E640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951DD1">
        <w:rPr>
          <w:rFonts w:cstheme="minorHAnsi"/>
        </w:rPr>
        <w:t xml:space="preserve">th the </w:t>
      </w:r>
      <w:r w:rsidR="00A62C09">
        <w:rPr>
          <w:rFonts w:cstheme="minorHAnsi"/>
        </w:rPr>
        <w:t>changes proposed in M3</w:t>
      </w:r>
      <w:r w:rsidR="005925FE">
        <w:rPr>
          <w:rFonts w:cstheme="minorHAnsi"/>
        </w:rPr>
        <w:t>6</w:t>
      </w:r>
      <w:r w:rsidR="00C82707">
        <w:rPr>
          <w:rFonts w:cstheme="minorHAnsi"/>
        </w:rPr>
        <w:t>32</w:t>
      </w:r>
    </w:p>
    <w:p w14:paraId="1BFF0A63" w14:textId="4F0D5118" w:rsidR="009E6407" w:rsidRPr="009A0CD6" w:rsidRDefault="009E6407" w:rsidP="009E64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5925FE">
        <w:rPr>
          <w:rFonts w:cstheme="minorHAnsi"/>
        </w:rPr>
        <w:t>th the changes proposed in M36</w:t>
      </w:r>
      <w:r w:rsidR="00C82707">
        <w:rPr>
          <w:rFonts w:cstheme="minorHAnsi"/>
        </w:rPr>
        <w:t>90</w:t>
      </w:r>
    </w:p>
    <w:p w14:paraId="2F50F236" w14:textId="5FE7B048" w:rsidR="009E6407" w:rsidRPr="009A0CD6" w:rsidRDefault="009E6407" w:rsidP="009E64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</w:t>
      </w:r>
      <w:r w:rsidR="005925FE">
        <w:rPr>
          <w:rFonts w:cstheme="minorHAnsi"/>
        </w:rPr>
        <w:t>in M36</w:t>
      </w:r>
      <w:r w:rsidR="00C82707">
        <w:rPr>
          <w:rFonts w:cstheme="minorHAnsi"/>
        </w:rPr>
        <w:t>91</w:t>
      </w:r>
    </w:p>
    <w:p w14:paraId="3B0D8F47" w14:textId="2A52FE3B" w:rsidR="009E6407" w:rsidRDefault="009E6407" w:rsidP="009E64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5925FE">
        <w:rPr>
          <w:rFonts w:cstheme="minorHAnsi"/>
        </w:rPr>
        <w:t>th the changes proposed in M36</w:t>
      </w:r>
      <w:r w:rsidR="00C82707">
        <w:rPr>
          <w:rFonts w:cstheme="minorHAnsi"/>
        </w:rPr>
        <w:t>92</w:t>
      </w:r>
    </w:p>
    <w:p w14:paraId="3D5F009C" w14:textId="0FC029F3" w:rsidR="009E6407" w:rsidRPr="00C82707" w:rsidRDefault="009E6407" w:rsidP="009E64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5925FE">
        <w:rPr>
          <w:rFonts w:cstheme="minorHAnsi"/>
        </w:rPr>
        <w:t>th the changes proposed in M36</w:t>
      </w:r>
      <w:r w:rsidR="00C82707">
        <w:rPr>
          <w:rFonts w:cstheme="minorHAnsi"/>
        </w:rPr>
        <w:t>93</w:t>
      </w:r>
    </w:p>
    <w:p w14:paraId="13CE3E45" w14:textId="15517701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lastRenderedPageBreak/>
        <w:t>I agree/disagree* wi</w:t>
      </w:r>
      <w:r>
        <w:rPr>
          <w:rFonts w:cstheme="minorHAnsi"/>
        </w:rPr>
        <w:t>th the changes proposed in M3694</w:t>
      </w:r>
    </w:p>
    <w:p w14:paraId="7487E89C" w14:textId="7414D0A9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M3695</w:t>
      </w:r>
    </w:p>
    <w:p w14:paraId="3CFC79DB" w14:textId="0F8825B2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M3696</w:t>
      </w:r>
    </w:p>
    <w:p w14:paraId="1B648131" w14:textId="2047D404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M3697</w:t>
      </w:r>
    </w:p>
    <w:p w14:paraId="1DDA949C" w14:textId="3F781AC2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M3698</w:t>
      </w:r>
    </w:p>
    <w:p w14:paraId="1B261720" w14:textId="782EA3CE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M3699</w:t>
      </w:r>
    </w:p>
    <w:p w14:paraId="2AE46018" w14:textId="7D1F7BD7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M3700</w:t>
      </w:r>
    </w:p>
    <w:p w14:paraId="5D4A55BB" w14:textId="57DA2A95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M3701</w:t>
      </w:r>
    </w:p>
    <w:p w14:paraId="1DC06194" w14:textId="39CF724E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M3702</w:t>
      </w:r>
    </w:p>
    <w:p w14:paraId="63153785" w14:textId="19563945" w:rsidR="00C82707" w:rsidRPr="009E6407" w:rsidRDefault="00C82707" w:rsidP="00C8270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M3703</w:t>
      </w:r>
    </w:p>
    <w:p w14:paraId="5A1606A6" w14:textId="77777777" w:rsidR="00C82707" w:rsidRPr="009E6407" w:rsidRDefault="00C82707" w:rsidP="00C82707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4D2DA7C5" w14:textId="77777777" w:rsidR="009A0CD6" w:rsidRPr="009A0CD6" w:rsidRDefault="009A0CD6" w:rsidP="009A0CD6">
      <w:pPr>
        <w:pStyle w:val="ListBullet"/>
        <w:numPr>
          <w:ilvl w:val="0"/>
          <w:numId w:val="0"/>
        </w:numPr>
        <w:spacing w:after="113" w:line="260" w:lineRule="atLeast"/>
        <w:ind w:left="1344"/>
        <w:contextualSpacing w:val="0"/>
        <w:rPr>
          <w:rFonts w:cstheme="minorHAnsi"/>
          <w:color w:val="00008B" w:themeColor="text1"/>
        </w:rPr>
      </w:pPr>
    </w:p>
    <w:p w14:paraId="3D5ECBC8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 xml:space="preserve">* </w:t>
      </w:r>
      <w:r w:rsidRPr="009A0CD6">
        <w:rPr>
          <w:rFonts w:asciiTheme="minorHAnsi" w:hAnsiTheme="minorHAnsi" w:cstheme="minorHAnsi"/>
          <w:i/>
          <w:color w:val="auto"/>
        </w:rPr>
        <w:t>Please delete as appropriate</w:t>
      </w:r>
      <w:r w:rsidRPr="009A0CD6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72E1E0EE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Name…………………………………………….…</w:t>
      </w:r>
    </w:p>
    <w:p w14:paraId="5E7EFEAC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proofErr w:type="spellStart"/>
      <w:r w:rsidRPr="009A0CD6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9A0CD6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3B3E884" w:rsidR="00AC33B2" w:rsidRPr="00AC33B2" w:rsidRDefault="00AC33B2" w:rsidP="00AC33B2">
    <w:pPr>
      <w:pStyle w:val="Footer"/>
      <w:tabs>
        <w:tab w:val="clear" w:pos="9360"/>
        <w:tab w:val="right" w:pos="10490"/>
      </w:tabs>
    </w:pPr>
    <w:r w:rsidRPr="00AC33B2">
      <w:t>@ Elexon 2020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F12381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F12381">
              <w:rPr>
                <w:noProof/>
              </w:rPr>
              <w:t>4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5A8250F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12381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F12381">
              <w:rPr>
                <w:noProof/>
              </w:rPr>
              <w:t>4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184A043D" w:rsidR="00A342D0" w:rsidRDefault="00F12381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60F7"/>
    <w:rsid w:val="00097856"/>
    <w:rsid w:val="000F23F9"/>
    <w:rsid w:val="00102D06"/>
    <w:rsid w:val="00103DE9"/>
    <w:rsid w:val="00121AD6"/>
    <w:rsid w:val="001A74CA"/>
    <w:rsid w:val="001D58BD"/>
    <w:rsid w:val="00221E16"/>
    <w:rsid w:val="002226BD"/>
    <w:rsid w:val="00232F58"/>
    <w:rsid w:val="00257841"/>
    <w:rsid w:val="00297E3D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D5005"/>
    <w:rsid w:val="00412D3E"/>
    <w:rsid w:val="00456B64"/>
    <w:rsid w:val="00473D19"/>
    <w:rsid w:val="004906D3"/>
    <w:rsid w:val="004D3E32"/>
    <w:rsid w:val="00531ADF"/>
    <w:rsid w:val="00535B5A"/>
    <w:rsid w:val="00555B5C"/>
    <w:rsid w:val="00585BA3"/>
    <w:rsid w:val="005925FE"/>
    <w:rsid w:val="005A7D30"/>
    <w:rsid w:val="005E3756"/>
    <w:rsid w:val="00612E35"/>
    <w:rsid w:val="006C1B40"/>
    <w:rsid w:val="006E7F4B"/>
    <w:rsid w:val="006F65BA"/>
    <w:rsid w:val="00722E9A"/>
    <w:rsid w:val="007351BE"/>
    <w:rsid w:val="007B21B5"/>
    <w:rsid w:val="007B52C2"/>
    <w:rsid w:val="007F1A2A"/>
    <w:rsid w:val="008345BA"/>
    <w:rsid w:val="00840DF3"/>
    <w:rsid w:val="008946DB"/>
    <w:rsid w:val="00904932"/>
    <w:rsid w:val="00905A79"/>
    <w:rsid w:val="00944D73"/>
    <w:rsid w:val="00951DD1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845BA"/>
    <w:rsid w:val="00AC33B2"/>
    <w:rsid w:val="00AD50A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B2AFD"/>
    <w:rsid w:val="00DC7446"/>
    <w:rsid w:val="00E73AD6"/>
    <w:rsid w:val="00E968BC"/>
    <w:rsid w:val="00F12381"/>
    <w:rsid w:val="00F14B16"/>
    <w:rsid w:val="00F346D7"/>
    <w:rsid w:val="00F36BC1"/>
    <w:rsid w:val="00F401FD"/>
    <w:rsid w:val="00F41243"/>
    <w:rsid w:val="00F849C3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electricity/transmission-networks/charging/targeted-charging-review-significant-code-revi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26</cp:revision>
  <dcterms:created xsi:type="dcterms:W3CDTF">2020-09-08T23:17:00Z</dcterms:created>
  <dcterms:modified xsi:type="dcterms:W3CDTF">2020-11-12T08:20:00Z</dcterms:modified>
</cp:coreProperties>
</file>