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008DA8"/>
          <w:left w:val="single" w:sz="12" w:space="0" w:color="008DA8"/>
          <w:bottom w:val="single" w:sz="12" w:space="0" w:color="008DA8"/>
          <w:right w:val="single" w:sz="12" w:space="0" w:color="008DA8"/>
          <w:insideH w:val="single" w:sz="4" w:space="0" w:color="008DA8"/>
          <w:insideV w:val="single" w:sz="4" w:space="0" w:color="008DA8"/>
        </w:tblBorders>
        <w:tblLook w:val="04A0" w:firstRow="1" w:lastRow="0" w:firstColumn="1" w:lastColumn="0" w:noHBand="0" w:noVBand="1"/>
      </w:tblPr>
      <w:tblGrid>
        <w:gridCol w:w="1418"/>
        <w:gridCol w:w="1997"/>
        <w:gridCol w:w="17"/>
        <w:gridCol w:w="847"/>
        <w:gridCol w:w="3194"/>
        <w:gridCol w:w="2749"/>
        <w:gridCol w:w="31"/>
        <w:gridCol w:w="3921"/>
      </w:tblGrid>
      <w:tr w:rsidR="004757A1" w:rsidTr="00DF0309">
        <w:tc>
          <w:tcPr>
            <w:tcW w:w="343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bookmarkStart w:id="0" w:name="_GoBack"/>
            <w:bookmarkEnd w:id="0"/>
            <w:r w:rsidRPr="004757A1">
              <w:rPr>
                <w:b/>
              </w:rPr>
              <w:t>Document Title:</w:t>
            </w:r>
          </w:p>
        </w:tc>
        <w:tc>
          <w:tcPr>
            <w:tcW w:w="4041" w:type="dxa"/>
            <w:gridSpan w:val="2"/>
          </w:tcPr>
          <w:p w:rsidR="004757A1" w:rsidRDefault="00736AD2" w:rsidP="00736AD2">
            <w:pPr>
              <w:spacing w:before="120" w:after="120"/>
            </w:pPr>
            <w:r>
              <w:t>R</w:t>
            </w:r>
            <w:r w:rsidR="00E558EA">
              <w:t xml:space="preserve">eview </w:t>
            </w:r>
            <w:r>
              <w:t>post implementation changes to</w:t>
            </w:r>
            <w:r w:rsidR="00E558EA">
              <w:t xml:space="preserve"> </w:t>
            </w:r>
            <w:r w:rsidR="0095474A">
              <w:t>S</w:t>
            </w:r>
            <w:r w:rsidR="00D173DD">
              <w:t xml:space="preserve">VA </w:t>
            </w:r>
            <w:r w:rsidR="00485E84">
              <w:t>Software documents</w:t>
            </w:r>
            <w:r w:rsidR="00D173DD">
              <w:t xml:space="preserve"> amended for the </w:t>
            </w:r>
            <w:r w:rsidR="0029187E">
              <w:t>November</w:t>
            </w:r>
            <w:r w:rsidR="00D173DD">
              <w:t xml:space="preserve"> 2015 Release</w:t>
            </w:r>
          </w:p>
        </w:tc>
        <w:tc>
          <w:tcPr>
            <w:tcW w:w="2749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Document Version Number:</w:t>
            </w:r>
          </w:p>
        </w:tc>
        <w:tc>
          <w:tcPr>
            <w:tcW w:w="3952" w:type="dxa"/>
            <w:gridSpan w:val="2"/>
          </w:tcPr>
          <w:p w:rsidR="004757A1" w:rsidRDefault="0017489A" w:rsidP="005925A3">
            <w:pPr>
              <w:spacing w:before="120" w:after="120"/>
            </w:pPr>
            <w:r>
              <w:t>Various</w:t>
            </w:r>
          </w:p>
        </w:tc>
      </w:tr>
      <w:tr w:rsidR="004757A1" w:rsidTr="00DF0309">
        <w:tc>
          <w:tcPr>
            <w:tcW w:w="343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Originator:</w:t>
            </w:r>
          </w:p>
        </w:tc>
        <w:tc>
          <w:tcPr>
            <w:tcW w:w="4041" w:type="dxa"/>
            <w:gridSpan w:val="2"/>
          </w:tcPr>
          <w:p w:rsidR="004757A1" w:rsidRDefault="00C333C6" w:rsidP="004757A1">
            <w:pPr>
              <w:spacing w:before="120" w:after="120"/>
            </w:pPr>
            <w:r>
              <w:t>ELEXON</w:t>
            </w:r>
          </w:p>
        </w:tc>
        <w:tc>
          <w:tcPr>
            <w:tcW w:w="2749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Reviewer:</w:t>
            </w:r>
          </w:p>
        </w:tc>
        <w:tc>
          <w:tcPr>
            <w:tcW w:w="3952" w:type="dxa"/>
            <w:gridSpan w:val="2"/>
          </w:tcPr>
          <w:p w:rsidR="00E21954" w:rsidRDefault="00E21954" w:rsidP="004757A1">
            <w:pPr>
              <w:spacing w:before="120" w:after="120"/>
            </w:pPr>
          </w:p>
        </w:tc>
      </w:tr>
      <w:tr w:rsidR="004757A1" w:rsidTr="00DF0309">
        <w:tc>
          <w:tcPr>
            <w:tcW w:w="3432" w:type="dxa"/>
            <w:gridSpan w:val="3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Issued for Review:</w:t>
            </w:r>
          </w:p>
        </w:tc>
        <w:tc>
          <w:tcPr>
            <w:tcW w:w="4041" w:type="dxa"/>
            <w:gridSpan w:val="2"/>
          </w:tcPr>
          <w:p w:rsidR="004757A1" w:rsidRDefault="00795134" w:rsidP="00795134">
            <w:pPr>
              <w:spacing w:before="120" w:after="120"/>
            </w:pPr>
            <w:r>
              <w:t>10</w:t>
            </w:r>
            <w:r w:rsidR="00D173DD">
              <w:t>/</w:t>
            </w:r>
            <w:r>
              <w:t>02</w:t>
            </w:r>
            <w:r w:rsidR="0017489A">
              <w:t>/</w:t>
            </w:r>
            <w:r w:rsidR="00D173DD">
              <w:t>20</w:t>
            </w:r>
            <w:r w:rsidR="0017489A">
              <w:t>1</w:t>
            </w:r>
            <w:r>
              <w:t>6</w:t>
            </w:r>
          </w:p>
        </w:tc>
        <w:tc>
          <w:tcPr>
            <w:tcW w:w="2749" w:type="dxa"/>
          </w:tcPr>
          <w:p w:rsidR="004757A1" w:rsidRPr="004757A1" w:rsidRDefault="004757A1" w:rsidP="004757A1">
            <w:pPr>
              <w:spacing w:before="120" w:after="120"/>
              <w:rPr>
                <w:b/>
              </w:rPr>
            </w:pPr>
            <w:r w:rsidRPr="004757A1">
              <w:rPr>
                <w:b/>
              </w:rPr>
              <w:t>Date Comments Required:</w:t>
            </w:r>
          </w:p>
        </w:tc>
        <w:tc>
          <w:tcPr>
            <w:tcW w:w="3952" w:type="dxa"/>
            <w:gridSpan w:val="2"/>
          </w:tcPr>
          <w:p w:rsidR="004757A1" w:rsidRDefault="00E558EA" w:rsidP="00795134">
            <w:pPr>
              <w:spacing w:before="120" w:after="120"/>
            </w:pPr>
            <w:r>
              <w:t>2</w:t>
            </w:r>
            <w:r w:rsidR="00795134">
              <w:t>4/02/2016</w:t>
            </w:r>
          </w:p>
        </w:tc>
      </w:tr>
      <w:tr w:rsidR="00200A24" w:rsidRPr="003A709D" w:rsidTr="00DF0309">
        <w:tc>
          <w:tcPr>
            <w:tcW w:w="1418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 w:rsidRPr="003A709D">
              <w:rPr>
                <w:b/>
                <w:color w:val="414042"/>
              </w:rPr>
              <w:t>Point #</w:t>
            </w:r>
          </w:p>
        </w:tc>
        <w:tc>
          <w:tcPr>
            <w:tcW w:w="1997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Location in document</w:t>
            </w:r>
          </w:p>
        </w:tc>
        <w:tc>
          <w:tcPr>
            <w:tcW w:w="864" w:type="dxa"/>
            <w:gridSpan w:val="2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L/M/H</w:t>
            </w:r>
          </w:p>
        </w:tc>
        <w:tc>
          <w:tcPr>
            <w:tcW w:w="5974" w:type="dxa"/>
            <w:gridSpan w:val="3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Comment by Reviewer</w:t>
            </w:r>
          </w:p>
        </w:tc>
        <w:tc>
          <w:tcPr>
            <w:tcW w:w="3921" w:type="dxa"/>
          </w:tcPr>
          <w:p w:rsidR="00200A24" w:rsidRPr="003A709D" w:rsidRDefault="00200A24">
            <w:pPr>
              <w:rPr>
                <w:b/>
                <w:color w:val="414042"/>
              </w:rPr>
            </w:pPr>
            <w:r>
              <w:rPr>
                <w:b/>
                <w:color w:val="414042"/>
              </w:rPr>
              <w:t>Action/Response</w:t>
            </w: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736AD2" w:rsidP="00885C1B">
            <w:pPr>
              <w:spacing w:before="60" w:after="60"/>
            </w:pPr>
            <w:r w:rsidRPr="00736AD2">
              <w:rPr>
                <w:rFonts w:ascii="Calibri" w:hAnsi="Calibri"/>
              </w:rPr>
              <w:t>EAC/AA Conceptual Process Model</w:t>
            </w:r>
            <w:r w:rsidR="00795134">
              <w:rPr>
                <w:rFonts w:ascii="Calibri" w:hAnsi="Calibri"/>
              </w:rPr>
              <w:t xml:space="preserve"> </w:t>
            </w:r>
            <w:r w:rsidR="00472A70">
              <w:rPr>
                <w:rFonts w:ascii="Calibri" w:hAnsi="Calibri"/>
              </w:rPr>
              <w:t>v15.1</w:t>
            </w: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9154E2" w:rsidRPr="006F3436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9154E2" w:rsidRDefault="009154E2" w:rsidP="00885C1B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29187E">
        <w:tc>
          <w:tcPr>
            <w:tcW w:w="14174" w:type="dxa"/>
            <w:gridSpan w:val="8"/>
          </w:tcPr>
          <w:p w:rsidR="009154E2" w:rsidRDefault="00736AD2" w:rsidP="0029187E">
            <w:pPr>
              <w:spacing w:before="60" w:after="60"/>
            </w:pPr>
            <w:r w:rsidRPr="00736AD2">
              <w:rPr>
                <w:rFonts w:ascii="Calibri" w:hAnsi="Calibri"/>
              </w:rPr>
              <w:t>EAC/AA Logical Data Design</w:t>
            </w:r>
            <w:r w:rsidR="00472A70">
              <w:rPr>
                <w:rFonts w:ascii="Calibri" w:hAnsi="Calibri"/>
              </w:rPr>
              <w:t xml:space="preserve"> v14.1</w:t>
            </w: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9154E2" w:rsidTr="00DF0309">
        <w:tc>
          <w:tcPr>
            <w:tcW w:w="1418" w:type="dxa"/>
          </w:tcPr>
          <w:p w:rsidR="009154E2" w:rsidRDefault="009154E2" w:rsidP="00885C1B">
            <w:pPr>
              <w:spacing w:before="60" w:after="60"/>
              <w:jc w:val="both"/>
            </w:pPr>
          </w:p>
        </w:tc>
        <w:tc>
          <w:tcPr>
            <w:tcW w:w="1997" w:type="dxa"/>
            <w:vAlign w:val="bottom"/>
          </w:tcPr>
          <w:p w:rsidR="009154E2" w:rsidRDefault="009154E2" w:rsidP="00885C1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9154E2" w:rsidRDefault="009154E2" w:rsidP="00885C1B">
            <w:pPr>
              <w:spacing w:before="60" w:after="60"/>
            </w:pPr>
          </w:p>
        </w:tc>
        <w:tc>
          <w:tcPr>
            <w:tcW w:w="3921" w:type="dxa"/>
          </w:tcPr>
          <w:p w:rsidR="009154E2" w:rsidRDefault="009154E2" w:rsidP="00885C1B">
            <w:pPr>
              <w:spacing w:before="60" w:after="60"/>
            </w:pPr>
          </w:p>
        </w:tc>
      </w:tr>
      <w:tr w:rsidR="00DF0309" w:rsidTr="0029187E">
        <w:tc>
          <w:tcPr>
            <w:tcW w:w="14174" w:type="dxa"/>
            <w:gridSpan w:val="8"/>
          </w:tcPr>
          <w:p w:rsidR="00DF0309" w:rsidRDefault="00736AD2" w:rsidP="00CC176C">
            <w:pPr>
              <w:spacing w:before="60" w:after="60"/>
            </w:pPr>
            <w:r>
              <w:t>ISRA (SVAA) Logical Data Design</w:t>
            </w:r>
            <w:r w:rsidR="00472A70">
              <w:t xml:space="preserve"> v22.1</w:t>
            </w: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Pr="006F3436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DF0309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</w:tcPr>
          <w:p w:rsidR="00DF0309" w:rsidRDefault="00DF0309" w:rsidP="00CC176C">
            <w:pPr>
              <w:spacing w:before="60" w:after="60"/>
              <w:rPr>
                <w:bCs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CC176C">
        <w:tc>
          <w:tcPr>
            <w:tcW w:w="14174" w:type="dxa"/>
            <w:gridSpan w:val="8"/>
          </w:tcPr>
          <w:p w:rsidR="00DF0309" w:rsidRDefault="00736AD2" w:rsidP="00CC176C">
            <w:pPr>
              <w:spacing w:before="60" w:after="60"/>
            </w:pPr>
            <w:r>
              <w:t>ISRA (SVAA) Operations Guide</w:t>
            </w:r>
            <w:r w:rsidR="00472A70">
              <w:t xml:space="preserve"> v23.1</w:t>
            </w:r>
          </w:p>
        </w:tc>
      </w:tr>
      <w:tr w:rsidR="00DF0309" w:rsidTr="00CC176C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  <w:vAlign w:val="bottom"/>
          </w:tcPr>
          <w:p w:rsidR="00DF0309" w:rsidRDefault="00DF0309" w:rsidP="00CC176C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  <w:tr w:rsidR="00DF0309" w:rsidTr="00CC176C">
        <w:tc>
          <w:tcPr>
            <w:tcW w:w="1418" w:type="dxa"/>
          </w:tcPr>
          <w:p w:rsidR="00DF0309" w:rsidRDefault="00DF0309" w:rsidP="00CC176C">
            <w:pPr>
              <w:spacing w:before="60" w:after="60"/>
              <w:jc w:val="both"/>
            </w:pPr>
          </w:p>
        </w:tc>
        <w:tc>
          <w:tcPr>
            <w:tcW w:w="1997" w:type="dxa"/>
            <w:vAlign w:val="bottom"/>
          </w:tcPr>
          <w:p w:rsidR="00DF0309" w:rsidRDefault="00DF0309" w:rsidP="00CC176C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864" w:type="dxa"/>
            <w:gridSpan w:val="2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5974" w:type="dxa"/>
            <w:gridSpan w:val="3"/>
          </w:tcPr>
          <w:p w:rsidR="00DF0309" w:rsidRDefault="00DF0309" w:rsidP="00CC176C">
            <w:pPr>
              <w:spacing w:before="60" w:after="60"/>
            </w:pPr>
          </w:p>
        </w:tc>
        <w:tc>
          <w:tcPr>
            <w:tcW w:w="3921" w:type="dxa"/>
          </w:tcPr>
          <w:p w:rsidR="00DF0309" w:rsidRDefault="00DF0309" w:rsidP="00CC176C">
            <w:pPr>
              <w:spacing w:before="60" w:after="60"/>
            </w:pPr>
          </w:p>
        </w:tc>
      </w:tr>
    </w:tbl>
    <w:p w:rsidR="003A709D" w:rsidRDefault="003A709D"/>
    <w:sectPr w:rsidR="003A709D" w:rsidSect="004757A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6C" w:rsidRDefault="008B496C" w:rsidP="004757A1">
      <w:pPr>
        <w:spacing w:after="0" w:line="240" w:lineRule="auto"/>
      </w:pPr>
      <w:r>
        <w:separator/>
      </w:r>
    </w:p>
  </w:endnote>
  <w:end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6C" w:rsidRDefault="008B496C" w:rsidP="004757A1">
      <w:pPr>
        <w:spacing w:after="0" w:line="240" w:lineRule="auto"/>
      </w:pPr>
      <w:r>
        <w:separator/>
      </w:r>
    </w:p>
  </w:footnote>
  <w:footnote w:type="continuationSeparator" w:id="0">
    <w:p w:rsidR="008B496C" w:rsidRDefault="008B496C" w:rsidP="0047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9D0" w:rsidRPr="004757A1" w:rsidRDefault="007D69D0">
    <w:pPr>
      <w:pStyle w:val="Header"/>
      <w:rPr>
        <w:color w:val="414042"/>
        <w:sz w:val="40"/>
        <w:szCs w:val="40"/>
      </w:rPr>
    </w:pPr>
    <w:r w:rsidRPr="004757A1">
      <w:rPr>
        <w:color w:val="414042"/>
        <w:sz w:val="40"/>
        <w:szCs w:val="40"/>
      </w:rPr>
      <w:t>Document Review and Control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0D4A"/>
    <w:multiLevelType w:val="hybridMultilevel"/>
    <w:tmpl w:val="4252C63A"/>
    <w:lvl w:ilvl="0" w:tplc="EEB8C90A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">
    <w:nsid w:val="4C8B2D50"/>
    <w:multiLevelType w:val="hybridMultilevel"/>
    <w:tmpl w:val="21F05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62058"/>
    <w:multiLevelType w:val="hybridMultilevel"/>
    <w:tmpl w:val="8D628A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6976B1"/>
    <w:multiLevelType w:val="hybridMultilevel"/>
    <w:tmpl w:val="72E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7225E"/>
    <w:multiLevelType w:val="hybridMultilevel"/>
    <w:tmpl w:val="6DD276D0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3443B38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76C36033"/>
    <w:multiLevelType w:val="hybridMultilevel"/>
    <w:tmpl w:val="3104B3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A1"/>
    <w:rsid w:val="00036165"/>
    <w:rsid w:val="00041652"/>
    <w:rsid w:val="00043C53"/>
    <w:rsid w:val="000537CD"/>
    <w:rsid w:val="00053B5A"/>
    <w:rsid w:val="00055004"/>
    <w:rsid w:val="00082B42"/>
    <w:rsid w:val="000911AE"/>
    <w:rsid w:val="00097B62"/>
    <w:rsid w:val="000A73BD"/>
    <w:rsid w:val="000A761F"/>
    <w:rsid w:val="000B3147"/>
    <w:rsid w:val="000B7FB8"/>
    <w:rsid w:val="000D5708"/>
    <w:rsid w:val="000E0E1B"/>
    <w:rsid w:val="000E78E5"/>
    <w:rsid w:val="000F1837"/>
    <w:rsid w:val="000F5B77"/>
    <w:rsid w:val="000F5EC2"/>
    <w:rsid w:val="00102E99"/>
    <w:rsid w:val="0014301A"/>
    <w:rsid w:val="0015001C"/>
    <w:rsid w:val="00160E0E"/>
    <w:rsid w:val="001641C4"/>
    <w:rsid w:val="00164546"/>
    <w:rsid w:val="0017489A"/>
    <w:rsid w:val="0019017D"/>
    <w:rsid w:val="00190B0D"/>
    <w:rsid w:val="001A3C50"/>
    <w:rsid w:val="001E166D"/>
    <w:rsid w:val="001F0E4D"/>
    <w:rsid w:val="001F1491"/>
    <w:rsid w:val="001F61D5"/>
    <w:rsid w:val="00200A24"/>
    <w:rsid w:val="00200BF6"/>
    <w:rsid w:val="002039EF"/>
    <w:rsid w:val="002045E2"/>
    <w:rsid w:val="00223384"/>
    <w:rsid w:val="00225BB7"/>
    <w:rsid w:val="002267C5"/>
    <w:rsid w:val="002400B0"/>
    <w:rsid w:val="00242EC6"/>
    <w:rsid w:val="00255F16"/>
    <w:rsid w:val="00276CB2"/>
    <w:rsid w:val="0028217F"/>
    <w:rsid w:val="00287B46"/>
    <w:rsid w:val="0029187E"/>
    <w:rsid w:val="002979F0"/>
    <w:rsid w:val="002A6761"/>
    <w:rsid w:val="002B7F13"/>
    <w:rsid w:val="002C5E5C"/>
    <w:rsid w:val="002D3B9F"/>
    <w:rsid w:val="002E08E1"/>
    <w:rsid w:val="002E0BD4"/>
    <w:rsid w:val="00315C83"/>
    <w:rsid w:val="003345DE"/>
    <w:rsid w:val="0035258D"/>
    <w:rsid w:val="00354132"/>
    <w:rsid w:val="00356C05"/>
    <w:rsid w:val="00362FDF"/>
    <w:rsid w:val="0036792D"/>
    <w:rsid w:val="00377FB9"/>
    <w:rsid w:val="00395957"/>
    <w:rsid w:val="003A1A79"/>
    <w:rsid w:val="003A55B1"/>
    <w:rsid w:val="003A709D"/>
    <w:rsid w:val="003B1800"/>
    <w:rsid w:val="003B2042"/>
    <w:rsid w:val="003B3B94"/>
    <w:rsid w:val="003C147F"/>
    <w:rsid w:val="003D1BD6"/>
    <w:rsid w:val="003D1FC1"/>
    <w:rsid w:val="00403DF7"/>
    <w:rsid w:val="004070A3"/>
    <w:rsid w:val="0043175C"/>
    <w:rsid w:val="00450070"/>
    <w:rsid w:val="00472A70"/>
    <w:rsid w:val="004757A1"/>
    <w:rsid w:val="00485E84"/>
    <w:rsid w:val="004A385F"/>
    <w:rsid w:val="004A6658"/>
    <w:rsid w:val="004D1B19"/>
    <w:rsid w:val="004D3D88"/>
    <w:rsid w:val="004D5E06"/>
    <w:rsid w:val="004D61B7"/>
    <w:rsid w:val="004E5FC8"/>
    <w:rsid w:val="00507297"/>
    <w:rsid w:val="00511298"/>
    <w:rsid w:val="005133E9"/>
    <w:rsid w:val="0052456D"/>
    <w:rsid w:val="00545BF0"/>
    <w:rsid w:val="00555B38"/>
    <w:rsid w:val="00566470"/>
    <w:rsid w:val="00566851"/>
    <w:rsid w:val="005752C1"/>
    <w:rsid w:val="0057749F"/>
    <w:rsid w:val="00580E44"/>
    <w:rsid w:val="005925A3"/>
    <w:rsid w:val="00597F27"/>
    <w:rsid w:val="005A3D76"/>
    <w:rsid w:val="005B509D"/>
    <w:rsid w:val="005C23BE"/>
    <w:rsid w:val="005C5257"/>
    <w:rsid w:val="005C7CBF"/>
    <w:rsid w:val="005E482A"/>
    <w:rsid w:val="005E6E14"/>
    <w:rsid w:val="005F48CD"/>
    <w:rsid w:val="005F7710"/>
    <w:rsid w:val="006061D5"/>
    <w:rsid w:val="00613860"/>
    <w:rsid w:val="00653842"/>
    <w:rsid w:val="006573D2"/>
    <w:rsid w:val="00676F5F"/>
    <w:rsid w:val="0069417B"/>
    <w:rsid w:val="006B2C4D"/>
    <w:rsid w:val="006E030C"/>
    <w:rsid w:val="006E1604"/>
    <w:rsid w:val="006E2B93"/>
    <w:rsid w:val="006F5FE1"/>
    <w:rsid w:val="00700199"/>
    <w:rsid w:val="007016A2"/>
    <w:rsid w:val="00703B07"/>
    <w:rsid w:val="00706E04"/>
    <w:rsid w:val="00725727"/>
    <w:rsid w:val="007329AB"/>
    <w:rsid w:val="00736AD2"/>
    <w:rsid w:val="007534F0"/>
    <w:rsid w:val="007629B0"/>
    <w:rsid w:val="007702AE"/>
    <w:rsid w:val="007705C9"/>
    <w:rsid w:val="00776EE7"/>
    <w:rsid w:val="00777520"/>
    <w:rsid w:val="00784A59"/>
    <w:rsid w:val="0079457D"/>
    <w:rsid w:val="00795134"/>
    <w:rsid w:val="007A0D86"/>
    <w:rsid w:val="007A1CAB"/>
    <w:rsid w:val="007A5896"/>
    <w:rsid w:val="007B244E"/>
    <w:rsid w:val="007B4730"/>
    <w:rsid w:val="007B753B"/>
    <w:rsid w:val="007C42A7"/>
    <w:rsid w:val="007D1909"/>
    <w:rsid w:val="007D62D3"/>
    <w:rsid w:val="007D69D0"/>
    <w:rsid w:val="00820CA0"/>
    <w:rsid w:val="008274C5"/>
    <w:rsid w:val="008325DA"/>
    <w:rsid w:val="00836B8A"/>
    <w:rsid w:val="008514E0"/>
    <w:rsid w:val="008547C5"/>
    <w:rsid w:val="008568FE"/>
    <w:rsid w:val="00885C1B"/>
    <w:rsid w:val="008A4167"/>
    <w:rsid w:val="008B496C"/>
    <w:rsid w:val="008B753D"/>
    <w:rsid w:val="008C06A2"/>
    <w:rsid w:val="008C432E"/>
    <w:rsid w:val="008D28A3"/>
    <w:rsid w:val="008D4407"/>
    <w:rsid w:val="008E4571"/>
    <w:rsid w:val="008E4C2F"/>
    <w:rsid w:val="00904818"/>
    <w:rsid w:val="00904D94"/>
    <w:rsid w:val="009154E2"/>
    <w:rsid w:val="00950738"/>
    <w:rsid w:val="0095474A"/>
    <w:rsid w:val="00955E31"/>
    <w:rsid w:val="009563A2"/>
    <w:rsid w:val="00967F2A"/>
    <w:rsid w:val="009755E2"/>
    <w:rsid w:val="00977431"/>
    <w:rsid w:val="009B50A8"/>
    <w:rsid w:val="009D03A4"/>
    <w:rsid w:val="009D0BDD"/>
    <w:rsid w:val="009D6B77"/>
    <w:rsid w:val="009E1557"/>
    <w:rsid w:val="009F0B04"/>
    <w:rsid w:val="009F10D9"/>
    <w:rsid w:val="00A17FFA"/>
    <w:rsid w:val="00A44CD0"/>
    <w:rsid w:val="00A45E6D"/>
    <w:rsid w:val="00A52A47"/>
    <w:rsid w:val="00A5753E"/>
    <w:rsid w:val="00AB3683"/>
    <w:rsid w:val="00AC03B9"/>
    <w:rsid w:val="00AC4C84"/>
    <w:rsid w:val="00AE7F0C"/>
    <w:rsid w:val="00B01C60"/>
    <w:rsid w:val="00B233D5"/>
    <w:rsid w:val="00B267E0"/>
    <w:rsid w:val="00B32D06"/>
    <w:rsid w:val="00B742BE"/>
    <w:rsid w:val="00B76324"/>
    <w:rsid w:val="00B769F1"/>
    <w:rsid w:val="00B84FA0"/>
    <w:rsid w:val="00B979EA"/>
    <w:rsid w:val="00BA432C"/>
    <w:rsid w:val="00BA54BE"/>
    <w:rsid w:val="00BC1A1B"/>
    <w:rsid w:val="00BC4937"/>
    <w:rsid w:val="00BC67DE"/>
    <w:rsid w:val="00BF5B75"/>
    <w:rsid w:val="00C00C6B"/>
    <w:rsid w:val="00C14FF2"/>
    <w:rsid w:val="00C20A2D"/>
    <w:rsid w:val="00C24DED"/>
    <w:rsid w:val="00C30033"/>
    <w:rsid w:val="00C333C6"/>
    <w:rsid w:val="00C3366A"/>
    <w:rsid w:val="00C40308"/>
    <w:rsid w:val="00C442E7"/>
    <w:rsid w:val="00C45990"/>
    <w:rsid w:val="00C542E9"/>
    <w:rsid w:val="00C56E5B"/>
    <w:rsid w:val="00C74B42"/>
    <w:rsid w:val="00C761BA"/>
    <w:rsid w:val="00C85D5C"/>
    <w:rsid w:val="00C90C73"/>
    <w:rsid w:val="00CA5BF5"/>
    <w:rsid w:val="00CC61F0"/>
    <w:rsid w:val="00CE17F3"/>
    <w:rsid w:val="00CF0002"/>
    <w:rsid w:val="00CF1B25"/>
    <w:rsid w:val="00CF1E79"/>
    <w:rsid w:val="00CF5C45"/>
    <w:rsid w:val="00D060AA"/>
    <w:rsid w:val="00D0799D"/>
    <w:rsid w:val="00D1009B"/>
    <w:rsid w:val="00D106F3"/>
    <w:rsid w:val="00D11FBD"/>
    <w:rsid w:val="00D173DD"/>
    <w:rsid w:val="00D17599"/>
    <w:rsid w:val="00D229B9"/>
    <w:rsid w:val="00D306B8"/>
    <w:rsid w:val="00D319FD"/>
    <w:rsid w:val="00D35B12"/>
    <w:rsid w:val="00D45917"/>
    <w:rsid w:val="00D46F35"/>
    <w:rsid w:val="00D5439B"/>
    <w:rsid w:val="00D61F92"/>
    <w:rsid w:val="00D65B42"/>
    <w:rsid w:val="00D6641A"/>
    <w:rsid w:val="00D73B0C"/>
    <w:rsid w:val="00DA4DDF"/>
    <w:rsid w:val="00DA51EF"/>
    <w:rsid w:val="00DC0696"/>
    <w:rsid w:val="00DD6B32"/>
    <w:rsid w:val="00DD71C8"/>
    <w:rsid w:val="00DE1FDE"/>
    <w:rsid w:val="00DE22DE"/>
    <w:rsid w:val="00DE27B9"/>
    <w:rsid w:val="00DE7434"/>
    <w:rsid w:val="00DF0309"/>
    <w:rsid w:val="00E03A80"/>
    <w:rsid w:val="00E03BFA"/>
    <w:rsid w:val="00E0654F"/>
    <w:rsid w:val="00E1402F"/>
    <w:rsid w:val="00E16B6C"/>
    <w:rsid w:val="00E21954"/>
    <w:rsid w:val="00E5266E"/>
    <w:rsid w:val="00E558EA"/>
    <w:rsid w:val="00E60995"/>
    <w:rsid w:val="00E77D04"/>
    <w:rsid w:val="00EB14F8"/>
    <w:rsid w:val="00EC2E77"/>
    <w:rsid w:val="00EC506C"/>
    <w:rsid w:val="00EF15AA"/>
    <w:rsid w:val="00F06759"/>
    <w:rsid w:val="00F447BF"/>
    <w:rsid w:val="00F528D5"/>
    <w:rsid w:val="00F6546B"/>
    <w:rsid w:val="00F6696E"/>
    <w:rsid w:val="00FA1047"/>
    <w:rsid w:val="00FA141A"/>
    <w:rsid w:val="00FB4A01"/>
    <w:rsid w:val="00FB522D"/>
    <w:rsid w:val="00FB7781"/>
    <w:rsid w:val="00FC33D5"/>
    <w:rsid w:val="00FD6DE6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C45990"/>
    <w:pPr>
      <w:keepLines w:val="0"/>
      <w:suppressLineNumbers/>
      <w:spacing w:before="120" w:after="120" w:line="240" w:lineRule="auto"/>
      <w:outlineLvl w:val="3"/>
    </w:pPr>
    <w:rPr>
      <w:rFonts w:ascii="Arial" w:eastAsia="Times New Roman" w:hAnsi="Arial" w:cs="Times New Roman"/>
      <w:color w:val="333333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7A1"/>
  </w:style>
  <w:style w:type="paragraph" w:styleId="Footer">
    <w:name w:val="footer"/>
    <w:basedOn w:val="Normal"/>
    <w:link w:val="FooterChar"/>
    <w:uiPriority w:val="99"/>
    <w:semiHidden/>
    <w:unhideWhenUsed/>
    <w:rsid w:val="0047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7A1"/>
  </w:style>
  <w:style w:type="table" w:styleId="TableGrid">
    <w:name w:val="Table Grid"/>
    <w:basedOn w:val="TableNormal"/>
    <w:uiPriority w:val="59"/>
    <w:rsid w:val="0047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A24"/>
    <w:pPr>
      <w:ind w:left="720"/>
      <w:contextualSpacing/>
    </w:pPr>
  </w:style>
  <w:style w:type="paragraph" w:styleId="BodyText">
    <w:name w:val="Body Text"/>
    <w:basedOn w:val="Normal"/>
    <w:link w:val="BodyTextChar"/>
    <w:rsid w:val="00225BB7"/>
    <w:pPr>
      <w:spacing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25BB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319FD"/>
    <w:rPr>
      <w:color w:val="0000FF"/>
      <w:u w:val="single"/>
    </w:rPr>
  </w:style>
  <w:style w:type="paragraph" w:customStyle="1" w:styleId="TableText">
    <w:name w:val="Table Text"/>
    <w:basedOn w:val="Normal"/>
    <w:link w:val="TableTextChar"/>
    <w:rsid w:val="008E4C2F"/>
    <w:pPr>
      <w:spacing w:before="20" w:after="0" w:line="240" w:lineRule="auto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TableTextChar">
    <w:name w:val="Table Text Char"/>
    <w:link w:val="TableText"/>
    <w:rsid w:val="008E4C2F"/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C45990"/>
    <w:rPr>
      <w:rFonts w:ascii="Arial" w:eastAsia="Times New Roman" w:hAnsi="Arial" w:cs="Times New Roman"/>
      <w:b/>
      <w:bCs/>
      <w:color w:val="333333"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59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FF0B-6249-4DDF-902F-B4B9BFF0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SVA CC131 Attachment 1</vt:lpstr>
    </vt:vector>
  </TitlesOfParts>
  <Company>ELEXON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 CC131 Attachment 1</dc:title>
  <dc:subject>Review form</dc:subject>
  <dc:creator>Colin Berry</dc:creator>
  <cp:keywords>SVA,software,documents,SVAA, EAC/AA</cp:keywords>
  <cp:lastModifiedBy>Colin Berry</cp:lastModifiedBy>
  <cp:revision>5</cp:revision>
  <cp:lastPrinted>2012-06-04T05:03:00Z</cp:lastPrinted>
  <dcterms:created xsi:type="dcterms:W3CDTF">2016-02-10T11:10:00Z</dcterms:created>
  <dcterms:modified xsi:type="dcterms:W3CDTF">2016-02-10T11:16:00Z</dcterms:modified>
</cp:coreProperties>
</file>