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CC" w:rsidRDefault="00270DE1">
      <w:pPr>
        <w:pStyle w:val="Heading1"/>
        <w:keepNext w:val="0"/>
        <w:numPr>
          <w:ilvl w:val="0"/>
          <w:numId w:val="0"/>
        </w:numPr>
        <w:tabs>
          <w:tab w:val="left" w:pos="851"/>
        </w:tabs>
        <w:spacing w:after="240"/>
        <w:ind w:left="851" w:hanging="851"/>
        <w:rPr>
          <w:sz w:val="24"/>
          <w:szCs w:val="24"/>
        </w:rPr>
      </w:pPr>
      <w:bookmarkStart w:id="0" w:name="_Toc184699584"/>
      <w:bookmarkStart w:id="1" w:name="_Toc196273463"/>
      <w:bookmarkStart w:id="2" w:name="_Toc499725690"/>
      <w:bookmarkStart w:id="3" w:name="_Toc502915717"/>
      <w:bookmarkStart w:id="4" w:name="_GoBack"/>
      <w:bookmarkEnd w:id="4"/>
      <w:r>
        <w:rPr>
          <w:sz w:val="24"/>
          <w:szCs w:val="24"/>
        </w:rPr>
        <w:t>4</w:t>
      </w:r>
      <w:r>
        <w:rPr>
          <w:sz w:val="24"/>
          <w:szCs w:val="24"/>
        </w:rPr>
        <w:tab/>
      </w:r>
      <w:bookmarkEnd w:id="0"/>
      <w:bookmarkEnd w:id="1"/>
      <w:r>
        <w:rPr>
          <w:sz w:val="24"/>
          <w:szCs w:val="24"/>
        </w:rPr>
        <w:t>APPENDICES</w:t>
      </w:r>
      <w:bookmarkEnd w:id="2"/>
      <w:bookmarkEnd w:id="3"/>
    </w:p>
    <w:p w:rsidR="002D34CC" w:rsidRDefault="00270DE1">
      <w:pPr>
        <w:pStyle w:val="BodyTextIndent3"/>
        <w:spacing w:after="240"/>
        <w:ind w:left="851"/>
      </w:pPr>
      <w:r>
        <w:t>The following forms and table should be used in conjunction with Section 3: Interface and Timetable Information.</w:t>
      </w:r>
    </w:p>
    <w:p w:rsidR="002D34CC" w:rsidRDefault="00270DE1">
      <w:pPr>
        <w:pStyle w:val="BodyTextIndent3"/>
        <w:spacing w:after="240"/>
        <w:ind w:left="851"/>
        <w:rPr>
          <w:b/>
          <w:szCs w:val="24"/>
          <w:u w:val="single"/>
        </w:rPr>
      </w:pPr>
      <w:r>
        <w:rPr>
          <w:b/>
          <w:szCs w:val="24"/>
          <w:u w:val="single"/>
        </w:rPr>
        <w:t>Forms</w:t>
      </w:r>
    </w:p>
    <w:p w:rsidR="002D34CC" w:rsidRDefault="00270DE1">
      <w:pPr>
        <w:pStyle w:val="BodyTextIndent3"/>
        <w:spacing w:after="240"/>
        <w:ind w:left="2410" w:hanging="1559"/>
        <w:rPr>
          <w:b/>
        </w:rPr>
      </w:pPr>
      <w:r>
        <w:rPr>
          <w:b/>
        </w:rPr>
        <w:t>BSCP02/4.1:</w:t>
      </w:r>
      <w:r>
        <w:rPr>
          <w:b/>
        </w:rPr>
        <w:tab/>
        <w:t>Confirmation of Discussion / Testing Requirements with CDCA</w:t>
      </w:r>
    </w:p>
    <w:p w:rsidR="002D34CC" w:rsidRDefault="00270DE1">
      <w:pPr>
        <w:pStyle w:val="BodyTextIndent3"/>
        <w:spacing w:after="240"/>
        <w:ind w:left="851"/>
        <w:rPr>
          <w:i/>
        </w:rPr>
      </w:pPr>
      <w:r>
        <w:rPr>
          <w:i/>
        </w:rPr>
        <w:t>Form 4.1 should be used whenever a method of assurance is proposed which deviates from the methods defined in the BSCP.</w:t>
      </w:r>
    </w:p>
    <w:p w:rsidR="002D34CC" w:rsidRDefault="00270DE1">
      <w:pPr>
        <w:pStyle w:val="BodyTextIndent3"/>
        <w:spacing w:after="240"/>
        <w:ind w:left="2410" w:hanging="1559"/>
        <w:rPr>
          <w:b/>
        </w:rPr>
      </w:pPr>
      <w:r>
        <w:rPr>
          <w:b/>
        </w:rPr>
        <w:t>BSCP02/4.2:</w:t>
      </w:r>
      <w:r>
        <w:rPr>
          <w:b/>
        </w:rPr>
        <w:tab/>
        <w:t>Metering System Commissioning Test Record</w:t>
      </w:r>
    </w:p>
    <w:p w:rsidR="002D34CC" w:rsidRDefault="00270DE1">
      <w:pPr>
        <w:pStyle w:val="BodyTextIndent3"/>
        <w:tabs>
          <w:tab w:val="left" w:pos="2268"/>
        </w:tabs>
        <w:spacing w:after="240"/>
        <w:ind w:left="851"/>
      </w:pPr>
      <w:r>
        <w:t>a – Dial Advance Tests (Primary Outstation)</w:t>
      </w:r>
    </w:p>
    <w:p w:rsidR="002D34CC" w:rsidRDefault="00270DE1">
      <w:pPr>
        <w:pStyle w:val="BodyTextIndent3"/>
        <w:tabs>
          <w:tab w:val="left" w:pos="2268"/>
        </w:tabs>
        <w:spacing w:after="240"/>
        <w:ind w:left="851"/>
      </w:pPr>
      <w:r>
        <w:t>b – Dial Advance Tests (Secondary Outstation)</w:t>
      </w:r>
    </w:p>
    <w:p w:rsidR="002D34CC" w:rsidRDefault="00270DE1">
      <w:pPr>
        <w:pStyle w:val="BodyTextIndent3"/>
        <w:spacing w:after="240"/>
        <w:ind w:left="851"/>
        <w:rPr>
          <w:i/>
        </w:rPr>
      </w:pPr>
      <w:r>
        <w:rPr>
          <w:i/>
        </w:rPr>
        <w:t>Form 4.2 is included within this BSCP in recognition that a dial advance record is required as part of the full ‘end-to-end’ commissioning and Proving Tests required on a new installation. The form ensures consistency of record keeping.</w:t>
      </w:r>
    </w:p>
    <w:p w:rsidR="002D34CC" w:rsidRDefault="00270DE1">
      <w:pPr>
        <w:pStyle w:val="BodyTextIndent3"/>
        <w:spacing w:after="240"/>
        <w:ind w:left="2410" w:hanging="1559"/>
        <w:rPr>
          <w:b/>
        </w:rPr>
      </w:pPr>
      <w:r>
        <w:rPr>
          <w:b/>
        </w:rPr>
        <w:t>BSCP02/4.3:</w:t>
      </w:r>
      <w:r>
        <w:rPr>
          <w:b/>
        </w:rPr>
        <w:tab/>
        <w:t>Metering System Proving Test Record</w:t>
      </w:r>
    </w:p>
    <w:p w:rsidR="002D34CC" w:rsidRDefault="00270DE1">
      <w:pPr>
        <w:pStyle w:val="BodyTextIndent3"/>
        <w:spacing w:after="240"/>
        <w:ind w:left="851"/>
        <w:rPr>
          <w:i/>
        </w:rPr>
      </w:pPr>
      <w:r>
        <w:rPr>
          <w:i/>
        </w:rPr>
        <w:t>Form 4.3 should be used to record and sign-off all Proving Tests which are carried out. Information recorded in Form 4.2 as part of the commissioning process may be used to populate the fields in Form 4.3.</w:t>
      </w:r>
    </w:p>
    <w:p w:rsidR="002D34CC" w:rsidRDefault="00270DE1">
      <w:pPr>
        <w:pStyle w:val="BodyTextIndent3"/>
        <w:spacing w:after="240"/>
        <w:ind w:left="2410" w:hanging="1559"/>
        <w:rPr>
          <w:b/>
        </w:rPr>
      </w:pPr>
      <w:r>
        <w:rPr>
          <w:b/>
        </w:rPr>
        <w:t>BSCP02/4.4:</w:t>
      </w:r>
      <w:r>
        <w:rPr>
          <w:b/>
        </w:rPr>
        <w:tab/>
        <w:t>Confirmation of Installation of Metering Equipment (including Extension or Modification of Metering System)</w:t>
      </w:r>
    </w:p>
    <w:p w:rsidR="002D34CC" w:rsidRDefault="00270DE1">
      <w:pPr>
        <w:pStyle w:val="BodyTextIndent3"/>
        <w:spacing w:after="240"/>
        <w:ind w:left="851"/>
        <w:rPr>
          <w:i/>
        </w:rPr>
      </w:pPr>
      <w:r>
        <w:rPr>
          <w:i/>
        </w:rPr>
        <w:t>Form 4.4 is the official certificate provided by the MOA, on behalf of the Registrant, that the Metering System has been installed and commissioned in accordance with the Meter Technical Details forwarded to the CDCA.</w:t>
      </w:r>
    </w:p>
    <w:p w:rsidR="002D34CC" w:rsidRDefault="00270DE1">
      <w:pPr>
        <w:pStyle w:val="BodyTextIndent3"/>
        <w:spacing w:after="240"/>
        <w:ind w:left="2410" w:hanging="1559"/>
        <w:rPr>
          <w:b/>
        </w:rPr>
      </w:pPr>
      <w:r>
        <w:rPr>
          <w:b/>
        </w:rPr>
        <w:t>BSCP02/4.5:</w:t>
      </w:r>
      <w:r>
        <w:rPr>
          <w:b/>
        </w:rPr>
        <w:tab/>
        <w:t>Risk Assessment</w:t>
      </w:r>
    </w:p>
    <w:p w:rsidR="002D34CC" w:rsidRDefault="00270DE1">
      <w:pPr>
        <w:pStyle w:val="BodyTextIndent3"/>
        <w:spacing w:after="240"/>
        <w:ind w:left="851"/>
        <w:rPr>
          <w:i/>
        </w:rPr>
      </w:pPr>
      <w:r>
        <w:rPr>
          <w:i/>
        </w:rPr>
        <w:t xml:space="preserve">Form 4.5 should be used by the MOA to identify the proposed work to be carried out, the component parts of the Metering System involved, the potential risks and impact of that work on data quality, and the controls employed to </w:t>
      </w:r>
      <w:proofErr w:type="gramStart"/>
      <w:r>
        <w:rPr>
          <w:i/>
        </w:rPr>
        <w:t>mitigate</w:t>
      </w:r>
      <w:proofErr w:type="gramEnd"/>
      <w:r>
        <w:rPr>
          <w:i/>
        </w:rPr>
        <w:t xml:space="preserve"> against those risks.</w:t>
      </w:r>
    </w:p>
    <w:p w:rsidR="002D34CC" w:rsidRDefault="002D34CC">
      <w:pPr>
        <w:pStyle w:val="BodyTextIndent3"/>
        <w:spacing w:after="240"/>
        <w:ind w:left="851"/>
      </w:pPr>
    </w:p>
    <w:p w:rsidR="002D34CC" w:rsidRDefault="00270DE1">
      <w:pPr>
        <w:pageBreakBefore/>
        <w:spacing w:after="120"/>
        <w:rPr>
          <w:b/>
        </w:rPr>
      </w:pPr>
      <w:bookmarkStart w:id="5" w:name="_Toc184699585"/>
      <w:r>
        <w:rPr>
          <w:b/>
        </w:rPr>
        <w:t>BSCP02/4.1 - Confirmation of Discussion / Testing Requirements with CDCA</w:t>
      </w:r>
      <w:bookmarkEnd w:id="5"/>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0"/>
      </w:tblGrid>
      <w:tr w:rsidR="002D34CC">
        <w:tc>
          <w:tcPr>
            <w:tcW w:w="4361" w:type="dxa"/>
            <w:tcBorders>
              <w:top w:val="single" w:sz="4" w:space="0" w:color="auto"/>
              <w:left w:val="single" w:sz="4" w:space="0" w:color="auto"/>
              <w:bottom w:val="nil"/>
              <w:right w:val="nil"/>
            </w:tcBorders>
          </w:tcPr>
          <w:p w:rsidR="002D34CC" w:rsidRDefault="00270DE1">
            <w:pPr>
              <w:spacing w:before="60" w:after="60"/>
              <w:rPr>
                <w:sz w:val="20"/>
              </w:rPr>
            </w:pPr>
            <w:r>
              <w:rPr>
                <w:b/>
                <w:sz w:val="20"/>
              </w:rPr>
              <w:t>To: CDCA</w:t>
            </w:r>
          </w:p>
        </w:tc>
        <w:tc>
          <w:tcPr>
            <w:tcW w:w="4394" w:type="dxa"/>
            <w:gridSpan w:val="2"/>
            <w:tcBorders>
              <w:top w:val="single" w:sz="4" w:space="0" w:color="auto"/>
              <w:left w:val="nil"/>
              <w:bottom w:val="nil"/>
              <w:right w:val="single" w:sz="4" w:space="0" w:color="auto"/>
            </w:tcBorders>
          </w:tcPr>
          <w:p w:rsidR="002D34CC" w:rsidRDefault="00270DE1">
            <w:pPr>
              <w:spacing w:before="60" w:after="60"/>
              <w:rPr>
                <w:sz w:val="20"/>
              </w:rPr>
            </w:pPr>
            <w:r>
              <w:rPr>
                <w:b/>
                <w:sz w:val="20"/>
              </w:rPr>
              <w:t>Date Sent:</w:t>
            </w:r>
            <w:r>
              <w:rPr>
                <w:sz w:val="20"/>
              </w:rPr>
              <w:t xml:space="preserve">     _____________________</w:t>
            </w:r>
          </w:p>
        </w:tc>
      </w:tr>
      <w:tr w:rsidR="002D34CC">
        <w:trPr>
          <w:cantSplit/>
        </w:trPr>
        <w:tc>
          <w:tcPr>
            <w:tcW w:w="8755" w:type="dxa"/>
            <w:gridSpan w:val="3"/>
            <w:tcBorders>
              <w:bottom w:val="nil"/>
              <w:right w:val="single" w:sz="4" w:space="0" w:color="auto"/>
            </w:tcBorders>
          </w:tcPr>
          <w:p w:rsidR="002D34CC" w:rsidRDefault="00270DE1">
            <w:pPr>
              <w:spacing w:before="60" w:after="60"/>
              <w:rPr>
                <w:sz w:val="20"/>
              </w:rPr>
            </w:pPr>
            <w:r>
              <w:rPr>
                <w:b/>
                <w:sz w:val="20"/>
              </w:rPr>
              <w:t>From: Participant Details</w:t>
            </w:r>
          </w:p>
        </w:tc>
      </w:tr>
      <w:tr w:rsidR="002D34CC">
        <w:tc>
          <w:tcPr>
            <w:tcW w:w="4361" w:type="dxa"/>
            <w:tcBorders>
              <w:top w:val="nil"/>
              <w:bottom w:val="nil"/>
              <w:right w:val="nil"/>
            </w:tcBorders>
          </w:tcPr>
          <w:p w:rsidR="002D34CC" w:rsidRDefault="00270DE1">
            <w:pPr>
              <w:spacing w:before="60" w:after="60"/>
              <w:rPr>
                <w:sz w:val="20"/>
              </w:rPr>
            </w:pPr>
            <w:r>
              <w:rPr>
                <w:sz w:val="20"/>
              </w:rPr>
              <w:t>MOA ID:         ______________________</w:t>
            </w:r>
          </w:p>
        </w:tc>
        <w:tc>
          <w:tcPr>
            <w:tcW w:w="4394" w:type="dxa"/>
            <w:gridSpan w:val="2"/>
            <w:tcBorders>
              <w:top w:val="nil"/>
              <w:left w:val="nil"/>
              <w:bottom w:val="nil"/>
              <w:right w:val="single" w:sz="4" w:space="0" w:color="auto"/>
            </w:tcBorders>
          </w:tcPr>
          <w:p w:rsidR="002D34CC" w:rsidRDefault="00270DE1">
            <w:pPr>
              <w:pStyle w:val="ccNormal"/>
              <w:spacing w:before="60" w:after="60"/>
              <w:rPr>
                <w:rFonts w:ascii="Times New Roman" w:hAnsi="Times New Roman"/>
              </w:rPr>
            </w:pPr>
            <w:r>
              <w:rPr>
                <w:rFonts w:ascii="Times New Roman" w:hAnsi="Times New Roman"/>
              </w:rPr>
              <w:t>Name of Sender:   ________________________</w:t>
            </w:r>
          </w:p>
        </w:tc>
      </w:tr>
      <w:tr w:rsidR="002D34CC">
        <w:trPr>
          <w:cantSplit/>
        </w:trPr>
        <w:tc>
          <w:tcPr>
            <w:tcW w:w="8755" w:type="dxa"/>
            <w:gridSpan w:val="3"/>
            <w:tcBorders>
              <w:top w:val="nil"/>
              <w:bottom w:val="single" w:sz="4" w:space="0" w:color="auto"/>
              <w:right w:val="single" w:sz="4" w:space="0" w:color="auto"/>
            </w:tcBorders>
          </w:tcPr>
          <w:p w:rsidR="002D34CC" w:rsidRDefault="00270DE1">
            <w:pPr>
              <w:spacing w:before="60" w:after="60"/>
              <w:rPr>
                <w:sz w:val="20"/>
              </w:rPr>
            </w:pPr>
            <w:r>
              <w:rPr>
                <w:sz w:val="20"/>
              </w:rPr>
              <w:t>Contact email address:   ____________________________________________________</w:t>
            </w:r>
          </w:p>
        </w:tc>
      </w:tr>
      <w:tr w:rsidR="002D34CC">
        <w:tc>
          <w:tcPr>
            <w:tcW w:w="4361" w:type="dxa"/>
            <w:tcBorders>
              <w:top w:val="nil"/>
              <w:bottom w:val="single" w:sz="4" w:space="0" w:color="auto"/>
              <w:right w:val="nil"/>
            </w:tcBorders>
          </w:tcPr>
          <w:p w:rsidR="002D34CC" w:rsidRDefault="00270DE1">
            <w:pPr>
              <w:spacing w:before="60" w:after="60"/>
              <w:rPr>
                <w:sz w:val="20"/>
              </w:rPr>
            </w:pPr>
            <w:r>
              <w:rPr>
                <w:sz w:val="20"/>
              </w:rPr>
              <w:t>Our Ref:       ________________________</w:t>
            </w:r>
          </w:p>
        </w:tc>
        <w:tc>
          <w:tcPr>
            <w:tcW w:w="4394" w:type="dxa"/>
            <w:gridSpan w:val="2"/>
            <w:tcBorders>
              <w:top w:val="nil"/>
              <w:left w:val="nil"/>
              <w:bottom w:val="single" w:sz="4" w:space="0" w:color="auto"/>
              <w:right w:val="single" w:sz="4" w:space="0" w:color="auto"/>
            </w:tcBorders>
          </w:tcPr>
          <w:p w:rsidR="002D34CC" w:rsidRDefault="00270DE1">
            <w:pPr>
              <w:spacing w:before="60" w:after="60"/>
              <w:rPr>
                <w:sz w:val="20"/>
              </w:rPr>
            </w:pPr>
            <w:r>
              <w:rPr>
                <w:sz w:val="20"/>
              </w:rPr>
              <w:t>Contact Tel. No.   __________________</w:t>
            </w:r>
          </w:p>
        </w:tc>
      </w:tr>
      <w:tr w:rsidR="002D34CC">
        <w:trPr>
          <w:cantSplit/>
        </w:trPr>
        <w:tc>
          <w:tcPr>
            <w:tcW w:w="8755" w:type="dxa"/>
            <w:gridSpan w:val="3"/>
            <w:tcBorders>
              <w:top w:val="nil"/>
              <w:bottom w:val="nil"/>
              <w:right w:val="single" w:sz="4" w:space="0" w:color="auto"/>
            </w:tcBorders>
          </w:tcPr>
          <w:p w:rsidR="002D34CC" w:rsidRDefault="00270DE1">
            <w:pPr>
              <w:spacing w:before="60" w:after="60"/>
              <w:rPr>
                <w:sz w:val="20"/>
              </w:rPr>
            </w:pPr>
            <w:r>
              <w:rPr>
                <w:b/>
                <w:sz w:val="20"/>
              </w:rPr>
              <w:t>Name of Authorised Signatory:</w:t>
            </w:r>
            <w:r>
              <w:rPr>
                <w:sz w:val="20"/>
              </w:rPr>
              <w:t xml:space="preserve">     </w:t>
            </w:r>
            <w:r>
              <w:rPr>
                <w:b/>
                <w:sz w:val="20"/>
              </w:rPr>
              <w:t>__________________________________________</w:t>
            </w:r>
          </w:p>
        </w:tc>
      </w:tr>
      <w:tr w:rsidR="002D34CC">
        <w:tc>
          <w:tcPr>
            <w:tcW w:w="5495" w:type="dxa"/>
            <w:gridSpan w:val="2"/>
            <w:tcBorders>
              <w:top w:val="nil"/>
              <w:right w:val="nil"/>
            </w:tcBorders>
          </w:tcPr>
          <w:p w:rsidR="002D34CC" w:rsidRDefault="00270DE1">
            <w:pPr>
              <w:spacing w:before="60" w:after="60"/>
              <w:rPr>
                <w:sz w:val="20"/>
              </w:rPr>
            </w:pPr>
            <w:r>
              <w:rPr>
                <w:sz w:val="20"/>
              </w:rPr>
              <w:t>Authorised Signature:   __________________________</w:t>
            </w:r>
          </w:p>
        </w:tc>
        <w:tc>
          <w:tcPr>
            <w:tcW w:w="3260" w:type="dxa"/>
            <w:tcBorders>
              <w:top w:val="nil"/>
              <w:left w:val="nil"/>
              <w:right w:val="single" w:sz="4" w:space="0" w:color="auto"/>
            </w:tcBorders>
          </w:tcPr>
          <w:p w:rsidR="002D34CC" w:rsidRDefault="00270DE1">
            <w:pPr>
              <w:spacing w:before="60" w:after="60"/>
              <w:rPr>
                <w:sz w:val="20"/>
              </w:rPr>
            </w:pPr>
            <w:r>
              <w:rPr>
                <w:sz w:val="20"/>
              </w:rPr>
              <w:t>Password:    _______________</w:t>
            </w:r>
          </w:p>
        </w:tc>
      </w:tr>
    </w:tbl>
    <w:p w:rsidR="002D34CC" w:rsidRDefault="002D34CC">
      <w:pPr>
        <w:pStyle w:val="EndnoteText"/>
        <w:spacing w:before="120"/>
        <w:ind w:left="270"/>
        <w:rPr>
          <w:b/>
          <w:sz w:val="20"/>
        </w:rPr>
      </w:pPr>
    </w:p>
    <w:p w:rsidR="002D34CC" w:rsidRDefault="00270DE1">
      <w:pPr>
        <w:pStyle w:val="EndnoteText"/>
        <w:spacing w:before="120"/>
        <w:ind w:left="270"/>
        <w:rPr>
          <w:b/>
        </w:rPr>
      </w:pPr>
      <w:r>
        <w:rPr>
          <w:b/>
        </w:rPr>
        <w:t>Site:  ____________________________________________</w:t>
      </w:r>
      <w:r>
        <w:rPr>
          <w:b/>
        </w:rPr>
        <w:tab/>
        <w:t>MSID:  ______________</w:t>
      </w:r>
    </w:p>
    <w:p w:rsidR="002D34CC" w:rsidRDefault="002D34CC">
      <w:pPr>
        <w:pStyle w:val="EndnoteText"/>
        <w:rPr>
          <w:b/>
          <w:sz w:val="20"/>
        </w:rPr>
      </w:pPr>
    </w:p>
    <w:p w:rsidR="002D34CC" w:rsidRDefault="002D34CC">
      <w:pPr>
        <w:pStyle w:val="BodyText"/>
        <w:spacing w:after="0"/>
        <w:ind w:left="709" w:hanging="425"/>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256"/>
      </w:tblGrid>
      <w:tr w:rsidR="002D34CC">
        <w:trPr>
          <w:trHeight w:hRule="exact" w:val="480"/>
        </w:trPr>
        <w:tc>
          <w:tcPr>
            <w:tcW w:w="2520" w:type="dxa"/>
            <w:tcBorders>
              <w:top w:val="nil"/>
              <w:left w:val="nil"/>
              <w:bottom w:val="nil"/>
              <w:right w:val="nil"/>
            </w:tcBorders>
          </w:tcPr>
          <w:p w:rsidR="002D34CC" w:rsidRDefault="00270DE1">
            <w:pPr>
              <w:pStyle w:val="APHFPort"/>
              <w:tabs>
                <w:tab w:val="clear" w:pos="4464"/>
                <w:tab w:val="clear" w:pos="8928"/>
                <w:tab w:val="left" w:pos="2835"/>
                <w:tab w:val="right" w:leader="dot" w:pos="9072"/>
              </w:tabs>
              <w:suppressAutoHyphens w:val="0"/>
              <w:spacing w:before="120" w:after="120"/>
              <w:rPr>
                <w:spacing w:val="0"/>
              </w:rPr>
            </w:pPr>
            <w:r>
              <w:rPr>
                <w:spacing w:val="0"/>
              </w:rPr>
              <w:t>Name of CDCA Operator</w:t>
            </w:r>
          </w:p>
        </w:tc>
        <w:tc>
          <w:tcPr>
            <w:tcW w:w="6256" w:type="dxa"/>
            <w:tcBorders>
              <w:top w:val="nil"/>
              <w:left w:val="nil"/>
              <w:bottom w:val="nil"/>
              <w:right w:val="nil"/>
            </w:tcBorders>
          </w:tcPr>
          <w:p w:rsidR="002D34CC" w:rsidRDefault="002D34CC">
            <w:pPr>
              <w:tabs>
                <w:tab w:val="left" w:pos="2835"/>
                <w:tab w:val="right" w:leader="dot" w:pos="9072"/>
              </w:tabs>
              <w:spacing w:before="240" w:after="40"/>
              <w:jc w:val="both"/>
            </w:pPr>
          </w:p>
        </w:tc>
      </w:tr>
    </w:tbl>
    <w:p w:rsidR="002D34CC" w:rsidRDefault="00270DE1">
      <w:pPr>
        <w:tabs>
          <w:tab w:val="left" w:pos="2835"/>
          <w:tab w:val="right" w:leader="dot" w:pos="9072"/>
        </w:tabs>
        <w:spacing w:before="120"/>
        <w:ind w:left="288"/>
        <w:jc w:val="both"/>
        <w:rPr>
          <w:sz w:val="20"/>
        </w:rPr>
      </w:pPr>
      <w:proofErr w:type="gramStart"/>
      <w:r>
        <w:rPr>
          <w:sz w:val="20"/>
        </w:rPr>
        <w:t>confirms</w:t>
      </w:r>
      <w:proofErr w:type="gramEnd"/>
      <w:r>
        <w:rPr>
          <w:sz w:val="20"/>
        </w:rPr>
        <w:t xml:space="preserve"> that the Proving Test requirements for the Metering System(s) at the above location, and required for Settlement purposes, have been discussed between the MOA and CDCA. The result of those discussions and the testing requirements are listed below.</w:t>
      </w:r>
    </w:p>
    <w:p w:rsidR="002D34CC" w:rsidRDefault="002D34CC">
      <w:pPr>
        <w:tabs>
          <w:tab w:val="left" w:pos="2835"/>
          <w:tab w:val="right" w:leader="dot" w:pos="9072"/>
        </w:tabs>
        <w:spacing w:before="120"/>
        <w:ind w:left="288"/>
        <w:jc w:val="both"/>
        <w:rPr>
          <w:sz w:val="20"/>
        </w:rPr>
      </w:pPr>
    </w:p>
    <w:p w:rsidR="002D34CC" w:rsidRDefault="00270DE1">
      <w:pPr>
        <w:pBdr>
          <w:top w:val="single" w:sz="6" w:space="1" w:color="auto"/>
        </w:pBdr>
        <w:tabs>
          <w:tab w:val="left" w:pos="4536"/>
        </w:tabs>
        <w:spacing w:before="40" w:after="40"/>
        <w:ind w:left="851" w:hanging="567"/>
        <w:rPr>
          <w:b/>
        </w:rPr>
      </w:pPr>
      <w:r>
        <w:rPr>
          <w:b/>
        </w:rPr>
        <w:t>Location of Metering System</w:t>
      </w:r>
    </w:p>
    <w:tbl>
      <w:tblPr>
        <w:tblW w:w="0" w:type="auto"/>
        <w:tblInd w:w="392" w:type="dxa"/>
        <w:tblLayout w:type="fixed"/>
        <w:tblLook w:val="0000" w:firstRow="0" w:lastRow="0" w:firstColumn="0" w:lastColumn="0" w:noHBand="0" w:noVBand="0"/>
      </w:tblPr>
      <w:tblGrid>
        <w:gridCol w:w="2236"/>
        <w:gridCol w:w="2520"/>
        <w:gridCol w:w="2070"/>
        <w:gridCol w:w="2025"/>
      </w:tblGrid>
      <w:tr w:rsidR="002D34CC">
        <w:trPr>
          <w:trHeight w:val="288"/>
        </w:trPr>
        <w:tc>
          <w:tcPr>
            <w:tcW w:w="2236" w:type="dxa"/>
          </w:tcPr>
          <w:p w:rsidR="002D34CC" w:rsidRDefault="00270DE1">
            <w:pPr>
              <w:pStyle w:val="APHFPort"/>
              <w:tabs>
                <w:tab w:val="clear" w:pos="4464"/>
                <w:tab w:val="clear" w:pos="8928"/>
                <w:tab w:val="left" w:pos="4536"/>
              </w:tabs>
              <w:suppressAutoHyphens w:val="0"/>
              <w:spacing w:before="40" w:after="40" w:line="360" w:lineRule="auto"/>
              <w:rPr>
                <w:b w:val="0"/>
                <w:spacing w:val="0"/>
                <w:sz w:val="22"/>
              </w:rPr>
            </w:pPr>
            <w:r>
              <w:rPr>
                <w:b w:val="0"/>
                <w:spacing w:val="0"/>
                <w:sz w:val="22"/>
              </w:rPr>
              <w:t>OS Grid Reference:</w:t>
            </w:r>
          </w:p>
        </w:tc>
        <w:tc>
          <w:tcPr>
            <w:tcW w:w="2520" w:type="dxa"/>
            <w:tcBorders>
              <w:bottom w:val="dotted" w:sz="4" w:space="0" w:color="auto"/>
            </w:tcBorders>
          </w:tcPr>
          <w:p w:rsidR="002D34CC" w:rsidRDefault="002D34CC">
            <w:pPr>
              <w:tabs>
                <w:tab w:val="left" w:pos="4536"/>
              </w:tabs>
              <w:spacing w:before="40" w:after="40" w:line="360" w:lineRule="auto"/>
              <w:rPr>
                <w:b/>
              </w:rPr>
            </w:pPr>
          </w:p>
        </w:tc>
        <w:tc>
          <w:tcPr>
            <w:tcW w:w="2070" w:type="dxa"/>
          </w:tcPr>
          <w:p w:rsidR="002D34CC" w:rsidRDefault="00270DE1">
            <w:pPr>
              <w:tabs>
                <w:tab w:val="left" w:pos="4536"/>
              </w:tabs>
              <w:spacing w:before="40" w:after="40" w:line="360" w:lineRule="auto"/>
              <w:jc w:val="both"/>
              <w:rPr>
                <w:sz w:val="22"/>
              </w:rPr>
            </w:pPr>
            <w:r>
              <w:rPr>
                <w:sz w:val="22"/>
              </w:rPr>
              <w:t xml:space="preserve">      GSP Reference:</w:t>
            </w:r>
          </w:p>
          <w:p w:rsidR="002D34CC" w:rsidRDefault="00270DE1">
            <w:pPr>
              <w:tabs>
                <w:tab w:val="left" w:pos="4536"/>
              </w:tabs>
              <w:spacing w:before="40" w:after="40" w:line="360" w:lineRule="auto"/>
              <w:jc w:val="both"/>
              <w:rPr>
                <w:sz w:val="18"/>
                <w:vertAlign w:val="superscript"/>
              </w:rPr>
            </w:pPr>
            <w:r>
              <w:rPr>
                <w:sz w:val="18"/>
                <w:vertAlign w:val="superscript"/>
              </w:rPr>
              <w:t xml:space="preserve">           (if applicable)</w:t>
            </w:r>
          </w:p>
        </w:tc>
        <w:tc>
          <w:tcPr>
            <w:tcW w:w="2025" w:type="dxa"/>
          </w:tcPr>
          <w:p w:rsidR="002D34CC" w:rsidRDefault="002D34CC">
            <w:pPr>
              <w:tabs>
                <w:tab w:val="left" w:pos="4536"/>
              </w:tabs>
              <w:spacing w:before="40" w:after="40" w:line="360" w:lineRule="auto"/>
              <w:rPr>
                <w:b/>
              </w:rPr>
            </w:pPr>
          </w:p>
        </w:tc>
      </w:tr>
      <w:tr w:rsidR="002D34CC">
        <w:trPr>
          <w:trHeight w:val="200"/>
        </w:trPr>
        <w:tc>
          <w:tcPr>
            <w:tcW w:w="2236" w:type="dxa"/>
          </w:tcPr>
          <w:p w:rsidR="002D34CC" w:rsidRDefault="002D34CC">
            <w:pPr>
              <w:tabs>
                <w:tab w:val="left" w:pos="4536"/>
              </w:tabs>
              <w:spacing w:before="40" w:after="40" w:line="360" w:lineRule="auto"/>
            </w:pPr>
          </w:p>
        </w:tc>
        <w:tc>
          <w:tcPr>
            <w:tcW w:w="2520" w:type="dxa"/>
            <w:tcBorders>
              <w:bottom w:val="dotted" w:sz="4" w:space="0" w:color="auto"/>
            </w:tcBorders>
          </w:tcPr>
          <w:p w:rsidR="002D34CC" w:rsidRDefault="002D34CC">
            <w:pPr>
              <w:pStyle w:val="Technical4"/>
              <w:tabs>
                <w:tab w:val="clear" w:pos="-720"/>
                <w:tab w:val="left" w:pos="4536"/>
              </w:tabs>
              <w:suppressAutoHyphens w:val="0"/>
              <w:spacing w:before="40" w:after="40" w:line="360" w:lineRule="auto"/>
              <w:rPr>
                <w:rFonts w:ascii="Times New Roman" w:hAnsi="Times New Roman"/>
                <w:lang w:val="en-GB"/>
              </w:rPr>
            </w:pPr>
          </w:p>
        </w:tc>
        <w:tc>
          <w:tcPr>
            <w:tcW w:w="2070" w:type="dxa"/>
          </w:tcPr>
          <w:p w:rsidR="002D34CC" w:rsidRDefault="00270DE1">
            <w:pPr>
              <w:tabs>
                <w:tab w:val="left" w:pos="4536"/>
              </w:tabs>
              <w:spacing w:before="40" w:after="40" w:line="360" w:lineRule="auto"/>
              <w:jc w:val="both"/>
              <w:rPr>
                <w:sz w:val="22"/>
              </w:rPr>
            </w:pPr>
            <w:r>
              <w:rPr>
                <w:sz w:val="22"/>
              </w:rPr>
              <w:t xml:space="preserve">                    MSID:</w:t>
            </w:r>
          </w:p>
        </w:tc>
        <w:tc>
          <w:tcPr>
            <w:tcW w:w="2025" w:type="dxa"/>
            <w:tcBorders>
              <w:top w:val="dotted" w:sz="4" w:space="0" w:color="auto"/>
              <w:bottom w:val="dotted" w:sz="4" w:space="0" w:color="auto"/>
            </w:tcBorders>
          </w:tcPr>
          <w:p w:rsidR="002D34CC" w:rsidRDefault="002D34CC">
            <w:pPr>
              <w:tabs>
                <w:tab w:val="left" w:pos="4536"/>
              </w:tabs>
              <w:spacing w:before="40" w:after="40" w:line="360" w:lineRule="auto"/>
              <w:rPr>
                <w:b/>
              </w:rPr>
            </w:pPr>
          </w:p>
        </w:tc>
      </w:tr>
      <w:tr w:rsidR="002D34CC">
        <w:trPr>
          <w:cantSplit/>
          <w:trHeight w:val="200"/>
        </w:trPr>
        <w:tc>
          <w:tcPr>
            <w:tcW w:w="8851" w:type="dxa"/>
            <w:gridSpan w:val="4"/>
          </w:tcPr>
          <w:p w:rsidR="002D34CC" w:rsidRDefault="00270DE1">
            <w:pPr>
              <w:tabs>
                <w:tab w:val="left" w:pos="4536"/>
              </w:tabs>
              <w:spacing w:before="40" w:after="40" w:line="360" w:lineRule="auto"/>
              <w:rPr>
                <w:b/>
              </w:rPr>
            </w:pPr>
            <w:r>
              <w:t>Site Name:       ________________________________________________</w:t>
            </w:r>
          </w:p>
        </w:tc>
      </w:tr>
      <w:tr w:rsidR="002D34CC">
        <w:trPr>
          <w:cantSplit/>
          <w:trHeight w:val="111"/>
        </w:trPr>
        <w:tc>
          <w:tcPr>
            <w:tcW w:w="8851" w:type="dxa"/>
            <w:gridSpan w:val="4"/>
          </w:tcPr>
          <w:p w:rsidR="002D34CC" w:rsidRDefault="00270DE1">
            <w:pPr>
              <w:tabs>
                <w:tab w:val="left" w:pos="4536"/>
              </w:tabs>
              <w:spacing w:before="40" w:after="40" w:line="360" w:lineRule="auto"/>
              <w:rPr>
                <w:b/>
              </w:rPr>
            </w:pPr>
            <w:r>
              <w:t>Site Address:   __________________________________________________________.</w:t>
            </w:r>
          </w:p>
        </w:tc>
      </w:tr>
      <w:tr w:rsidR="002D34CC">
        <w:trPr>
          <w:cantSplit/>
          <w:trHeight w:val="200"/>
        </w:trPr>
        <w:tc>
          <w:tcPr>
            <w:tcW w:w="8851" w:type="dxa"/>
            <w:gridSpan w:val="4"/>
          </w:tcPr>
          <w:p w:rsidR="002D34CC" w:rsidRDefault="00270DE1">
            <w:pPr>
              <w:pStyle w:val="EndnoteText"/>
              <w:tabs>
                <w:tab w:val="left" w:pos="4536"/>
              </w:tabs>
              <w:spacing w:before="40" w:after="40" w:line="360" w:lineRule="auto"/>
            </w:pPr>
            <w:r>
              <w:t xml:space="preserve">                        __________________________________________________________</w:t>
            </w:r>
          </w:p>
        </w:tc>
      </w:tr>
    </w:tbl>
    <w:p w:rsidR="002D34CC" w:rsidRDefault="00270DE1">
      <w:pPr>
        <w:tabs>
          <w:tab w:val="left" w:pos="1701"/>
          <w:tab w:val="right" w:leader="dot" w:pos="5103"/>
          <w:tab w:val="left" w:pos="5670"/>
          <w:tab w:val="left" w:pos="6804"/>
          <w:tab w:val="right" w:leader="dot" w:pos="9072"/>
        </w:tabs>
        <w:spacing w:before="40" w:after="40"/>
        <w:ind w:left="851" w:hanging="567"/>
        <w:rPr>
          <w:b/>
        </w:rPr>
      </w:pPr>
      <w:r>
        <w:rPr>
          <w:b/>
          <w:noProof/>
          <w:lang w:eastAsia="en-GB"/>
        </w:rPr>
        <mc:AlternateContent>
          <mc:Choice Requires="wps">
            <w:drawing>
              <wp:anchor distT="4294967295" distB="4294967295" distL="114300" distR="114300" simplePos="0" relativeHeight="251686912" behindDoc="0" locked="0" layoutInCell="0" allowOverlap="1" wp14:anchorId="23A8EB23" wp14:editId="22515610">
                <wp:simplePos x="0" y="0"/>
                <wp:positionH relativeFrom="column">
                  <wp:posOffset>161925</wp:posOffset>
                </wp:positionH>
                <wp:positionV relativeFrom="paragraph">
                  <wp:posOffset>183514</wp:posOffset>
                </wp:positionV>
                <wp:extent cx="5648325" cy="0"/>
                <wp:effectExtent l="0" t="0" r="9525" b="19050"/>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14.45pt" to="45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" o:allowincell="f" strokeweight="1.5pt"/>
            </w:pict>
          </mc:Fallback>
        </mc:AlternateContent>
      </w:r>
    </w:p>
    <w:p w:rsidR="002D34CC" w:rsidRDefault="00270DE1">
      <w:pPr>
        <w:tabs>
          <w:tab w:val="left" w:pos="1701"/>
          <w:tab w:val="right" w:leader="dot" w:pos="5103"/>
          <w:tab w:val="left" w:pos="5670"/>
          <w:tab w:val="left" w:pos="6804"/>
          <w:tab w:val="right" w:leader="dot" w:pos="9072"/>
        </w:tabs>
        <w:spacing w:before="40" w:after="40"/>
        <w:ind w:left="851" w:hanging="567"/>
        <w:rPr>
          <w:b/>
        </w:rPr>
      </w:pPr>
      <w:r>
        <w:rPr>
          <w:b/>
        </w:rPr>
        <w:t>Detail of Testing Requirements</w:t>
      </w:r>
    </w:p>
    <w:tbl>
      <w:tblPr>
        <w:tblW w:w="0" w:type="auto"/>
        <w:tblInd w:w="378" w:type="dxa"/>
        <w:tblBorders>
          <w:top w:val="single" w:sz="4" w:space="0" w:color="auto"/>
          <w:bottom w:val="single" w:sz="4" w:space="0" w:color="auto"/>
          <w:insideH w:val="single" w:sz="4" w:space="0" w:color="auto"/>
          <w:insideV w:val="dotted" w:sz="4" w:space="0" w:color="auto"/>
        </w:tblBorders>
        <w:tblLayout w:type="fixed"/>
        <w:tblLook w:val="0000" w:firstRow="0" w:lastRow="0" w:firstColumn="0" w:lastColumn="0" w:noHBand="0" w:noVBand="0"/>
      </w:tblPr>
      <w:tblGrid>
        <w:gridCol w:w="3420"/>
        <w:gridCol w:w="5490"/>
      </w:tblGrid>
      <w:tr w:rsidR="002D34CC">
        <w:tc>
          <w:tcPr>
            <w:tcW w:w="3420" w:type="dxa"/>
            <w:tcBorders>
              <w:top w:val="nil"/>
              <w:right w:val="nil"/>
            </w:tcBorders>
          </w:tcPr>
          <w:p w:rsidR="002D34CC" w:rsidRDefault="002D34CC">
            <w:pPr>
              <w:tabs>
                <w:tab w:val="left" w:pos="1701"/>
                <w:tab w:val="right" w:leader="dot" w:pos="5103"/>
                <w:tab w:val="left" w:pos="5670"/>
                <w:tab w:val="left" w:pos="6804"/>
                <w:tab w:val="right" w:leader="dot" w:pos="9072"/>
              </w:tabs>
              <w:spacing w:before="40" w:after="40"/>
            </w:pPr>
          </w:p>
        </w:tc>
        <w:tc>
          <w:tcPr>
            <w:tcW w:w="5490" w:type="dxa"/>
            <w:tcBorders>
              <w:top w:val="single" w:sz="4" w:space="0" w:color="auto"/>
              <w:left w:val="nil"/>
            </w:tcBorders>
          </w:tcPr>
          <w:p w:rsidR="002D34CC" w:rsidRDefault="002D34CC">
            <w:pPr>
              <w:tabs>
                <w:tab w:val="left" w:pos="1701"/>
                <w:tab w:val="right" w:leader="dot" w:pos="5103"/>
                <w:tab w:val="left" w:pos="5670"/>
                <w:tab w:val="left" w:pos="6804"/>
                <w:tab w:val="right" w:leader="dot" w:pos="9072"/>
              </w:tabs>
              <w:spacing w:before="40" w:after="40"/>
            </w:pPr>
          </w:p>
        </w:tc>
      </w:tr>
      <w:tr w:rsidR="002D34CC">
        <w:tc>
          <w:tcPr>
            <w:tcW w:w="3420" w:type="dxa"/>
            <w:tcBorders>
              <w:right w:val="nil"/>
            </w:tcBorders>
          </w:tcPr>
          <w:p w:rsidR="002D34CC" w:rsidRDefault="002D34CC">
            <w:pPr>
              <w:tabs>
                <w:tab w:val="left" w:pos="1701"/>
                <w:tab w:val="right" w:leader="dot" w:pos="5103"/>
                <w:tab w:val="left" w:pos="5670"/>
                <w:tab w:val="left" w:pos="6804"/>
                <w:tab w:val="right" w:leader="dot" w:pos="9072"/>
              </w:tabs>
              <w:spacing w:before="40" w:after="40"/>
            </w:pPr>
          </w:p>
        </w:tc>
        <w:tc>
          <w:tcPr>
            <w:tcW w:w="5490" w:type="dxa"/>
            <w:tcBorders>
              <w:left w:val="nil"/>
            </w:tcBorders>
          </w:tcPr>
          <w:p w:rsidR="002D34CC" w:rsidRDefault="002D34CC">
            <w:pPr>
              <w:tabs>
                <w:tab w:val="left" w:pos="1701"/>
                <w:tab w:val="right" w:leader="dot" w:pos="5103"/>
                <w:tab w:val="left" w:pos="5670"/>
                <w:tab w:val="left" w:pos="6804"/>
                <w:tab w:val="right" w:leader="dot" w:pos="9072"/>
              </w:tabs>
              <w:spacing w:before="40" w:after="40"/>
            </w:pPr>
          </w:p>
        </w:tc>
      </w:tr>
      <w:tr w:rsidR="002D34CC">
        <w:tc>
          <w:tcPr>
            <w:tcW w:w="3420" w:type="dxa"/>
            <w:tcBorders>
              <w:right w:val="nil"/>
            </w:tcBorders>
          </w:tcPr>
          <w:p w:rsidR="002D34CC" w:rsidRDefault="002D34CC">
            <w:pPr>
              <w:tabs>
                <w:tab w:val="left" w:pos="1701"/>
                <w:tab w:val="right" w:leader="dot" w:pos="5103"/>
                <w:tab w:val="left" w:pos="5670"/>
                <w:tab w:val="left" w:pos="6804"/>
                <w:tab w:val="right" w:leader="dot" w:pos="9072"/>
              </w:tabs>
              <w:spacing w:before="40" w:after="40"/>
            </w:pPr>
          </w:p>
        </w:tc>
        <w:tc>
          <w:tcPr>
            <w:tcW w:w="5490" w:type="dxa"/>
            <w:tcBorders>
              <w:left w:val="nil"/>
            </w:tcBorders>
          </w:tcPr>
          <w:p w:rsidR="002D34CC" w:rsidRDefault="002D34CC">
            <w:pPr>
              <w:tabs>
                <w:tab w:val="left" w:pos="1701"/>
                <w:tab w:val="right" w:leader="dot" w:pos="5103"/>
                <w:tab w:val="left" w:pos="5670"/>
                <w:tab w:val="left" w:pos="6804"/>
                <w:tab w:val="right" w:leader="dot" w:pos="9072"/>
              </w:tabs>
              <w:spacing w:before="40" w:after="40"/>
            </w:pPr>
          </w:p>
        </w:tc>
      </w:tr>
      <w:tr w:rsidR="002D34CC">
        <w:tc>
          <w:tcPr>
            <w:tcW w:w="3420" w:type="dxa"/>
            <w:tcBorders>
              <w:right w:val="nil"/>
            </w:tcBorders>
          </w:tcPr>
          <w:p w:rsidR="002D34CC" w:rsidRDefault="002D34CC">
            <w:pPr>
              <w:tabs>
                <w:tab w:val="left" w:pos="1701"/>
                <w:tab w:val="right" w:leader="dot" w:pos="5103"/>
                <w:tab w:val="left" w:pos="5670"/>
                <w:tab w:val="left" w:pos="6804"/>
                <w:tab w:val="right" w:leader="dot" w:pos="9072"/>
              </w:tabs>
              <w:spacing w:before="40" w:after="40"/>
            </w:pPr>
          </w:p>
        </w:tc>
        <w:tc>
          <w:tcPr>
            <w:tcW w:w="5490" w:type="dxa"/>
            <w:tcBorders>
              <w:left w:val="nil"/>
            </w:tcBorders>
          </w:tcPr>
          <w:p w:rsidR="002D34CC" w:rsidRDefault="002D34CC">
            <w:pPr>
              <w:tabs>
                <w:tab w:val="left" w:pos="1701"/>
                <w:tab w:val="right" w:leader="dot" w:pos="5103"/>
                <w:tab w:val="left" w:pos="5670"/>
                <w:tab w:val="left" w:pos="6804"/>
                <w:tab w:val="right" w:leader="dot" w:pos="9072"/>
              </w:tabs>
              <w:spacing w:before="40" w:after="40"/>
            </w:pPr>
          </w:p>
        </w:tc>
      </w:tr>
    </w:tbl>
    <w:p w:rsidR="002D34CC" w:rsidRDefault="00270DE1">
      <w:pPr>
        <w:pStyle w:val="BodyTextIndent3"/>
        <w:ind w:left="270"/>
        <w:rPr>
          <w:b/>
          <w:sz w:val="20"/>
        </w:rPr>
      </w:pPr>
      <w:r>
        <w:rPr>
          <w:b/>
          <w:noProof/>
          <w:sz w:val="20"/>
          <w:lang w:eastAsia="en-GB"/>
        </w:rPr>
        <mc:AlternateContent>
          <mc:Choice Requires="wps">
            <w:drawing>
              <wp:anchor distT="4294967295" distB="4294967295" distL="114300" distR="114300" simplePos="0" relativeHeight="251687936" behindDoc="0" locked="0" layoutInCell="0" allowOverlap="1" wp14:anchorId="255F6E12" wp14:editId="590E5C3D">
                <wp:simplePos x="0" y="0"/>
                <wp:positionH relativeFrom="column">
                  <wp:posOffset>152400</wp:posOffset>
                </wp:positionH>
                <wp:positionV relativeFrom="paragraph">
                  <wp:posOffset>89534</wp:posOffset>
                </wp:positionV>
                <wp:extent cx="5715000" cy="0"/>
                <wp:effectExtent l="0" t="0" r="19050" b="19050"/>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7.05pt" to="4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K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" o:allowincell="f" strokeweight="1.5pt"/>
            </w:pict>
          </mc:Fallback>
        </mc:AlternateContent>
      </w:r>
    </w:p>
    <w:p w:rsidR="002D34CC" w:rsidRDefault="00270DE1">
      <w:pPr>
        <w:pStyle w:val="BodyTextIndent3"/>
        <w:ind w:left="270"/>
        <w:rPr>
          <w:b/>
        </w:rPr>
      </w:pPr>
      <w:r>
        <w:rPr>
          <w:b/>
        </w:rPr>
        <w:t>Confirmed by CDCA</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20"/>
      </w:tblGrid>
      <w:tr w:rsidR="002D34CC">
        <w:tc>
          <w:tcPr>
            <w:tcW w:w="5490" w:type="dxa"/>
            <w:tcBorders>
              <w:top w:val="single" w:sz="4" w:space="0" w:color="auto"/>
              <w:left w:val="single" w:sz="4" w:space="0" w:color="auto"/>
              <w:bottom w:val="nil"/>
              <w:right w:val="nil"/>
            </w:tcBorders>
          </w:tcPr>
          <w:p w:rsidR="002D34CC" w:rsidRDefault="002D34CC">
            <w:pPr>
              <w:spacing w:before="60" w:after="60"/>
              <w:rPr>
                <w:sz w:val="20"/>
              </w:rPr>
            </w:pPr>
          </w:p>
        </w:tc>
        <w:tc>
          <w:tcPr>
            <w:tcW w:w="3420" w:type="dxa"/>
            <w:tcBorders>
              <w:top w:val="single" w:sz="4" w:space="0" w:color="auto"/>
              <w:left w:val="nil"/>
              <w:bottom w:val="nil"/>
              <w:right w:val="single" w:sz="4" w:space="0" w:color="auto"/>
            </w:tcBorders>
          </w:tcPr>
          <w:p w:rsidR="002D34CC" w:rsidRDefault="00270DE1">
            <w:pPr>
              <w:spacing w:before="60" w:after="60"/>
              <w:rPr>
                <w:sz w:val="20"/>
              </w:rPr>
            </w:pPr>
            <w:r>
              <w:rPr>
                <w:sz w:val="20"/>
              </w:rPr>
              <w:t>Date:     __________________</w:t>
            </w:r>
          </w:p>
        </w:tc>
      </w:tr>
      <w:tr w:rsidR="002D34CC">
        <w:trPr>
          <w:cantSplit/>
        </w:trPr>
        <w:tc>
          <w:tcPr>
            <w:tcW w:w="8910" w:type="dxa"/>
            <w:gridSpan w:val="2"/>
            <w:tcBorders>
              <w:top w:val="nil"/>
              <w:bottom w:val="nil"/>
              <w:right w:val="single" w:sz="4" w:space="0" w:color="auto"/>
            </w:tcBorders>
          </w:tcPr>
          <w:p w:rsidR="002D34CC" w:rsidRDefault="00270DE1">
            <w:pPr>
              <w:spacing w:before="60" w:after="60"/>
              <w:rPr>
                <w:sz w:val="20"/>
              </w:rPr>
            </w:pPr>
            <w:r>
              <w:rPr>
                <w:sz w:val="20"/>
              </w:rPr>
              <w:t>Name:     __________________________________________</w:t>
            </w:r>
          </w:p>
        </w:tc>
      </w:tr>
      <w:tr w:rsidR="002D34CC">
        <w:tc>
          <w:tcPr>
            <w:tcW w:w="5495" w:type="dxa"/>
            <w:tcBorders>
              <w:top w:val="nil"/>
              <w:right w:val="nil"/>
            </w:tcBorders>
          </w:tcPr>
          <w:p w:rsidR="002D34CC" w:rsidRDefault="00270DE1">
            <w:pPr>
              <w:spacing w:before="60" w:after="60"/>
              <w:rPr>
                <w:sz w:val="20"/>
              </w:rPr>
            </w:pPr>
            <w:r>
              <w:rPr>
                <w:sz w:val="20"/>
              </w:rPr>
              <w:t>Signature:   _________________________________</w:t>
            </w:r>
          </w:p>
        </w:tc>
        <w:tc>
          <w:tcPr>
            <w:tcW w:w="3415" w:type="dxa"/>
            <w:tcBorders>
              <w:top w:val="nil"/>
              <w:left w:val="nil"/>
              <w:right w:val="single" w:sz="4" w:space="0" w:color="auto"/>
            </w:tcBorders>
          </w:tcPr>
          <w:p w:rsidR="002D34CC" w:rsidRDefault="002D34CC">
            <w:pPr>
              <w:spacing w:before="60" w:after="60"/>
              <w:rPr>
                <w:sz w:val="20"/>
              </w:rPr>
            </w:pPr>
          </w:p>
        </w:tc>
      </w:tr>
    </w:tbl>
    <w:p w:rsidR="002D34CC" w:rsidRDefault="002D34CC">
      <w:pPr>
        <w:tabs>
          <w:tab w:val="left" w:pos="4536"/>
        </w:tabs>
        <w:ind w:left="851" w:hanging="567"/>
      </w:pPr>
    </w:p>
    <w:p w:rsidR="002D34CC" w:rsidRDefault="00270DE1">
      <w:pPr>
        <w:pStyle w:val="Heading2"/>
      </w:pPr>
      <w:bookmarkStart w:id="6" w:name="_Toc184699586"/>
      <w:bookmarkStart w:id="7" w:name="_Toc196273464"/>
      <w:bookmarkStart w:id="8" w:name="_Toc499725691"/>
      <w:bookmarkStart w:id="9" w:name="_Toc502915718"/>
      <w:r>
        <w:t>BSCP02/4.2a - Metering System COMMISSIONING Test Record</w:t>
      </w:r>
      <w:bookmarkEnd w:id="6"/>
      <w:bookmarkEnd w:id="7"/>
      <w:bookmarkEnd w:id="8"/>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1134"/>
        <w:gridCol w:w="3260"/>
      </w:tblGrid>
      <w:tr w:rsidR="002D34CC">
        <w:tc>
          <w:tcPr>
            <w:tcW w:w="4631" w:type="dxa"/>
            <w:tcBorders>
              <w:top w:val="single" w:sz="4" w:space="0" w:color="auto"/>
              <w:left w:val="single" w:sz="4" w:space="0" w:color="auto"/>
              <w:bottom w:val="nil"/>
              <w:right w:val="nil"/>
            </w:tcBorders>
          </w:tcPr>
          <w:p w:rsidR="002D34CC" w:rsidRDefault="00270DE1">
            <w:pPr>
              <w:spacing w:before="60" w:after="60"/>
              <w:rPr>
                <w:sz w:val="20"/>
              </w:rPr>
            </w:pPr>
            <w:r>
              <w:rPr>
                <w:b/>
                <w:sz w:val="20"/>
              </w:rPr>
              <w:t>To: CDCA</w:t>
            </w:r>
          </w:p>
        </w:tc>
        <w:tc>
          <w:tcPr>
            <w:tcW w:w="4394" w:type="dxa"/>
            <w:gridSpan w:val="2"/>
            <w:tcBorders>
              <w:top w:val="single" w:sz="4" w:space="0" w:color="auto"/>
              <w:left w:val="nil"/>
              <w:bottom w:val="nil"/>
              <w:right w:val="single" w:sz="4" w:space="0" w:color="auto"/>
            </w:tcBorders>
          </w:tcPr>
          <w:p w:rsidR="002D34CC" w:rsidRDefault="00270DE1">
            <w:pPr>
              <w:spacing w:before="60" w:after="60"/>
              <w:rPr>
                <w:sz w:val="20"/>
              </w:rPr>
            </w:pPr>
            <w:r>
              <w:rPr>
                <w:b/>
                <w:sz w:val="20"/>
              </w:rPr>
              <w:t>Date Sent:</w:t>
            </w:r>
            <w:r>
              <w:rPr>
                <w:sz w:val="20"/>
              </w:rPr>
              <w:t xml:space="preserve">     _____________________</w:t>
            </w:r>
          </w:p>
        </w:tc>
      </w:tr>
      <w:tr w:rsidR="002D34CC">
        <w:trPr>
          <w:cantSplit/>
        </w:trPr>
        <w:tc>
          <w:tcPr>
            <w:tcW w:w="9025" w:type="dxa"/>
            <w:gridSpan w:val="3"/>
            <w:tcBorders>
              <w:bottom w:val="nil"/>
              <w:right w:val="single" w:sz="4" w:space="0" w:color="auto"/>
            </w:tcBorders>
          </w:tcPr>
          <w:p w:rsidR="002D34CC" w:rsidRDefault="00270DE1">
            <w:pPr>
              <w:spacing w:before="60" w:after="60"/>
              <w:rPr>
                <w:sz w:val="20"/>
              </w:rPr>
            </w:pPr>
            <w:r>
              <w:rPr>
                <w:b/>
                <w:sz w:val="20"/>
              </w:rPr>
              <w:t>From: Participant Details</w:t>
            </w:r>
          </w:p>
        </w:tc>
      </w:tr>
      <w:tr w:rsidR="002D34CC">
        <w:tc>
          <w:tcPr>
            <w:tcW w:w="4631" w:type="dxa"/>
            <w:tcBorders>
              <w:top w:val="nil"/>
              <w:bottom w:val="nil"/>
              <w:right w:val="nil"/>
            </w:tcBorders>
          </w:tcPr>
          <w:p w:rsidR="002D34CC" w:rsidRDefault="00270DE1">
            <w:pPr>
              <w:spacing w:before="60" w:after="60"/>
              <w:rPr>
                <w:sz w:val="20"/>
              </w:rPr>
            </w:pPr>
            <w:r>
              <w:rPr>
                <w:sz w:val="20"/>
              </w:rPr>
              <w:t>MOA ID:         ______________________</w:t>
            </w:r>
          </w:p>
        </w:tc>
        <w:tc>
          <w:tcPr>
            <w:tcW w:w="4394" w:type="dxa"/>
            <w:gridSpan w:val="2"/>
            <w:tcBorders>
              <w:top w:val="nil"/>
              <w:left w:val="nil"/>
              <w:bottom w:val="nil"/>
              <w:right w:val="single" w:sz="4" w:space="0" w:color="auto"/>
            </w:tcBorders>
          </w:tcPr>
          <w:p w:rsidR="002D34CC" w:rsidRDefault="00270DE1">
            <w:pPr>
              <w:pStyle w:val="ccNormal"/>
              <w:spacing w:before="60" w:after="60"/>
              <w:rPr>
                <w:rFonts w:ascii="Times New Roman" w:hAnsi="Times New Roman"/>
              </w:rPr>
            </w:pPr>
            <w:r>
              <w:rPr>
                <w:rFonts w:ascii="Times New Roman" w:hAnsi="Times New Roman"/>
              </w:rPr>
              <w:t>Name of Sender:   ________________________</w:t>
            </w:r>
          </w:p>
        </w:tc>
      </w:tr>
      <w:tr w:rsidR="002D34CC">
        <w:trPr>
          <w:cantSplit/>
        </w:trPr>
        <w:tc>
          <w:tcPr>
            <w:tcW w:w="9025" w:type="dxa"/>
            <w:gridSpan w:val="3"/>
            <w:tcBorders>
              <w:top w:val="nil"/>
              <w:bottom w:val="single" w:sz="4" w:space="0" w:color="auto"/>
              <w:right w:val="single" w:sz="4" w:space="0" w:color="auto"/>
            </w:tcBorders>
          </w:tcPr>
          <w:p w:rsidR="002D34CC" w:rsidRDefault="00270DE1">
            <w:pPr>
              <w:spacing w:before="60" w:after="60"/>
              <w:rPr>
                <w:sz w:val="20"/>
              </w:rPr>
            </w:pPr>
            <w:r>
              <w:rPr>
                <w:sz w:val="20"/>
              </w:rPr>
              <w:t>Contact email address:   ____________________________________________________</w:t>
            </w:r>
          </w:p>
        </w:tc>
      </w:tr>
      <w:tr w:rsidR="002D34CC">
        <w:tc>
          <w:tcPr>
            <w:tcW w:w="4631" w:type="dxa"/>
            <w:tcBorders>
              <w:top w:val="nil"/>
              <w:bottom w:val="single" w:sz="4" w:space="0" w:color="auto"/>
              <w:right w:val="nil"/>
            </w:tcBorders>
          </w:tcPr>
          <w:p w:rsidR="002D34CC" w:rsidRDefault="00270DE1">
            <w:pPr>
              <w:spacing w:before="60" w:after="60"/>
              <w:rPr>
                <w:sz w:val="20"/>
              </w:rPr>
            </w:pPr>
            <w:r>
              <w:rPr>
                <w:sz w:val="20"/>
              </w:rPr>
              <w:t>Our Ref:       ________________________</w:t>
            </w:r>
          </w:p>
        </w:tc>
        <w:tc>
          <w:tcPr>
            <w:tcW w:w="4394" w:type="dxa"/>
            <w:gridSpan w:val="2"/>
            <w:tcBorders>
              <w:top w:val="nil"/>
              <w:left w:val="nil"/>
              <w:bottom w:val="single" w:sz="4" w:space="0" w:color="auto"/>
              <w:right w:val="single" w:sz="4" w:space="0" w:color="auto"/>
            </w:tcBorders>
          </w:tcPr>
          <w:p w:rsidR="002D34CC" w:rsidRDefault="00270DE1">
            <w:pPr>
              <w:spacing w:before="60" w:after="60"/>
              <w:rPr>
                <w:sz w:val="20"/>
              </w:rPr>
            </w:pPr>
            <w:r>
              <w:rPr>
                <w:sz w:val="20"/>
              </w:rPr>
              <w:t>Contact Tel. No.   __________________</w:t>
            </w:r>
          </w:p>
        </w:tc>
      </w:tr>
      <w:tr w:rsidR="002D34CC">
        <w:trPr>
          <w:cantSplit/>
        </w:trPr>
        <w:tc>
          <w:tcPr>
            <w:tcW w:w="9025" w:type="dxa"/>
            <w:gridSpan w:val="3"/>
            <w:tcBorders>
              <w:top w:val="nil"/>
              <w:bottom w:val="nil"/>
              <w:right w:val="single" w:sz="4" w:space="0" w:color="auto"/>
            </w:tcBorders>
          </w:tcPr>
          <w:p w:rsidR="002D34CC" w:rsidRDefault="00270DE1">
            <w:pPr>
              <w:spacing w:before="60" w:after="60"/>
              <w:rPr>
                <w:sz w:val="20"/>
              </w:rPr>
            </w:pPr>
            <w:r>
              <w:rPr>
                <w:b/>
                <w:sz w:val="20"/>
              </w:rPr>
              <w:t>Name of Authorised Signatory:     __________________________________________</w:t>
            </w:r>
          </w:p>
        </w:tc>
      </w:tr>
      <w:tr w:rsidR="002D34CC">
        <w:tc>
          <w:tcPr>
            <w:tcW w:w="5765" w:type="dxa"/>
            <w:gridSpan w:val="2"/>
            <w:tcBorders>
              <w:top w:val="nil"/>
              <w:right w:val="nil"/>
            </w:tcBorders>
          </w:tcPr>
          <w:p w:rsidR="002D34CC" w:rsidRDefault="00270DE1">
            <w:pPr>
              <w:spacing w:before="60" w:after="60"/>
              <w:rPr>
                <w:sz w:val="20"/>
              </w:rPr>
            </w:pPr>
            <w:r>
              <w:rPr>
                <w:sz w:val="20"/>
              </w:rPr>
              <w:t>Authorised Signature:   __________________________</w:t>
            </w:r>
          </w:p>
        </w:tc>
        <w:tc>
          <w:tcPr>
            <w:tcW w:w="3260" w:type="dxa"/>
            <w:tcBorders>
              <w:top w:val="nil"/>
              <w:left w:val="nil"/>
              <w:right w:val="single" w:sz="4" w:space="0" w:color="auto"/>
            </w:tcBorders>
          </w:tcPr>
          <w:p w:rsidR="002D34CC" w:rsidRDefault="00270DE1">
            <w:pPr>
              <w:spacing w:before="60" w:after="60"/>
              <w:rPr>
                <w:sz w:val="20"/>
              </w:rPr>
            </w:pPr>
            <w:r>
              <w:rPr>
                <w:sz w:val="20"/>
              </w:rPr>
              <w:t>Password:    _______________</w:t>
            </w:r>
          </w:p>
        </w:tc>
      </w:tr>
    </w:tbl>
    <w:p w:rsidR="002D34CC" w:rsidRDefault="002D34CC">
      <w:pPr>
        <w:pBdr>
          <w:top w:val="single" w:sz="6" w:space="1" w:color="auto"/>
        </w:pBdr>
        <w:rPr>
          <w:b/>
          <w:sz w:val="22"/>
        </w:rPr>
      </w:pPr>
    </w:p>
    <w:p w:rsidR="002D34CC" w:rsidRDefault="00270DE1">
      <w:pPr>
        <w:pBdr>
          <w:top w:val="single" w:sz="6" w:space="1" w:color="auto"/>
        </w:pBdr>
        <w:rPr>
          <w:b/>
          <w:sz w:val="22"/>
        </w:rPr>
      </w:pPr>
      <w:r>
        <w:rPr>
          <w:b/>
          <w:sz w:val="22"/>
        </w:rPr>
        <w:t>A</w:t>
      </w:r>
      <w:r>
        <w:rPr>
          <w:b/>
          <w:sz w:val="22"/>
        </w:rPr>
        <w:tab/>
        <w:t>Dial Advance Tests</w:t>
      </w:r>
    </w:p>
    <w:p w:rsidR="002D34CC" w:rsidRDefault="00270DE1">
      <w:pPr>
        <w:rPr>
          <w:sz w:val="20"/>
        </w:rPr>
      </w:pPr>
      <w:r>
        <w:rPr>
          <w:sz w:val="20"/>
        </w:rPr>
        <w:t>The purpose of this test is to ensure that UPI and dial values set in the Outstation(s) align with the meter. All additional commissioning tests required by CoP4 will have been completed.</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402"/>
        <w:gridCol w:w="2812"/>
        <w:gridCol w:w="2858"/>
      </w:tblGrid>
      <w:tr w:rsidR="002D34CC">
        <w:trPr>
          <w:trHeight w:val="438"/>
        </w:trPr>
        <w:tc>
          <w:tcPr>
            <w:tcW w:w="3402" w:type="dxa"/>
          </w:tcPr>
          <w:p w:rsidR="002D34CC" w:rsidRDefault="002D34CC">
            <w:pPr>
              <w:rPr>
                <w:sz w:val="20"/>
              </w:rPr>
            </w:pPr>
          </w:p>
        </w:tc>
        <w:tc>
          <w:tcPr>
            <w:tcW w:w="2812" w:type="dxa"/>
          </w:tcPr>
          <w:p w:rsidR="002D34CC" w:rsidRDefault="00270DE1">
            <w:pPr>
              <w:jc w:val="center"/>
              <w:rPr>
                <w:b/>
                <w:sz w:val="20"/>
              </w:rPr>
            </w:pPr>
            <w:r>
              <w:rPr>
                <w:b/>
                <w:sz w:val="20"/>
              </w:rPr>
              <w:t>Primary Outstation</w:t>
            </w:r>
            <w:r w:rsidR="00542F59" w:rsidRPr="00542F59">
              <w:rPr>
                <w:b/>
                <w:sz w:val="20"/>
              </w:rPr>
              <w:t xml:space="preserve"> (if separate from Meter)</w:t>
            </w:r>
          </w:p>
        </w:tc>
        <w:tc>
          <w:tcPr>
            <w:tcW w:w="2858" w:type="dxa"/>
          </w:tcPr>
          <w:p w:rsidR="002D34CC" w:rsidRDefault="00270DE1">
            <w:pPr>
              <w:jc w:val="center"/>
              <w:rPr>
                <w:b/>
                <w:sz w:val="20"/>
              </w:rPr>
            </w:pPr>
            <w:r>
              <w:rPr>
                <w:b/>
                <w:sz w:val="20"/>
              </w:rPr>
              <w:t>Secondary Outstation</w:t>
            </w:r>
            <w:r w:rsidR="00542F59" w:rsidRPr="00A30262">
              <w:rPr>
                <w:b/>
                <w:sz w:val="20"/>
                <w:vertAlign w:val="superscript"/>
              </w:rPr>
              <w:footnoteReference w:id="1"/>
            </w:r>
            <w:r w:rsidR="00542F59" w:rsidRPr="00A30262">
              <w:rPr>
                <w:b/>
                <w:sz w:val="20"/>
              </w:rPr>
              <w:t xml:space="preserve"> (if separate from Meter)</w:t>
            </w:r>
          </w:p>
        </w:tc>
      </w:tr>
      <w:tr w:rsidR="002D34CC">
        <w:trPr>
          <w:trHeight w:val="427"/>
        </w:trPr>
        <w:tc>
          <w:tcPr>
            <w:tcW w:w="3402" w:type="dxa"/>
          </w:tcPr>
          <w:p w:rsidR="002D34CC" w:rsidRDefault="00270DE1">
            <w:pPr>
              <w:rPr>
                <w:sz w:val="20"/>
              </w:rPr>
            </w:pPr>
            <w:r>
              <w:rPr>
                <w:sz w:val="20"/>
              </w:rPr>
              <w:t>Check UPI values in Outstation align with the meters.</w:t>
            </w:r>
          </w:p>
        </w:tc>
        <w:tc>
          <w:tcPr>
            <w:tcW w:w="2812" w:type="dxa"/>
          </w:tcPr>
          <w:p w:rsidR="002D34CC" w:rsidRDefault="002D34CC">
            <w:pPr>
              <w:rPr>
                <w:sz w:val="20"/>
              </w:rPr>
            </w:pPr>
          </w:p>
        </w:tc>
        <w:tc>
          <w:tcPr>
            <w:tcW w:w="2858" w:type="dxa"/>
          </w:tcPr>
          <w:p w:rsidR="002D34CC" w:rsidRDefault="002D34CC">
            <w:pPr>
              <w:pStyle w:val="FootnoteText"/>
            </w:pPr>
          </w:p>
        </w:tc>
      </w:tr>
      <w:tr w:rsidR="002D34CC">
        <w:trPr>
          <w:trHeight w:val="80"/>
        </w:trPr>
        <w:tc>
          <w:tcPr>
            <w:tcW w:w="3402" w:type="dxa"/>
          </w:tcPr>
          <w:p w:rsidR="002D34CC" w:rsidRDefault="00270DE1">
            <w:pPr>
              <w:rPr>
                <w:sz w:val="20"/>
              </w:rPr>
            </w:pPr>
            <w:r>
              <w:rPr>
                <w:sz w:val="20"/>
              </w:rPr>
              <w:t>Check dial values in Outstation align with the meters.</w:t>
            </w:r>
          </w:p>
        </w:tc>
        <w:tc>
          <w:tcPr>
            <w:tcW w:w="2812" w:type="dxa"/>
          </w:tcPr>
          <w:p w:rsidR="002D34CC" w:rsidRDefault="002D34CC">
            <w:pPr>
              <w:rPr>
                <w:sz w:val="20"/>
              </w:rPr>
            </w:pPr>
          </w:p>
        </w:tc>
        <w:tc>
          <w:tcPr>
            <w:tcW w:w="2858" w:type="dxa"/>
          </w:tcPr>
          <w:p w:rsidR="002D34CC" w:rsidRDefault="002D34CC">
            <w:pPr>
              <w:rPr>
                <w:sz w:val="20"/>
              </w:rPr>
            </w:pPr>
          </w:p>
        </w:tc>
      </w:tr>
    </w:tbl>
    <w:p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rPr>
          <w:rFonts w:ascii="Times New Roman" w:hAnsi="Times New Roman"/>
        </w:rPr>
      </w:pPr>
      <w:r>
        <w:rPr>
          <w:rFonts w:ascii="Times New Roman" w:hAnsi="Times New Roman"/>
        </w:rPr>
        <w:t>Dial advance tests should then be performed under conditions of injection test where appropriate.  In order to achieve sufficient resolution, dial advances equivalent to operating the Meter at rated voltage and current for at least 10 minutes should be achieved.</w:t>
      </w:r>
    </w:p>
    <w:p w:rsidR="002D34CC" w:rsidRDefault="00270DE1">
      <w:pPr>
        <w:pStyle w:val="EndnoteText"/>
        <w:spacing w:before="120"/>
        <w:rPr>
          <w:b/>
          <w:sz w:val="20"/>
        </w:rPr>
      </w:pPr>
      <w:r>
        <w:rPr>
          <w:b/>
          <w:sz w:val="20"/>
        </w:rPr>
        <w:t>Site:  _______________________________________</w:t>
      </w:r>
      <w:r>
        <w:rPr>
          <w:b/>
          <w:sz w:val="20"/>
        </w:rPr>
        <w:tab/>
      </w:r>
      <w:r>
        <w:rPr>
          <w:b/>
          <w:sz w:val="20"/>
        </w:rPr>
        <w:tab/>
        <w:t>MSID:  ______________</w:t>
      </w:r>
    </w:p>
    <w:p w:rsidR="002D34CC" w:rsidRDefault="002D34CC">
      <w:pPr>
        <w:pStyle w:val="EndnoteText"/>
        <w:rPr>
          <w:b/>
          <w:sz w:val="20"/>
        </w:rPr>
      </w:pPr>
    </w:p>
    <w:p w:rsidR="002D34CC" w:rsidRDefault="00270DE1">
      <w:pPr>
        <w:pStyle w:val="EndnoteText"/>
        <w:rPr>
          <w:b/>
          <w:sz w:val="20"/>
        </w:rPr>
      </w:pPr>
      <w:r>
        <w:rPr>
          <w:b/>
          <w:sz w:val="20"/>
        </w:rPr>
        <w:t>Commissioning Test Date:  _________________________</w:t>
      </w:r>
    </w:p>
    <w:p w:rsidR="002D34CC" w:rsidRDefault="002D34CC">
      <w:pPr>
        <w:rPr>
          <w:b/>
          <w:sz w:val="20"/>
        </w:rPr>
      </w:pPr>
    </w:p>
    <w:p w:rsidR="002D34CC" w:rsidRDefault="00270DE1">
      <w:pPr>
        <w:rPr>
          <w:b/>
          <w:sz w:val="20"/>
        </w:rPr>
      </w:pPr>
      <w:r>
        <w:rPr>
          <w:b/>
          <w:sz w:val="20"/>
        </w:rPr>
        <w:t>A.1</w:t>
      </w:r>
      <w:r>
        <w:rPr>
          <w:b/>
          <w:sz w:val="20"/>
        </w:rPr>
        <w:tab/>
      </w:r>
      <w:r>
        <w:rPr>
          <w:b/>
          <w:sz w:val="20"/>
          <w:u w:val="single"/>
        </w:rPr>
        <w:t xml:space="preserve">Primary </w:t>
      </w:r>
      <w:r w:rsidR="00542F59" w:rsidRPr="00542F59">
        <w:rPr>
          <w:b/>
          <w:sz w:val="20"/>
          <w:u w:val="single"/>
        </w:rPr>
        <w:t xml:space="preserve">(or main Meter if integral) </w:t>
      </w:r>
      <w:r>
        <w:rPr>
          <w:b/>
          <w:sz w:val="20"/>
          <w:u w:val="single"/>
        </w:rPr>
        <w:t>Outstation – for first 16 Channels</w:t>
      </w: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trPr>
          <w:cantSplit/>
          <w:trHeight w:hRule="exact" w:val="560"/>
        </w:trPr>
        <w:tc>
          <w:tcPr>
            <w:tcW w:w="450" w:type="dxa"/>
            <w:vMerge w:val="restart"/>
            <w:tcBorders>
              <w:top w:val="single" w:sz="6" w:space="0" w:color="auto"/>
              <w:left w:val="single" w:sz="6" w:space="0" w:color="auto"/>
              <w:bottom w:val="nil"/>
              <w:right w:val="single" w:sz="6" w:space="0" w:color="auto"/>
            </w:tcBorders>
          </w:tcPr>
          <w:p w:rsidR="002D34CC" w:rsidRDefault="002D34CC">
            <w:pPr>
              <w:spacing w:before="60"/>
              <w:jc w:val="center"/>
              <w:rPr>
                <w:b/>
                <w:sz w:val="16"/>
              </w:rPr>
            </w:pPr>
          </w:p>
          <w:p w:rsidR="002D34CC" w:rsidRDefault="00270DE1">
            <w:pPr>
              <w:spacing w:before="60"/>
              <w:jc w:val="center"/>
              <w:rPr>
                <w:b/>
                <w:sz w:val="16"/>
              </w:rPr>
            </w:pPr>
            <w:proofErr w:type="spellStart"/>
            <w:r>
              <w:rPr>
                <w:b/>
                <w:sz w:val="16"/>
              </w:rPr>
              <w:t>Ch</w:t>
            </w:r>
            <w:proofErr w:type="spellEnd"/>
          </w:p>
        </w:tc>
        <w:tc>
          <w:tcPr>
            <w:tcW w:w="990" w:type="dxa"/>
            <w:vMerge w:val="restart"/>
            <w:tcBorders>
              <w:top w:val="single" w:sz="6" w:space="0" w:color="auto"/>
              <w:left w:val="single" w:sz="6" w:space="0" w:color="auto"/>
              <w:bottom w:val="nil"/>
              <w:right w:val="single" w:sz="6" w:space="0" w:color="auto"/>
            </w:tcBorders>
          </w:tcPr>
          <w:p w:rsidR="002D34CC" w:rsidRDefault="00270DE1">
            <w:pPr>
              <w:spacing w:before="60"/>
              <w:jc w:val="center"/>
              <w:rPr>
                <w:b/>
                <w:sz w:val="16"/>
              </w:rPr>
            </w:pPr>
            <w:r>
              <w:rPr>
                <w:b/>
                <w:sz w:val="16"/>
              </w:rPr>
              <w:t>Estimated Energy Injected /</w:t>
            </w:r>
          </w:p>
          <w:p w:rsidR="002D34CC" w:rsidRDefault="00270DE1">
            <w:pPr>
              <w:spacing w:before="60"/>
              <w:jc w:val="center"/>
              <w:rPr>
                <w:b/>
                <w:sz w:val="16"/>
              </w:rPr>
            </w:pPr>
            <w:r>
              <w:rPr>
                <w:b/>
                <w:sz w:val="16"/>
              </w:rPr>
              <w:t>Prevailing Load *</w:t>
            </w:r>
          </w:p>
          <w:p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Meter dial values</w:t>
            </w:r>
          </w:p>
          <w:p w:rsidR="002D34CC" w:rsidRDefault="002D34CC">
            <w:pPr>
              <w:jc w:val="center"/>
              <w:rPr>
                <w:b/>
                <w:sz w:val="16"/>
              </w:rPr>
            </w:pPr>
          </w:p>
          <w:p w:rsidR="002D34CC" w:rsidRDefault="00270DE1">
            <w:pPr>
              <w:jc w:val="center"/>
              <w:rPr>
                <w:sz w:val="16"/>
              </w:rPr>
            </w:pPr>
            <w:r>
              <w:rPr>
                <w:b/>
                <w:sz w:val="16"/>
              </w:rPr>
              <w:t xml:space="preserve">MWh / </w:t>
            </w:r>
            <w:proofErr w:type="spellStart"/>
            <w:r>
              <w:rPr>
                <w:b/>
                <w:sz w:val="16"/>
              </w:rPr>
              <w:t>MVARh</w:t>
            </w:r>
            <w:proofErr w:type="spellEnd"/>
          </w:p>
        </w:tc>
        <w:tc>
          <w:tcPr>
            <w:tcW w:w="3465" w:type="dxa"/>
            <w:gridSpan w:val="5"/>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 xml:space="preserve">Outstation dial values </w:t>
            </w:r>
            <w:r>
              <w:rPr>
                <w:sz w:val="16"/>
              </w:rPr>
              <w:t>(for Installations with separate Meters and Outstations)</w:t>
            </w:r>
          </w:p>
          <w:p w:rsidR="002D34CC" w:rsidRDefault="00270DE1">
            <w:pPr>
              <w:jc w:val="center"/>
              <w:rPr>
                <w:sz w:val="16"/>
              </w:rPr>
            </w:pPr>
            <w:r>
              <w:rPr>
                <w:b/>
                <w:sz w:val="16"/>
              </w:rPr>
              <w:t xml:space="preserve">MWh / </w:t>
            </w:r>
            <w:proofErr w:type="spellStart"/>
            <w:r>
              <w:rPr>
                <w:b/>
                <w:sz w:val="16"/>
              </w:rPr>
              <w:t>MVARh</w:t>
            </w:r>
            <w:proofErr w:type="spellEnd"/>
          </w:p>
        </w:tc>
        <w:tc>
          <w:tcPr>
            <w:tcW w:w="810" w:type="dxa"/>
            <w:vMerge w:val="restart"/>
            <w:tcBorders>
              <w:top w:val="single" w:sz="6" w:space="0" w:color="auto"/>
              <w:left w:val="single" w:sz="6" w:space="0" w:color="auto"/>
              <w:bottom w:val="nil"/>
              <w:right w:val="single" w:sz="6" w:space="0" w:color="auto"/>
            </w:tcBorders>
          </w:tcPr>
          <w:p w:rsidR="002D34CC" w:rsidRDefault="002D34CC">
            <w:pPr>
              <w:jc w:val="center"/>
              <w:rPr>
                <w:b/>
                <w:sz w:val="16"/>
              </w:rPr>
            </w:pPr>
          </w:p>
          <w:p w:rsidR="002D34CC" w:rsidRDefault="00270DE1">
            <w:pPr>
              <w:jc w:val="center"/>
              <w:rPr>
                <w:b/>
                <w:sz w:val="16"/>
              </w:rPr>
            </w:pPr>
            <w:r>
              <w:rPr>
                <w:b/>
                <w:sz w:val="16"/>
              </w:rPr>
              <w:t xml:space="preserve">Dial </w:t>
            </w:r>
          </w:p>
          <w:p w:rsidR="002D34CC" w:rsidRDefault="00270DE1">
            <w:pPr>
              <w:jc w:val="center"/>
              <w:rPr>
                <w:b/>
                <w:sz w:val="16"/>
              </w:rPr>
            </w:pPr>
            <w:r>
              <w:rPr>
                <w:b/>
                <w:sz w:val="16"/>
              </w:rPr>
              <w:t>advance</w:t>
            </w:r>
          </w:p>
          <w:p w:rsidR="002D34CC" w:rsidRDefault="00270DE1">
            <w:pPr>
              <w:jc w:val="center"/>
              <w:rPr>
                <w:b/>
                <w:sz w:val="16"/>
              </w:rPr>
            </w:pPr>
            <w:r>
              <w:rPr>
                <w:b/>
                <w:sz w:val="16"/>
              </w:rPr>
              <w:t>diff.</w:t>
            </w:r>
          </w:p>
          <w:p w:rsidR="002D34CC" w:rsidRDefault="00270DE1">
            <w:pPr>
              <w:jc w:val="center"/>
              <w:rPr>
                <w:b/>
                <w:sz w:val="16"/>
              </w:rPr>
            </w:pPr>
            <w:r>
              <w:rPr>
                <w:b/>
                <w:sz w:val="16"/>
              </w:rPr>
              <w:t>(%)</w:t>
            </w:r>
          </w:p>
        </w:tc>
      </w:tr>
      <w:tr w:rsidR="002D34CC">
        <w:trPr>
          <w:cantSplit/>
          <w:trHeight w:hRule="exact" w:val="560"/>
        </w:trPr>
        <w:tc>
          <w:tcPr>
            <w:tcW w:w="450" w:type="dxa"/>
            <w:vMerge/>
            <w:tcBorders>
              <w:top w:val="nil"/>
              <w:left w:val="single" w:sz="6" w:space="0" w:color="auto"/>
              <w:bottom w:val="single" w:sz="6" w:space="0" w:color="auto"/>
              <w:right w:val="single" w:sz="6" w:space="0" w:color="auto"/>
            </w:tcBorders>
          </w:tcPr>
          <w:p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rsidR="002D34CC" w:rsidRDefault="002D34CC">
            <w:pPr>
              <w:jc w:val="center"/>
              <w:rPr>
                <w:b/>
                <w:sz w:val="16"/>
              </w:rPr>
            </w:pPr>
          </w:p>
          <w:p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rsidR="002D34CC" w:rsidRDefault="002D34CC">
            <w:pPr>
              <w:jc w:val="center"/>
              <w:rPr>
                <w:b/>
                <w:sz w:val="16"/>
              </w:rPr>
            </w:pPr>
          </w:p>
          <w:p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rsidR="002D34CC" w:rsidRDefault="002D34CC">
            <w:pPr>
              <w:rPr>
                <w:sz w:val="16"/>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00</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01</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02</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03</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04</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05</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06</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07</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08</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09</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right w:val="single" w:sz="6" w:space="0" w:color="auto"/>
            </w:tcBorders>
          </w:tcPr>
          <w:p w:rsidR="002D34CC" w:rsidRDefault="00270DE1">
            <w:pPr>
              <w:spacing w:before="60"/>
              <w:jc w:val="center"/>
              <w:rPr>
                <w:b/>
                <w:sz w:val="16"/>
              </w:rPr>
            </w:pPr>
            <w:r>
              <w:rPr>
                <w:b/>
                <w:sz w:val="16"/>
              </w:rPr>
              <w:t>10</w:t>
            </w:r>
          </w:p>
        </w:tc>
        <w:tc>
          <w:tcPr>
            <w:tcW w:w="990" w:type="dxa"/>
            <w:tcBorders>
              <w:top w:val="single" w:sz="6" w:space="0" w:color="auto"/>
              <w:left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11</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12</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13</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14</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6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15</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bl>
    <w:p w:rsidR="002D34CC" w:rsidRDefault="00270DE1">
      <w:pPr>
        <w:pStyle w:val="BodyText"/>
        <w:spacing w:before="120" w:after="0"/>
        <w:rPr>
          <w:b/>
          <w:sz w:val="22"/>
        </w:rPr>
      </w:pPr>
      <w:r>
        <w:rPr>
          <w:b/>
          <w:i/>
          <w:sz w:val="22"/>
        </w:rPr>
        <w:t>To be completed by on-site Meter Operator Agent personnel at time of test</w:t>
      </w:r>
    </w:p>
    <w:p w:rsidR="002D34CC" w:rsidRDefault="00270DE1">
      <w:pPr>
        <w:pStyle w:val="BodyText"/>
        <w:pageBreakBefore/>
        <w:spacing w:after="0"/>
        <w:rPr>
          <w:b/>
          <w:sz w:val="22"/>
        </w:rPr>
      </w:pPr>
      <w:r>
        <w:rPr>
          <w:b/>
          <w:sz w:val="22"/>
        </w:rPr>
        <w:t>BSCP02/4.2a (Cont’d)</w:t>
      </w: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2"/>
        </w:rPr>
      </w:pPr>
    </w:p>
    <w:p w:rsidR="002D34CC" w:rsidRDefault="00270DE1">
      <w:pPr>
        <w:rPr>
          <w:sz w:val="20"/>
        </w:rPr>
      </w:pPr>
      <w:r>
        <w:rPr>
          <w:b/>
          <w:sz w:val="20"/>
        </w:rPr>
        <w:t>A.1</w:t>
      </w:r>
      <w:r>
        <w:rPr>
          <w:b/>
          <w:sz w:val="20"/>
        </w:rPr>
        <w:tab/>
      </w:r>
      <w:r>
        <w:rPr>
          <w:b/>
          <w:sz w:val="20"/>
          <w:u w:val="single"/>
        </w:rPr>
        <w:t>Primary Outstation</w:t>
      </w:r>
      <w:r w:rsidR="00542F59">
        <w:rPr>
          <w:b/>
          <w:sz w:val="20"/>
          <w:u w:val="single"/>
        </w:rPr>
        <w:t xml:space="preserve"> </w:t>
      </w:r>
      <w:r w:rsidR="00542F59" w:rsidRPr="00542F59">
        <w:rPr>
          <w:b/>
          <w:sz w:val="20"/>
          <w:u w:val="single"/>
        </w:rPr>
        <w:t>(or main Meter if integral)</w:t>
      </w:r>
      <w:r>
        <w:rPr>
          <w:b/>
          <w:sz w:val="20"/>
          <w:u w:val="single"/>
        </w:rPr>
        <w:t xml:space="preserve"> – for 32 Channel Outstations</w:t>
      </w:r>
    </w:p>
    <w:p w:rsidR="002D34CC" w:rsidRDefault="002D34CC">
      <w:pPr>
        <w:pStyle w:val="FootnoteText"/>
        <w:rPr>
          <w:b/>
        </w:rPr>
      </w:pPr>
    </w:p>
    <w:p w:rsidR="002D34CC" w:rsidRDefault="00270DE1">
      <w:pPr>
        <w:pStyle w:val="FootnoteText"/>
      </w:pPr>
      <w:r>
        <w:rPr>
          <w:b/>
        </w:rPr>
        <w:t>SITE:</w:t>
      </w:r>
      <w:r>
        <w:t xml:space="preserve">  ______________________________________________</w:t>
      </w:r>
      <w:r>
        <w:tab/>
      </w:r>
      <w:r>
        <w:tab/>
      </w:r>
      <w:r>
        <w:rPr>
          <w:b/>
        </w:rPr>
        <w:t xml:space="preserve">MSID: </w:t>
      </w:r>
      <w:r>
        <w:t>_______________</w:t>
      </w:r>
    </w:p>
    <w:p w:rsidR="002D34CC" w:rsidRDefault="002D34CC">
      <w:pPr>
        <w:rPr>
          <w:b/>
          <w:sz w:val="20"/>
        </w:rPr>
      </w:pPr>
    </w:p>
    <w:p w:rsidR="002D34CC" w:rsidRDefault="00270DE1">
      <w:pPr>
        <w:rPr>
          <w:sz w:val="20"/>
        </w:rPr>
      </w:pPr>
      <w:r>
        <w:rPr>
          <w:b/>
          <w:sz w:val="20"/>
        </w:rPr>
        <w:t xml:space="preserve">Commissioning Test Date: </w:t>
      </w:r>
      <w:r>
        <w:rPr>
          <w:sz w:val="20"/>
        </w:rPr>
        <w:t>____________________</w:t>
      </w:r>
    </w:p>
    <w:p w:rsidR="002D34CC" w:rsidRDefault="002D34CC">
      <w:pPr>
        <w:rPr>
          <w:b/>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trPr>
          <w:cantSplit/>
          <w:trHeight w:hRule="exact" w:val="560"/>
        </w:trPr>
        <w:tc>
          <w:tcPr>
            <w:tcW w:w="450" w:type="dxa"/>
            <w:vMerge w:val="restart"/>
            <w:tcBorders>
              <w:top w:val="single" w:sz="6" w:space="0" w:color="auto"/>
              <w:left w:val="single" w:sz="6" w:space="0" w:color="auto"/>
              <w:bottom w:val="nil"/>
              <w:right w:val="single" w:sz="6" w:space="0" w:color="auto"/>
            </w:tcBorders>
          </w:tcPr>
          <w:p w:rsidR="002D34CC" w:rsidRDefault="002D34CC">
            <w:pPr>
              <w:spacing w:before="60"/>
              <w:jc w:val="center"/>
              <w:rPr>
                <w:b/>
                <w:sz w:val="16"/>
              </w:rPr>
            </w:pPr>
          </w:p>
          <w:p w:rsidR="002D34CC" w:rsidRDefault="00270DE1">
            <w:pPr>
              <w:spacing w:before="60"/>
              <w:jc w:val="center"/>
              <w:rPr>
                <w:b/>
                <w:sz w:val="16"/>
              </w:rPr>
            </w:pPr>
            <w:proofErr w:type="spellStart"/>
            <w:r>
              <w:rPr>
                <w:b/>
                <w:sz w:val="16"/>
              </w:rPr>
              <w:t>Ch</w:t>
            </w:r>
            <w:proofErr w:type="spellEnd"/>
          </w:p>
        </w:tc>
        <w:tc>
          <w:tcPr>
            <w:tcW w:w="990" w:type="dxa"/>
            <w:vMerge w:val="restart"/>
            <w:tcBorders>
              <w:top w:val="single" w:sz="6" w:space="0" w:color="auto"/>
              <w:left w:val="single" w:sz="6" w:space="0" w:color="auto"/>
              <w:bottom w:val="nil"/>
              <w:right w:val="single" w:sz="6" w:space="0" w:color="auto"/>
            </w:tcBorders>
          </w:tcPr>
          <w:p w:rsidR="002D34CC" w:rsidRDefault="00270DE1">
            <w:pPr>
              <w:spacing w:before="60"/>
              <w:jc w:val="center"/>
              <w:rPr>
                <w:b/>
                <w:sz w:val="16"/>
              </w:rPr>
            </w:pPr>
            <w:r>
              <w:rPr>
                <w:b/>
                <w:sz w:val="16"/>
              </w:rPr>
              <w:t>Estimated Energy Injected /</w:t>
            </w:r>
          </w:p>
          <w:p w:rsidR="002D34CC" w:rsidRDefault="00270DE1">
            <w:pPr>
              <w:spacing w:before="60"/>
              <w:jc w:val="center"/>
              <w:rPr>
                <w:b/>
                <w:sz w:val="16"/>
              </w:rPr>
            </w:pPr>
            <w:r>
              <w:rPr>
                <w:b/>
                <w:sz w:val="16"/>
              </w:rPr>
              <w:t>Prevailing Load *</w:t>
            </w:r>
          </w:p>
          <w:p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Meter dial values</w:t>
            </w:r>
          </w:p>
          <w:p w:rsidR="002D34CC" w:rsidRDefault="002D34CC">
            <w:pPr>
              <w:jc w:val="center"/>
              <w:rPr>
                <w:b/>
                <w:sz w:val="16"/>
              </w:rPr>
            </w:pPr>
          </w:p>
          <w:p w:rsidR="002D34CC" w:rsidRDefault="00270DE1">
            <w:pPr>
              <w:jc w:val="center"/>
              <w:rPr>
                <w:sz w:val="16"/>
              </w:rPr>
            </w:pPr>
            <w:r>
              <w:rPr>
                <w:b/>
                <w:sz w:val="16"/>
              </w:rPr>
              <w:t xml:space="preserve">MWh / </w:t>
            </w:r>
            <w:proofErr w:type="spellStart"/>
            <w:r>
              <w:rPr>
                <w:b/>
                <w:sz w:val="16"/>
              </w:rPr>
              <w:t>MVARh</w:t>
            </w:r>
            <w:proofErr w:type="spellEnd"/>
          </w:p>
        </w:tc>
        <w:tc>
          <w:tcPr>
            <w:tcW w:w="3465" w:type="dxa"/>
            <w:gridSpan w:val="5"/>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 xml:space="preserve">Outstation dial values </w:t>
            </w:r>
            <w:r>
              <w:rPr>
                <w:sz w:val="16"/>
              </w:rPr>
              <w:t>(for Installations with separate Meters and Outstations)</w:t>
            </w:r>
          </w:p>
          <w:p w:rsidR="002D34CC" w:rsidRDefault="00270DE1">
            <w:pPr>
              <w:jc w:val="center"/>
              <w:rPr>
                <w:sz w:val="16"/>
              </w:rPr>
            </w:pPr>
            <w:r>
              <w:rPr>
                <w:b/>
                <w:sz w:val="16"/>
              </w:rPr>
              <w:t xml:space="preserve">MWh / </w:t>
            </w:r>
            <w:proofErr w:type="spellStart"/>
            <w:r>
              <w:rPr>
                <w:b/>
                <w:sz w:val="16"/>
              </w:rPr>
              <w:t>MVARh</w:t>
            </w:r>
            <w:proofErr w:type="spellEnd"/>
          </w:p>
        </w:tc>
        <w:tc>
          <w:tcPr>
            <w:tcW w:w="810" w:type="dxa"/>
            <w:vMerge w:val="restart"/>
            <w:tcBorders>
              <w:top w:val="single" w:sz="6" w:space="0" w:color="auto"/>
              <w:left w:val="single" w:sz="6" w:space="0" w:color="auto"/>
              <w:bottom w:val="nil"/>
              <w:right w:val="single" w:sz="6" w:space="0" w:color="auto"/>
            </w:tcBorders>
          </w:tcPr>
          <w:p w:rsidR="002D34CC" w:rsidRDefault="002D34CC">
            <w:pPr>
              <w:jc w:val="center"/>
              <w:rPr>
                <w:b/>
                <w:sz w:val="16"/>
              </w:rPr>
            </w:pPr>
          </w:p>
          <w:p w:rsidR="002D34CC" w:rsidRDefault="00270DE1">
            <w:pPr>
              <w:jc w:val="center"/>
              <w:rPr>
                <w:b/>
                <w:sz w:val="16"/>
              </w:rPr>
            </w:pPr>
            <w:r>
              <w:rPr>
                <w:b/>
                <w:sz w:val="16"/>
              </w:rPr>
              <w:t xml:space="preserve">Dial </w:t>
            </w:r>
          </w:p>
          <w:p w:rsidR="002D34CC" w:rsidRDefault="00270DE1">
            <w:pPr>
              <w:jc w:val="center"/>
              <w:rPr>
                <w:b/>
                <w:sz w:val="16"/>
              </w:rPr>
            </w:pPr>
            <w:r>
              <w:rPr>
                <w:b/>
                <w:sz w:val="16"/>
              </w:rPr>
              <w:t>advance</w:t>
            </w:r>
          </w:p>
          <w:p w:rsidR="002D34CC" w:rsidRDefault="00270DE1">
            <w:pPr>
              <w:jc w:val="center"/>
              <w:rPr>
                <w:b/>
                <w:sz w:val="16"/>
              </w:rPr>
            </w:pPr>
            <w:r>
              <w:rPr>
                <w:b/>
                <w:sz w:val="16"/>
              </w:rPr>
              <w:t>diff.</w:t>
            </w:r>
          </w:p>
          <w:p w:rsidR="002D34CC" w:rsidRDefault="00270DE1">
            <w:pPr>
              <w:jc w:val="center"/>
              <w:rPr>
                <w:b/>
                <w:sz w:val="16"/>
              </w:rPr>
            </w:pPr>
            <w:r>
              <w:rPr>
                <w:b/>
                <w:sz w:val="16"/>
              </w:rPr>
              <w:t>(%)</w:t>
            </w:r>
          </w:p>
        </w:tc>
      </w:tr>
      <w:tr w:rsidR="002D34CC">
        <w:trPr>
          <w:cantSplit/>
          <w:trHeight w:hRule="exact" w:val="560"/>
        </w:trPr>
        <w:tc>
          <w:tcPr>
            <w:tcW w:w="450" w:type="dxa"/>
            <w:vMerge/>
            <w:tcBorders>
              <w:top w:val="nil"/>
              <w:left w:val="single" w:sz="6" w:space="0" w:color="auto"/>
              <w:bottom w:val="single" w:sz="6" w:space="0" w:color="auto"/>
              <w:right w:val="single" w:sz="6" w:space="0" w:color="auto"/>
            </w:tcBorders>
          </w:tcPr>
          <w:p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rsidR="002D34CC" w:rsidRDefault="002D34CC">
            <w:pPr>
              <w:jc w:val="center"/>
              <w:rPr>
                <w:b/>
                <w:sz w:val="16"/>
              </w:rPr>
            </w:pPr>
          </w:p>
          <w:p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rsidR="002D34CC" w:rsidRDefault="002D34CC">
            <w:pPr>
              <w:jc w:val="center"/>
              <w:rPr>
                <w:b/>
                <w:sz w:val="16"/>
              </w:rPr>
            </w:pPr>
          </w:p>
          <w:p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rsidR="002D34CC" w:rsidRDefault="002D34CC">
            <w:pPr>
              <w:rPr>
                <w:sz w:val="16"/>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16</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17</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18</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19</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20</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21</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22</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23</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24</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25</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right w:val="single" w:sz="6" w:space="0" w:color="auto"/>
            </w:tcBorders>
          </w:tcPr>
          <w:p w:rsidR="002D34CC" w:rsidRDefault="00270DE1">
            <w:pPr>
              <w:spacing w:before="60"/>
              <w:jc w:val="center"/>
              <w:rPr>
                <w:b/>
                <w:sz w:val="16"/>
              </w:rPr>
            </w:pPr>
            <w:r>
              <w:rPr>
                <w:b/>
                <w:sz w:val="16"/>
              </w:rPr>
              <w:t>26</w:t>
            </w:r>
          </w:p>
        </w:tc>
        <w:tc>
          <w:tcPr>
            <w:tcW w:w="990" w:type="dxa"/>
            <w:tcBorders>
              <w:top w:val="single" w:sz="6" w:space="0" w:color="auto"/>
              <w:left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27</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28</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29</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30</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31</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bl>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2D34CC">
        <w:tc>
          <w:tcPr>
            <w:tcW w:w="9245" w:type="dxa"/>
          </w:tcPr>
          <w:p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r>
              <w:rPr>
                <w:b/>
                <w:i/>
                <w:sz w:val="22"/>
              </w:rPr>
              <w:t>Comments:</w:t>
            </w: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tc>
      </w:tr>
    </w:tbl>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i/>
          <w:sz w:val="22"/>
        </w:rPr>
      </w:pPr>
    </w:p>
    <w:p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rPr>
          <w:b/>
          <w:i/>
          <w:sz w:val="22"/>
        </w:rPr>
      </w:pPr>
      <w:r>
        <w:rPr>
          <w:b/>
          <w:i/>
          <w:sz w:val="22"/>
        </w:rPr>
        <w:t>To be completed by on-site Meter Operator Agent personnel at time of test</w:t>
      </w: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22"/>
        </w:rPr>
      </w:pPr>
    </w:p>
    <w:p w:rsidR="002D34CC" w:rsidRDefault="00270DE1">
      <w:pPr>
        <w:pStyle w:val="BodyText"/>
        <w:spacing w:after="0"/>
        <w:ind w:left="284" w:hanging="284"/>
        <w:rPr>
          <w:b/>
          <w:i/>
          <w:sz w:val="22"/>
        </w:rPr>
      </w:pPr>
      <w:r>
        <w:rPr>
          <w:b/>
          <w:i/>
          <w:sz w:val="22"/>
        </w:rPr>
        <w:t>*</w:t>
      </w:r>
      <w:r>
        <w:rPr>
          <w:b/>
          <w:i/>
          <w:sz w:val="22"/>
        </w:rPr>
        <w:tab/>
        <w:t>This column is for use by the MOA to confirm that the Meter is functioning correctly. It is not an accuracy test. The value may differ from the Meter advance for a number of reasons, e.g. Meter compensation, changes in load when carried out against prevailing load conditions, or the method of estimating the injected energy.</w:t>
      </w:r>
    </w:p>
    <w:p w:rsidR="002D34CC" w:rsidRDefault="00270DE1">
      <w:pPr>
        <w:pStyle w:val="BodyText"/>
        <w:pageBreakBefore/>
        <w:spacing w:after="240"/>
      </w:pPr>
      <w:r>
        <w:rPr>
          <w:b/>
          <w:sz w:val="22"/>
        </w:rPr>
        <w:t>BSCP02/4.2b</w:t>
      </w:r>
    </w:p>
    <w:p w:rsidR="002D34CC" w:rsidRDefault="00270DE1">
      <w:pPr>
        <w:rPr>
          <w:sz w:val="20"/>
        </w:rPr>
      </w:pPr>
      <w:r>
        <w:rPr>
          <w:b/>
          <w:sz w:val="20"/>
        </w:rPr>
        <w:t>A.2</w:t>
      </w:r>
      <w:r>
        <w:rPr>
          <w:b/>
          <w:sz w:val="20"/>
        </w:rPr>
        <w:tab/>
      </w:r>
      <w:r>
        <w:rPr>
          <w:b/>
          <w:sz w:val="20"/>
          <w:u w:val="single"/>
        </w:rPr>
        <w:t xml:space="preserve">Secondary </w:t>
      </w:r>
      <w:r w:rsidR="00542F59" w:rsidRPr="00542F59">
        <w:rPr>
          <w:b/>
          <w:sz w:val="20"/>
          <w:u w:val="single"/>
        </w:rPr>
        <w:t xml:space="preserve">(or check Meter if integral) </w:t>
      </w:r>
      <w:r>
        <w:rPr>
          <w:b/>
          <w:sz w:val="20"/>
          <w:u w:val="single"/>
        </w:rPr>
        <w:t>Outstation – for first 16 Channels</w:t>
      </w:r>
      <w:r>
        <w:rPr>
          <w:b/>
          <w:sz w:val="20"/>
        </w:rPr>
        <w:t xml:space="preserve"> </w:t>
      </w:r>
    </w:p>
    <w:p w:rsidR="002D34CC" w:rsidRDefault="002D34CC">
      <w:pPr>
        <w:tabs>
          <w:tab w:val="right" w:pos="9072"/>
        </w:tabs>
        <w:rPr>
          <w:b/>
          <w:sz w:val="20"/>
        </w:rPr>
      </w:pPr>
    </w:p>
    <w:p w:rsidR="002D34CC" w:rsidRDefault="00270DE1">
      <w:pPr>
        <w:tabs>
          <w:tab w:val="right" w:pos="9072"/>
        </w:tabs>
        <w:rPr>
          <w:sz w:val="20"/>
        </w:rPr>
      </w:pPr>
      <w:r>
        <w:rPr>
          <w:b/>
          <w:sz w:val="20"/>
        </w:rPr>
        <w:t>SITE:</w:t>
      </w:r>
      <w:r>
        <w:rPr>
          <w:sz w:val="20"/>
        </w:rPr>
        <w:t xml:space="preserve">  _______________________________________________</w:t>
      </w:r>
      <w:r>
        <w:rPr>
          <w:sz w:val="20"/>
        </w:rPr>
        <w:tab/>
      </w:r>
      <w:r>
        <w:rPr>
          <w:b/>
          <w:sz w:val="20"/>
        </w:rPr>
        <w:t xml:space="preserve">MSID: </w:t>
      </w:r>
      <w:r>
        <w:rPr>
          <w:sz w:val="20"/>
        </w:rPr>
        <w:t>_______________</w:t>
      </w:r>
    </w:p>
    <w:p w:rsidR="002D34CC" w:rsidRDefault="00270DE1">
      <w:pPr>
        <w:tabs>
          <w:tab w:val="right" w:pos="9072"/>
        </w:tabs>
        <w:rPr>
          <w:sz w:val="20"/>
        </w:rPr>
      </w:pPr>
      <w:r>
        <w:rPr>
          <w:sz w:val="20"/>
        </w:rPr>
        <w:tab/>
      </w:r>
    </w:p>
    <w:p w:rsidR="002D34CC" w:rsidRDefault="00270DE1">
      <w:pPr>
        <w:tabs>
          <w:tab w:val="right" w:pos="9072"/>
        </w:tabs>
        <w:rPr>
          <w:sz w:val="20"/>
        </w:rPr>
      </w:pPr>
      <w:r>
        <w:rPr>
          <w:b/>
          <w:sz w:val="20"/>
        </w:rPr>
        <w:t xml:space="preserve">Commissioning Test Date: </w:t>
      </w:r>
      <w:r>
        <w:rPr>
          <w:sz w:val="20"/>
        </w:rPr>
        <w:t>___________________________</w:t>
      </w:r>
    </w:p>
    <w:p w:rsidR="002D34CC" w:rsidRDefault="002D34CC">
      <w:pPr>
        <w:tabs>
          <w:tab w:val="right" w:pos="9072"/>
        </w:tabs>
        <w:rPr>
          <w:b/>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trPr>
          <w:cantSplit/>
          <w:trHeight w:hRule="exact" w:val="560"/>
        </w:trPr>
        <w:tc>
          <w:tcPr>
            <w:tcW w:w="450" w:type="dxa"/>
            <w:vMerge w:val="restart"/>
            <w:tcBorders>
              <w:top w:val="single" w:sz="6" w:space="0" w:color="auto"/>
              <w:left w:val="single" w:sz="6" w:space="0" w:color="auto"/>
              <w:bottom w:val="nil"/>
              <w:right w:val="single" w:sz="6" w:space="0" w:color="auto"/>
            </w:tcBorders>
          </w:tcPr>
          <w:p w:rsidR="002D34CC" w:rsidRDefault="002D34CC">
            <w:pPr>
              <w:spacing w:before="60"/>
              <w:jc w:val="center"/>
              <w:rPr>
                <w:b/>
                <w:sz w:val="16"/>
              </w:rPr>
            </w:pPr>
          </w:p>
          <w:p w:rsidR="002D34CC" w:rsidRDefault="00270DE1">
            <w:pPr>
              <w:spacing w:before="60"/>
              <w:jc w:val="center"/>
              <w:rPr>
                <w:b/>
                <w:sz w:val="16"/>
              </w:rPr>
            </w:pPr>
            <w:proofErr w:type="spellStart"/>
            <w:r>
              <w:rPr>
                <w:b/>
                <w:sz w:val="16"/>
              </w:rPr>
              <w:t>Ch</w:t>
            </w:r>
            <w:proofErr w:type="spellEnd"/>
          </w:p>
        </w:tc>
        <w:tc>
          <w:tcPr>
            <w:tcW w:w="990" w:type="dxa"/>
            <w:vMerge w:val="restart"/>
            <w:tcBorders>
              <w:top w:val="single" w:sz="6" w:space="0" w:color="auto"/>
              <w:left w:val="single" w:sz="6" w:space="0" w:color="auto"/>
              <w:bottom w:val="nil"/>
              <w:right w:val="single" w:sz="6" w:space="0" w:color="auto"/>
            </w:tcBorders>
          </w:tcPr>
          <w:p w:rsidR="002D34CC" w:rsidRDefault="00270DE1">
            <w:pPr>
              <w:spacing w:before="60"/>
              <w:jc w:val="center"/>
              <w:rPr>
                <w:b/>
                <w:sz w:val="16"/>
              </w:rPr>
            </w:pPr>
            <w:r>
              <w:rPr>
                <w:b/>
                <w:sz w:val="16"/>
              </w:rPr>
              <w:t>Estimated Energy Injected /</w:t>
            </w:r>
          </w:p>
          <w:p w:rsidR="002D34CC" w:rsidRDefault="00270DE1">
            <w:pPr>
              <w:spacing w:before="60"/>
              <w:jc w:val="center"/>
              <w:rPr>
                <w:b/>
                <w:sz w:val="16"/>
              </w:rPr>
            </w:pPr>
            <w:r>
              <w:rPr>
                <w:b/>
                <w:sz w:val="16"/>
              </w:rPr>
              <w:t>Prevailing Load *</w:t>
            </w:r>
          </w:p>
          <w:p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Meter dial values</w:t>
            </w:r>
          </w:p>
          <w:p w:rsidR="002D34CC" w:rsidRDefault="002D34CC">
            <w:pPr>
              <w:jc w:val="center"/>
              <w:rPr>
                <w:b/>
                <w:sz w:val="16"/>
              </w:rPr>
            </w:pPr>
          </w:p>
          <w:p w:rsidR="002D34CC" w:rsidRDefault="00270DE1">
            <w:pPr>
              <w:jc w:val="center"/>
              <w:rPr>
                <w:sz w:val="16"/>
              </w:rPr>
            </w:pPr>
            <w:r>
              <w:rPr>
                <w:b/>
                <w:sz w:val="16"/>
              </w:rPr>
              <w:t xml:space="preserve">MWh / </w:t>
            </w:r>
            <w:proofErr w:type="spellStart"/>
            <w:r>
              <w:rPr>
                <w:b/>
                <w:sz w:val="16"/>
              </w:rPr>
              <w:t>MVARh</w:t>
            </w:r>
            <w:proofErr w:type="spellEnd"/>
          </w:p>
        </w:tc>
        <w:tc>
          <w:tcPr>
            <w:tcW w:w="3465" w:type="dxa"/>
            <w:gridSpan w:val="5"/>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 xml:space="preserve">Outstation dial values </w:t>
            </w:r>
            <w:r>
              <w:rPr>
                <w:sz w:val="16"/>
              </w:rPr>
              <w:t>(for Installations with separate Meters and Outstations)</w:t>
            </w:r>
          </w:p>
          <w:p w:rsidR="002D34CC" w:rsidRDefault="00270DE1">
            <w:pPr>
              <w:jc w:val="center"/>
              <w:rPr>
                <w:sz w:val="16"/>
              </w:rPr>
            </w:pPr>
            <w:r>
              <w:rPr>
                <w:b/>
                <w:sz w:val="16"/>
              </w:rPr>
              <w:t xml:space="preserve">MWh / </w:t>
            </w:r>
            <w:proofErr w:type="spellStart"/>
            <w:r>
              <w:rPr>
                <w:b/>
                <w:sz w:val="16"/>
              </w:rPr>
              <w:t>MVARh</w:t>
            </w:r>
            <w:proofErr w:type="spellEnd"/>
          </w:p>
        </w:tc>
        <w:tc>
          <w:tcPr>
            <w:tcW w:w="810" w:type="dxa"/>
            <w:vMerge w:val="restart"/>
            <w:tcBorders>
              <w:top w:val="single" w:sz="6" w:space="0" w:color="auto"/>
              <w:left w:val="single" w:sz="6" w:space="0" w:color="auto"/>
              <w:bottom w:val="nil"/>
              <w:right w:val="single" w:sz="6" w:space="0" w:color="auto"/>
            </w:tcBorders>
          </w:tcPr>
          <w:p w:rsidR="002D34CC" w:rsidRDefault="002D34CC">
            <w:pPr>
              <w:jc w:val="center"/>
              <w:rPr>
                <w:b/>
                <w:sz w:val="16"/>
              </w:rPr>
            </w:pPr>
          </w:p>
          <w:p w:rsidR="002D34CC" w:rsidRDefault="00270DE1">
            <w:pPr>
              <w:jc w:val="center"/>
              <w:rPr>
                <w:b/>
                <w:sz w:val="16"/>
              </w:rPr>
            </w:pPr>
            <w:r>
              <w:rPr>
                <w:b/>
                <w:sz w:val="16"/>
              </w:rPr>
              <w:t xml:space="preserve">Dial </w:t>
            </w:r>
          </w:p>
          <w:p w:rsidR="002D34CC" w:rsidRDefault="00270DE1">
            <w:pPr>
              <w:jc w:val="center"/>
              <w:rPr>
                <w:b/>
                <w:sz w:val="16"/>
              </w:rPr>
            </w:pPr>
            <w:r>
              <w:rPr>
                <w:b/>
                <w:sz w:val="16"/>
              </w:rPr>
              <w:t>advance</w:t>
            </w:r>
          </w:p>
          <w:p w:rsidR="002D34CC" w:rsidRDefault="00270DE1">
            <w:pPr>
              <w:jc w:val="center"/>
              <w:rPr>
                <w:b/>
                <w:sz w:val="16"/>
              </w:rPr>
            </w:pPr>
            <w:r>
              <w:rPr>
                <w:b/>
                <w:sz w:val="16"/>
              </w:rPr>
              <w:t>diff.</w:t>
            </w:r>
          </w:p>
          <w:p w:rsidR="002D34CC" w:rsidRDefault="00270DE1">
            <w:pPr>
              <w:jc w:val="center"/>
              <w:rPr>
                <w:b/>
                <w:sz w:val="16"/>
              </w:rPr>
            </w:pPr>
            <w:r>
              <w:rPr>
                <w:b/>
                <w:sz w:val="16"/>
              </w:rPr>
              <w:t>(%)</w:t>
            </w:r>
          </w:p>
        </w:tc>
      </w:tr>
      <w:tr w:rsidR="002D34CC">
        <w:trPr>
          <w:cantSplit/>
          <w:trHeight w:hRule="exact" w:val="560"/>
        </w:trPr>
        <w:tc>
          <w:tcPr>
            <w:tcW w:w="450" w:type="dxa"/>
            <w:vMerge/>
            <w:tcBorders>
              <w:top w:val="nil"/>
              <w:left w:val="single" w:sz="6" w:space="0" w:color="auto"/>
              <w:bottom w:val="single" w:sz="6" w:space="0" w:color="auto"/>
              <w:right w:val="single" w:sz="6" w:space="0" w:color="auto"/>
            </w:tcBorders>
          </w:tcPr>
          <w:p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rsidR="002D34CC" w:rsidRDefault="002D34CC">
            <w:pPr>
              <w:jc w:val="center"/>
              <w:rPr>
                <w:b/>
                <w:sz w:val="16"/>
              </w:rPr>
            </w:pPr>
          </w:p>
          <w:p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rsidR="002D34CC" w:rsidRDefault="002D34CC">
            <w:pPr>
              <w:jc w:val="center"/>
              <w:rPr>
                <w:b/>
                <w:sz w:val="16"/>
              </w:rPr>
            </w:pPr>
          </w:p>
          <w:p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rsidR="002D34CC" w:rsidRDefault="002D34CC">
            <w:pPr>
              <w:rPr>
                <w:sz w:val="16"/>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00</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01</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02</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03</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04</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05</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06</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07</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08</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09</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right w:val="single" w:sz="6" w:space="0" w:color="auto"/>
            </w:tcBorders>
          </w:tcPr>
          <w:p w:rsidR="002D34CC" w:rsidRDefault="00270DE1">
            <w:pPr>
              <w:spacing w:before="60"/>
              <w:jc w:val="center"/>
              <w:rPr>
                <w:b/>
                <w:sz w:val="16"/>
              </w:rPr>
            </w:pPr>
            <w:r>
              <w:rPr>
                <w:b/>
                <w:sz w:val="16"/>
              </w:rPr>
              <w:t>10</w:t>
            </w:r>
          </w:p>
        </w:tc>
        <w:tc>
          <w:tcPr>
            <w:tcW w:w="990" w:type="dxa"/>
            <w:tcBorders>
              <w:top w:val="single" w:sz="6" w:space="0" w:color="auto"/>
              <w:left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11</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12</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13</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14</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15</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bl>
    <w:p w:rsidR="002D34CC" w:rsidRDefault="002D34CC">
      <w:pPr>
        <w:tabs>
          <w:tab w:val="right" w:pos="9072"/>
        </w:tabs>
        <w:rPr>
          <w:b/>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before="120"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D34CC">
        <w:tc>
          <w:tcPr>
            <w:tcW w:w="9180" w:type="dxa"/>
          </w:tcPr>
          <w:p w:rsidR="002D34CC" w:rsidRDefault="00270DE1">
            <w:pPr>
              <w:pStyle w:val="BodyText"/>
              <w:spacing w:before="120" w:after="0"/>
              <w:rPr>
                <w:b/>
                <w:i/>
              </w:rPr>
            </w:pPr>
            <w:r>
              <w:rPr>
                <w:b/>
                <w:i/>
              </w:rPr>
              <w:t>Comments:</w:t>
            </w:r>
          </w:p>
          <w:p w:rsidR="002D34CC" w:rsidRDefault="002D34CC">
            <w:pPr>
              <w:pStyle w:val="BodyText"/>
              <w:spacing w:before="120" w:after="0"/>
            </w:pPr>
          </w:p>
          <w:p w:rsidR="002D34CC" w:rsidRDefault="002D34CC">
            <w:pPr>
              <w:pStyle w:val="BodyText"/>
              <w:spacing w:before="120" w:after="0"/>
            </w:pPr>
          </w:p>
          <w:p w:rsidR="002D34CC" w:rsidRDefault="002D34CC">
            <w:pPr>
              <w:pStyle w:val="BodyText"/>
              <w:spacing w:before="120" w:after="0"/>
            </w:pPr>
          </w:p>
          <w:p w:rsidR="002D34CC" w:rsidRDefault="002D34CC">
            <w:pPr>
              <w:pStyle w:val="BodyText"/>
              <w:spacing w:before="120" w:after="0"/>
            </w:pPr>
          </w:p>
          <w:p w:rsidR="002D34CC" w:rsidRDefault="002D34CC">
            <w:pPr>
              <w:pStyle w:val="BodyText"/>
              <w:spacing w:before="120" w:after="0"/>
            </w:pPr>
          </w:p>
          <w:p w:rsidR="002D34CC" w:rsidRDefault="002D34CC">
            <w:pPr>
              <w:pStyle w:val="BodyText"/>
              <w:spacing w:before="120" w:after="0"/>
            </w:pPr>
          </w:p>
        </w:tc>
      </w:tr>
    </w:tbl>
    <w:p w:rsidR="002D34CC" w:rsidRDefault="00270DE1">
      <w:pPr>
        <w:pStyle w:val="BodyText"/>
        <w:spacing w:before="120" w:after="0"/>
        <w:rPr>
          <w:b/>
          <w:i/>
          <w:sz w:val="22"/>
        </w:rPr>
      </w:pPr>
      <w:r>
        <w:rPr>
          <w:b/>
          <w:i/>
          <w:sz w:val="22"/>
        </w:rPr>
        <w:t xml:space="preserve">To be completed by on-site Meter Operator Agent personnel at time of test </w:t>
      </w:r>
    </w:p>
    <w:p w:rsidR="002D34CC" w:rsidRDefault="002D34CC">
      <w:pPr>
        <w:pStyle w:val="BodyText"/>
        <w:spacing w:before="120" w:after="0"/>
        <w:ind w:left="180" w:hanging="180"/>
        <w:rPr>
          <w:b/>
          <w:i/>
          <w:sz w:val="22"/>
        </w:rPr>
      </w:pPr>
    </w:p>
    <w:p w:rsidR="002D34CC" w:rsidRDefault="00270DE1">
      <w:pPr>
        <w:pStyle w:val="BodyText"/>
        <w:pageBreakBefore/>
        <w:spacing w:after="240"/>
      </w:pPr>
      <w:r>
        <w:rPr>
          <w:b/>
        </w:rPr>
        <w:t>BSCP02/4.2b (Cont’d)</w:t>
      </w:r>
    </w:p>
    <w:p w:rsidR="002D34CC" w:rsidRDefault="00270DE1">
      <w:pPr>
        <w:pStyle w:val="BodyText"/>
        <w:spacing w:before="120" w:after="0"/>
        <w:rPr>
          <w:sz w:val="20"/>
        </w:rPr>
      </w:pPr>
      <w:r>
        <w:rPr>
          <w:b/>
          <w:sz w:val="20"/>
        </w:rPr>
        <w:t xml:space="preserve">A 2    </w:t>
      </w:r>
      <w:r>
        <w:rPr>
          <w:b/>
          <w:sz w:val="20"/>
          <w:u w:val="single"/>
        </w:rPr>
        <w:t xml:space="preserve">Secondary </w:t>
      </w:r>
      <w:r w:rsidR="00542F59" w:rsidRPr="00542F59">
        <w:rPr>
          <w:b/>
          <w:sz w:val="20"/>
          <w:u w:val="single"/>
        </w:rPr>
        <w:t xml:space="preserve">(or check Meter if integral) </w:t>
      </w:r>
      <w:r>
        <w:rPr>
          <w:b/>
          <w:sz w:val="20"/>
          <w:u w:val="single"/>
        </w:rPr>
        <w:t>Outstation – for 32 Channels</w:t>
      </w:r>
    </w:p>
    <w:p w:rsidR="002D34CC" w:rsidRDefault="00270DE1">
      <w:pPr>
        <w:pStyle w:val="EndnoteText"/>
        <w:spacing w:before="120"/>
        <w:rPr>
          <w:b/>
          <w:sz w:val="20"/>
        </w:rPr>
      </w:pPr>
      <w:r>
        <w:rPr>
          <w:b/>
          <w:sz w:val="20"/>
        </w:rPr>
        <w:t>SITE:</w:t>
      </w:r>
      <w:r>
        <w:rPr>
          <w:sz w:val="20"/>
        </w:rPr>
        <w:t xml:space="preserve">  ___________________________________________________</w:t>
      </w:r>
      <w:r>
        <w:rPr>
          <w:sz w:val="20"/>
        </w:rPr>
        <w:tab/>
      </w:r>
      <w:r>
        <w:rPr>
          <w:sz w:val="20"/>
        </w:rPr>
        <w:tab/>
      </w:r>
      <w:r>
        <w:rPr>
          <w:b/>
          <w:sz w:val="20"/>
        </w:rPr>
        <w:t xml:space="preserve">MSID: </w:t>
      </w:r>
      <w:r>
        <w:rPr>
          <w:sz w:val="20"/>
        </w:rPr>
        <w:t>_______________</w:t>
      </w:r>
    </w:p>
    <w:p w:rsidR="002D34CC" w:rsidRDefault="002D34CC">
      <w:pPr>
        <w:rPr>
          <w:b/>
          <w:sz w:val="20"/>
        </w:rPr>
      </w:pPr>
    </w:p>
    <w:p w:rsidR="002D34CC" w:rsidRDefault="00270DE1">
      <w:pPr>
        <w:rPr>
          <w:sz w:val="20"/>
        </w:rPr>
      </w:pPr>
      <w:r>
        <w:rPr>
          <w:b/>
          <w:sz w:val="20"/>
        </w:rPr>
        <w:t xml:space="preserve">Commissioning Test Date: </w:t>
      </w:r>
      <w:r>
        <w:rPr>
          <w:sz w:val="20"/>
        </w:rPr>
        <w:t>_________________________</w:t>
      </w:r>
    </w:p>
    <w:p w:rsidR="002D34CC" w:rsidRDefault="002D34CC">
      <w:pPr>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trPr>
          <w:cantSplit/>
          <w:trHeight w:hRule="exact" w:val="560"/>
        </w:trPr>
        <w:tc>
          <w:tcPr>
            <w:tcW w:w="450" w:type="dxa"/>
            <w:vMerge w:val="restart"/>
            <w:tcBorders>
              <w:top w:val="single" w:sz="6" w:space="0" w:color="auto"/>
              <w:left w:val="single" w:sz="6" w:space="0" w:color="auto"/>
              <w:bottom w:val="nil"/>
              <w:right w:val="single" w:sz="6" w:space="0" w:color="auto"/>
            </w:tcBorders>
          </w:tcPr>
          <w:p w:rsidR="002D34CC" w:rsidRDefault="002D34CC">
            <w:pPr>
              <w:spacing w:before="60"/>
              <w:jc w:val="center"/>
              <w:rPr>
                <w:b/>
                <w:sz w:val="16"/>
              </w:rPr>
            </w:pPr>
          </w:p>
          <w:p w:rsidR="002D34CC" w:rsidRDefault="00270DE1">
            <w:pPr>
              <w:spacing w:before="60"/>
              <w:jc w:val="center"/>
              <w:rPr>
                <w:b/>
                <w:sz w:val="16"/>
              </w:rPr>
            </w:pPr>
            <w:proofErr w:type="spellStart"/>
            <w:r>
              <w:rPr>
                <w:b/>
                <w:sz w:val="16"/>
              </w:rPr>
              <w:t>Ch</w:t>
            </w:r>
            <w:proofErr w:type="spellEnd"/>
          </w:p>
        </w:tc>
        <w:tc>
          <w:tcPr>
            <w:tcW w:w="990" w:type="dxa"/>
            <w:vMerge w:val="restart"/>
            <w:tcBorders>
              <w:top w:val="single" w:sz="6" w:space="0" w:color="auto"/>
              <w:left w:val="single" w:sz="6" w:space="0" w:color="auto"/>
              <w:bottom w:val="nil"/>
              <w:right w:val="single" w:sz="6" w:space="0" w:color="auto"/>
            </w:tcBorders>
          </w:tcPr>
          <w:p w:rsidR="002D34CC" w:rsidRDefault="00270DE1">
            <w:pPr>
              <w:spacing w:before="60"/>
              <w:jc w:val="center"/>
              <w:rPr>
                <w:b/>
                <w:sz w:val="16"/>
              </w:rPr>
            </w:pPr>
            <w:r>
              <w:rPr>
                <w:b/>
                <w:sz w:val="16"/>
              </w:rPr>
              <w:t>Estimated Energy Injected /</w:t>
            </w:r>
          </w:p>
          <w:p w:rsidR="002D34CC" w:rsidRDefault="00270DE1">
            <w:pPr>
              <w:spacing w:before="60"/>
              <w:jc w:val="center"/>
              <w:rPr>
                <w:b/>
                <w:sz w:val="16"/>
              </w:rPr>
            </w:pPr>
            <w:r>
              <w:rPr>
                <w:b/>
                <w:sz w:val="16"/>
              </w:rPr>
              <w:t>Prevailing Load *</w:t>
            </w:r>
          </w:p>
          <w:p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Meter dial values</w:t>
            </w:r>
          </w:p>
          <w:p w:rsidR="002D34CC" w:rsidRDefault="002D34CC">
            <w:pPr>
              <w:jc w:val="center"/>
              <w:rPr>
                <w:b/>
                <w:sz w:val="16"/>
              </w:rPr>
            </w:pPr>
          </w:p>
          <w:p w:rsidR="002D34CC" w:rsidRDefault="00270DE1">
            <w:pPr>
              <w:jc w:val="center"/>
              <w:rPr>
                <w:sz w:val="16"/>
              </w:rPr>
            </w:pPr>
            <w:r>
              <w:rPr>
                <w:b/>
                <w:sz w:val="16"/>
              </w:rPr>
              <w:t xml:space="preserve">MWh / </w:t>
            </w:r>
            <w:proofErr w:type="spellStart"/>
            <w:r>
              <w:rPr>
                <w:b/>
                <w:sz w:val="16"/>
              </w:rPr>
              <w:t>MVARh</w:t>
            </w:r>
            <w:proofErr w:type="spellEnd"/>
          </w:p>
        </w:tc>
        <w:tc>
          <w:tcPr>
            <w:tcW w:w="3465" w:type="dxa"/>
            <w:gridSpan w:val="5"/>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 xml:space="preserve">Outstation dial values </w:t>
            </w:r>
            <w:r>
              <w:rPr>
                <w:sz w:val="16"/>
              </w:rPr>
              <w:t>(for Installations with separate Meters and Outstations)</w:t>
            </w:r>
          </w:p>
          <w:p w:rsidR="002D34CC" w:rsidRDefault="00270DE1">
            <w:pPr>
              <w:jc w:val="center"/>
              <w:rPr>
                <w:sz w:val="16"/>
              </w:rPr>
            </w:pPr>
            <w:r>
              <w:rPr>
                <w:b/>
                <w:sz w:val="16"/>
              </w:rPr>
              <w:t xml:space="preserve">MWh / </w:t>
            </w:r>
            <w:proofErr w:type="spellStart"/>
            <w:r>
              <w:rPr>
                <w:b/>
                <w:sz w:val="16"/>
              </w:rPr>
              <w:t>MVARh</w:t>
            </w:r>
            <w:proofErr w:type="spellEnd"/>
          </w:p>
        </w:tc>
        <w:tc>
          <w:tcPr>
            <w:tcW w:w="810" w:type="dxa"/>
            <w:vMerge w:val="restart"/>
            <w:tcBorders>
              <w:top w:val="single" w:sz="6" w:space="0" w:color="auto"/>
              <w:left w:val="single" w:sz="6" w:space="0" w:color="auto"/>
              <w:bottom w:val="nil"/>
              <w:right w:val="single" w:sz="6" w:space="0" w:color="auto"/>
            </w:tcBorders>
          </w:tcPr>
          <w:p w:rsidR="002D34CC" w:rsidRDefault="002D34CC">
            <w:pPr>
              <w:jc w:val="center"/>
              <w:rPr>
                <w:b/>
                <w:sz w:val="16"/>
              </w:rPr>
            </w:pPr>
          </w:p>
          <w:p w:rsidR="002D34CC" w:rsidRDefault="00270DE1">
            <w:pPr>
              <w:jc w:val="center"/>
              <w:rPr>
                <w:b/>
                <w:sz w:val="16"/>
              </w:rPr>
            </w:pPr>
            <w:r>
              <w:rPr>
                <w:b/>
                <w:sz w:val="16"/>
              </w:rPr>
              <w:t xml:space="preserve">Dial </w:t>
            </w:r>
          </w:p>
          <w:p w:rsidR="002D34CC" w:rsidRDefault="00270DE1">
            <w:pPr>
              <w:jc w:val="center"/>
              <w:rPr>
                <w:b/>
                <w:sz w:val="16"/>
              </w:rPr>
            </w:pPr>
            <w:r>
              <w:rPr>
                <w:b/>
                <w:sz w:val="16"/>
              </w:rPr>
              <w:t>advance</w:t>
            </w:r>
          </w:p>
          <w:p w:rsidR="002D34CC" w:rsidRDefault="00270DE1">
            <w:pPr>
              <w:jc w:val="center"/>
              <w:rPr>
                <w:b/>
                <w:sz w:val="16"/>
              </w:rPr>
            </w:pPr>
            <w:r>
              <w:rPr>
                <w:b/>
                <w:sz w:val="16"/>
              </w:rPr>
              <w:t>diff.</w:t>
            </w:r>
          </w:p>
          <w:p w:rsidR="002D34CC" w:rsidRDefault="00270DE1">
            <w:pPr>
              <w:jc w:val="center"/>
              <w:rPr>
                <w:b/>
                <w:sz w:val="16"/>
              </w:rPr>
            </w:pPr>
            <w:r>
              <w:rPr>
                <w:b/>
                <w:sz w:val="16"/>
              </w:rPr>
              <w:t>(%)</w:t>
            </w:r>
          </w:p>
        </w:tc>
      </w:tr>
      <w:tr w:rsidR="002D34CC">
        <w:trPr>
          <w:cantSplit/>
          <w:trHeight w:hRule="exact" w:val="560"/>
        </w:trPr>
        <w:tc>
          <w:tcPr>
            <w:tcW w:w="450" w:type="dxa"/>
            <w:vMerge/>
            <w:tcBorders>
              <w:top w:val="nil"/>
              <w:left w:val="single" w:sz="6" w:space="0" w:color="auto"/>
              <w:bottom w:val="single" w:sz="6" w:space="0" w:color="auto"/>
              <w:right w:val="single" w:sz="6" w:space="0" w:color="auto"/>
            </w:tcBorders>
          </w:tcPr>
          <w:p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rsidR="002D34CC" w:rsidRDefault="002D34CC">
            <w:pPr>
              <w:jc w:val="center"/>
              <w:rPr>
                <w:b/>
                <w:sz w:val="16"/>
              </w:rPr>
            </w:pPr>
          </w:p>
          <w:p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Start</w:t>
            </w:r>
          </w:p>
          <w:p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w:t>
            </w:r>
          </w:p>
          <w:p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rsidR="002D34CC" w:rsidRDefault="002D34CC">
            <w:pPr>
              <w:jc w:val="center"/>
              <w:rPr>
                <w:b/>
                <w:sz w:val="16"/>
              </w:rPr>
            </w:pPr>
          </w:p>
          <w:p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rsidR="002D34CC" w:rsidRDefault="002D34CC">
            <w:pPr>
              <w:rPr>
                <w:sz w:val="16"/>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16</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17</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18</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19</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20</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21</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22</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23</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24</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25</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right w:val="single" w:sz="6" w:space="0" w:color="auto"/>
            </w:tcBorders>
          </w:tcPr>
          <w:p w:rsidR="002D34CC" w:rsidRDefault="00270DE1">
            <w:pPr>
              <w:spacing w:before="60"/>
              <w:jc w:val="center"/>
              <w:rPr>
                <w:b/>
                <w:sz w:val="16"/>
              </w:rPr>
            </w:pPr>
            <w:r>
              <w:rPr>
                <w:b/>
                <w:sz w:val="16"/>
              </w:rPr>
              <w:t>26</w:t>
            </w:r>
          </w:p>
        </w:tc>
        <w:tc>
          <w:tcPr>
            <w:tcW w:w="990" w:type="dxa"/>
            <w:tcBorders>
              <w:top w:val="single" w:sz="6" w:space="0" w:color="auto"/>
              <w:left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27</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28</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29</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30</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r w:rsidR="002D34CC">
        <w:trPr>
          <w:trHeight w:hRule="exact" w:val="280"/>
        </w:trPr>
        <w:tc>
          <w:tcPr>
            <w:tcW w:w="450" w:type="dxa"/>
            <w:tcBorders>
              <w:top w:val="single" w:sz="6" w:space="0" w:color="auto"/>
              <w:left w:val="single" w:sz="6" w:space="0" w:color="auto"/>
              <w:bottom w:val="single" w:sz="6" w:space="0" w:color="auto"/>
              <w:right w:val="single" w:sz="6" w:space="0" w:color="auto"/>
            </w:tcBorders>
          </w:tcPr>
          <w:p w:rsidR="002D34CC" w:rsidRDefault="00270DE1">
            <w:pPr>
              <w:spacing w:before="60"/>
              <w:jc w:val="center"/>
              <w:rPr>
                <w:b/>
                <w:sz w:val="16"/>
              </w:rPr>
            </w:pPr>
            <w:r>
              <w:rPr>
                <w:b/>
                <w:sz w:val="16"/>
              </w:rPr>
              <w:t>31</w:t>
            </w:r>
          </w:p>
        </w:tc>
        <w:tc>
          <w:tcPr>
            <w:tcW w:w="990" w:type="dxa"/>
            <w:tcBorders>
              <w:top w:val="single" w:sz="6" w:space="0" w:color="auto"/>
              <w:left w:val="single" w:sz="6" w:space="0" w:color="auto"/>
              <w:bottom w:val="single" w:sz="6" w:space="0" w:color="auto"/>
              <w:right w:val="single" w:sz="6" w:space="0" w:color="auto"/>
            </w:tcBorders>
          </w:tcPr>
          <w:p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rsidR="002D34CC" w:rsidRDefault="002D34CC">
            <w:pPr>
              <w:rPr>
                <w:sz w:val="18"/>
              </w:rPr>
            </w:pPr>
          </w:p>
        </w:tc>
      </w:tr>
    </w:tbl>
    <w:p w:rsidR="002D34CC" w:rsidRDefault="002D34CC"/>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8010"/>
        <w:gridCol w:w="1170"/>
      </w:tblGrid>
      <w:tr w:rsidR="002D34CC">
        <w:trPr>
          <w:trHeight w:val="400"/>
        </w:trPr>
        <w:tc>
          <w:tcPr>
            <w:tcW w:w="8010" w:type="dxa"/>
          </w:tcPr>
          <w:p w:rsidR="002D34CC" w:rsidRDefault="00270DE1">
            <w:pPr>
              <w:pStyle w:val="FootnoteText"/>
            </w:pPr>
            <w:r>
              <w:t>Meter dial advances agree with estimated value of primary energy applied to the Meter?      Y/N</w:t>
            </w:r>
          </w:p>
        </w:tc>
        <w:tc>
          <w:tcPr>
            <w:tcW w:w="1170" w:type="dxa"/>
          </w:tcPr>
          <w:p w:rsidR="002D34CC" w:rsidRDefault="002D34CC"/>
        </w:tc>
      </w:tr>
      <w:tr w:rsidR="002D34CC">
        <w:trPr>
          <w:trHeight w:val="400"/>
        </w:trPr>
        <w:tc>
          <w:tcPr>
            <w:tcW w:w="8010" w:type="dxa"/>
          </w:tcPr>
          <w:p w:rsidR="002D34CC" w:rsidRDefault="00270DE1">
            <w:pPr>
              <w:pStyle w:val="FootnoteText"/>
            </w:pPr>
            <w:r>
              <w:t>Are all dial advance differences in A.1 and A.2 less than 2%?                                                Y/N</w:t>
            </w:r>
          </w:p>
        </w:tc>
        <w:tc>
          <w:tcPr>
            <w:tcW w:w="1170" w:type="dxa"/>
          </w:tcPr>
          <w:p w:rsidR="002D34CC" w:rsidRDefault="002D34CC"/>
        </w:tc>
      </w:tr>
      <w:tr w:rsidR="002D34CC">
        <w:trPr>
          <w:trHeight w:val="680"/>
        </w:trPr>
        <w:tc>
          <w:tcPr>
            <w:tcW w:w="8010" w:type="dxa"/>
          </w:tcPr>
          <w:p w:rsidR="002D34CC" w:rsidRDefault="00270DE1" w:rsidP="007270E5">
            <w:pPr>
              <w:rPr>
                <w:sz w:val="20"/>
              </w:rPr>
            </w:pPr>
            <w:r>
              <w:rPr>
                <w:sz w:val="20"/>
              </w:rPr>
              <w:t xml:space="preserve">Are the respective Primary </w:t>
            </w:r>
            <w:r w:rsidR="00542F59" w:rsidRPr="00542F59">
              <w:rPr>
                <w:sz w:val="20"/>
              </w:rPr>
              <w:t xml:space="preserve">(or main Meter if integral) </w:t>
            </w:r>
            <w:r>
              <w:rPr>
                <w:sz w:val="20"/>
              </w:rPr>
              <w:t xml:space="preserve">and </w:t>
            </w:r>
            <w:r w:rsidR="00542F59" w:rsidRPr="00542F59">
              <w:rPr>
                <w:sz w:val="20"/>
              </w:rPr>
              <w:t xml:space="preserve">(or check Meter if integral) </w:t>
            </w:r>
            <w:r>
              <w:rPr>
                <w:sz w:val="20"/>
              </w:rPr>
              <w:t xml:space="preserve">Secondary Outstation dial advances in A.1 and A.2 within 2% of each other? i.e. Primary </w:t>
            </w:r>
            <w:proofErr w:type="spellStart"/>
            <w:r>
              <w:rPr>
                <w:sz w:val="20"/>
              </w:rPr>
              <w:t>ch</w:t>
            </w:r>
            <w:proofErr w:type="spellEnd"/>
            <w:r>
              <w:rPr>
                <w:sz w:val="20"/>
              </w:rPr>
              <w:t xml:space="preserve"> 1 to Secondary </w:t>
            </w:r>
            <w:proofErr w:type="spellStart"/>
            <w:r>
              <w:rPr>
                <w:sz w:val="20"/>
              </w:rPr>
              <w:t>ch</w:t>
            </w:r>
            <w:proofErr w:type="spellEnd"/>
            <w:r>
              <w:rPr>
                <w:sz w:val="20"/>
              </w:rPr>
              <w:t xml:space="preserve"> 1                                   Y/N</w:t>
            </w:r>
          </w:p>
        </w:tc>
        <w:tc>
          <w:tcPr>
            <w:tcW w:w="1170" w:type="dxa"/>
          </w:tcPr>
          <w:p w:rsidR="002D34CC" w:rsidRDefault="002D34CC"/>
        </w:tc>
      </w:tr>
    </w:tbl>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D34CC">
        <w:tc>
          <w:tcPr>
            <w:tcW w:w="9180" w:type="dxa"/>
          </w:tcPr>
          <w:p w:rsidR="002D34CC" w:rsidRDefault="00270DE1">
            <w:pPr>
              <w:pStyle w:val="BodyText"/>
              <w:rPr>
                <w:sz w:val="22"/>
              </w:rPr>
            </w:pPr>
            <w:r>
              <w:rPr>
                <w:b/>
                <w:i/>
                <w:sz w:val="22"/>
              </w:rPr>
              <w:t>Comments:</w:t>
            </w:r>
          </w:p>
          <w:p w:rsidR="002D34CC" w:rsidRDefault="002D34CC">
            <w:pPr>
              <w:pStyle w:val="BodyText"/>
              <w:rPr>
                <w:sz w:val="22"/>
              </w:rPr>
            </w:pPr>
          </w:p>
          <w:p w:rsidR="002D34CC" w:rsidRDefault="002D34CC">
            <w:pPr>
              <w:pStyle w:val="BodyText"/>
              <w:rPr>
                <w:sz w:val="22"/>
              </w:rPr>
            </w:pPr>
          </w:p>
          <w:p w:rsidR="002D34CC" w:rsidRDefault="002D34CC">
            <w:pPr>
              <w:pStyle w:val="BodyText"/>
              <w:rPr>
                <w:sz w:val="22"/>
              </w:rPr>
            </w:pPr>
          </w:p>
          <w:p w:rsidR="002D34CC" w:rsidRDefault="002D34CC">
            <w:pPr>
              <w:pStyle w:val="BodyText"/>
              <w:rPr>
                <w:sz w:val="22"/>
              </w:rPr>
            </w:pPr>
          </w:p>
        </w:tc>
      </w:tr>
    </w:tbl>
    <w:p w:rsidR="002D34CC" w:rsidRDefault="00270DE1">
      <w:pPr>
        <w:pStyle w:val="BodyText"/>
        <w:spacing w:before="120"/>
        <w:rPr>
          <w:b/>
          <w:i/>
          <w:sz w:val="22"/>
        </w:rPr>
      </w:pPr>
      <w:r>
        <w:rPr>
          <w:b/>
          <w:i/>
          <w:sz w:val="22"/>
        </w:rPr>
        <w:t xml:space="preserve">To be completed by on-site Meter Operator Agent personnel at time of test </w:t>
      </w:r>
    </w:p>
    <w:p w:rsidR="002D34CC" w:rsidRDefault="00270DE1">
      <w:pPr>
        <w:pStyle w:val="BodyText"/>
        <w:spacing w:after="0"/>
        <w:ind w:left="284" w:hanging="284"/>
        <w:rPr>
          <w:b/>
          <w:i/>
          <w:sz w:val="22"/>
        </w:rPr>
      </w:pPr>
      <w:r>
        <w:rPr>
          <w:b/>
          <w:i/>
          <w:sz w:val="22"/>
        </w:rPr>
        <w:t>*</w:t>
      </w:r>
      <w:r>
        <w:rPr>
          <w:b/>
          <w:i/>
          <w:sz w:val="22"/>
        </w:rPr>
        <w:tab/>
        <w:t>This column is for use by the MOA to confirm that the Meter is functioning correctly. It is not an accuracy test. The value may differ from the Meter advance for a number of reasons, e.g. Meter compensation, changes in load when carried out against prevailing load conditions, or the method of estimating the injected energy.</w:t>
      </w:r>
    </w:p>
    <w:p w:rsidR="002D34CC" w:rsidRDefault="00270DE1">
      <w:pPr>
        <w:pStyle w:val="Heading2"/>
      </w:pPr>
      <w:bookmarkStart w:id="10" w:name="_Toc184699588"/>
      <w:bookmarkStart w:id="11" w:name="_Toc196273465"/>
      <w:bookmarkStart w:id="12" w:name="_Toc499725692"/>
      <w:bookmarkStart w:id="13" w:name="_Toc502915719"/>
      <w:r>
        <w:t>BSCP02/4.3 - Metering System PROVING Test Record</w:t>
      </w:r>
      <w:bookmarkEnd w:id="10"/>
      <w:bookmarkEnd w:id="11"/>
      <w:bookmarkEnd w:id="12"/>
      <w:bookmarkEnd w:id="13"/>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1134"/>
        <w:gridCol w:w="3510"/>
      </w:tblGrid>
      <w:tr w:rsidR="002D34CC">
        <w:tc>
          <w:tcPr>
            <w:tcW w:w="5765" w:type="dxa"/>
            <w:gridSpan w:val="2"/>
            <w:tcBorders>
              <w:top w:val="single" w:sz="4" w:space="0" w:color="auto"/>
              <w:left w:val="single" w:sz="4" w:space="0" w:color="auto"/>
              <w:bottom w:val="nil"/>
              <w:right w:val="nil"/>
            </w:tcBorders>
          </w:tcPr>
          <w:p w:rsidR="002D34CC" w:rsidRDefault="00270DE1">
            <w:pPr>
              <w:spacing w:before="60" w:after="60"/>
              <w:rPr>
                <w:sz w:val="20"/>
              </w:rPr>
            </w:pPr>
            <w:r>
              <w:rPr>
                <w:b/>
                <w:sz w:val="20"/>
              </w:rPr>
              <w:t>To: CDCA</w:t>
            </w:r>
          </w:p>
        </w:tc>
        <w:tc>
          <w:tcPr>
            <w:tcW w:w="3510" w:type="dxa"/>
            <w:tcBorders>
              <w:top w:val="single" w:sz="4" w:space="0" w:color="auto"/>
              <w:left w:val="nil"/>
              <w:bottom w:val="nil"/>
              <w:right w:val="single" w:sz="4" w:space="0" w:color="auto"/>
            </w:tcBorders>
          </w:tcPr>
          <w:p w:rsidR="002D34CC" w:rsidRDefault="00270DE1">
            <w:pPr>
              <w:spacing w:before="60" w:after="60"/>
              <w:rPr>
                <w:sz w:val="20"/>
              </w:rPr>
            </w:pPr>
            <w:r>
              <w:rPr>
                <w:b/>
                <w:sz w:val="20"/>
              </w:rPr>
              <w:t>Date Sent:</w:t>
            </w:r>
            <w:r>
              <w:rPr>
                <w:sz w:val="20"/>
              </w:rPr>
              <w:t xml:space="preserve">     _____________________</w:t>
            </w:r>
          </w:p>
        </w:tc>
      </w:tr>
      <w:tr w:rsidR="002D34CC">
        <w:trPr>
          <w:cantSplit/>
        </w:trPr>
        <w:tc>
          <w:tcPr>
            <w:tcW w:w="9275" w:type="dxa"/>
            <w:gridSpan w:val="3"/>
            <w:tcBorders>
              <w:bottom w:val="nil"/>
              <w:right w:val="single" w:sz="4" w:space="0" w:color="auto"/>
            </w:tcBorders>
          </w:tcPr>
          <w:p w:rsidR="002D34CC" w:rsidRDefault="00270DE1">
            <w:pPr>
              <w:spacing w:before="60" w:after="60"/>
              <w:rPr>
                <w:sz w:val="20"/>
              </w:rPr>
            </w:pPr>
            <w:r>
              <w:rPr>
                <w:b/>
                <w:sz w:val="20"/>
              </w:rPr>
              <w:t>From: Participant Details</w:t>
            </w:r>
          </w:p>
        </w:tc>
      </w:tr>
      <w:tr w:rsidR="002D34CC">
        <w:tc>
          <w:tcPr>
            <w:tcW w:w="4631" w:type="dxa"/>
            <w:tcBorders>
              <w:top w:val="nil"/>
              <w:bottom w:val="nil"/>
              <w:right w:val="nil"/>
            </w:tcBorders>
          </w:tcPr>
          <w:p w:rsidR="002D34CC" w:rsidRDefault="00270DE1">
            <w:pPr>
              <w:spacing w:before="60" w:after="60"/>
              <w:rPr>
                <w:sz w:val="20"/>
              </w:rPr>
            </w:pPr>
            <w:r>
              <w:rPr>
                <w:sz w:val="20"/>
              </w:rPr>
              <w:t>MOA ID:         ______________________</w:t>
            </w:r>
          </w:p>
        </w:tc>
        <w:tc>
          <w:tcPr>
            <w:tcW w:w="4644" w:type="dxa"/>
            <w:gridSpan w:val="2"/>
            <w:tcBorders>
              <w:top w:val="nil"/>
              <w:left w:val="nil"/>
              <w:bottom w:val="nil"/>
              <w:right w:val="single" w:sz="4" w:space="0" w:color="auto"/>
            </w:tcBorders>
          </w:tcPr>
          <w:p w:rsidR="002D34CC" w:rsidRDefault="00270DE1">
            <w:pPr>
              <w:pStyle w:val="ccNormal"/>
              <w:spacing w:before="60" w:after="60"/>
              <w:rPr>
                <w:rFonts w:ascii="Times New Roman" w:hAnsi="Times New Roman"/>
              </w:rPr>
            </w:pPr>
            <w:r>
              <w:rPr>
                <w:rFonts w:ascii="Times New Roman" w:hAnsi="Times New Roman"/>
              </w:rPr>
              <w:t>Name of Sender:   ________________________</w:t>
            </w:r>
          </w:p>
        </w:tc>
      </w:tr>
      <w:tr w:rsidR="002D34CC">
        <w:trPr>
          <w:cantSplit/>
        </w:trPr>
        <w:tc>
          <w:tcPr>
            <w:tcW w:w="9275" w:type="dxa"/>
            <w:gridSpan w:val="3"/>
            <w:tcBorders>
              <w:top w:val="nil"/>
              <w:bottom w:val="single" w:sz="4" w:space="0" w:color="auto"/>
              <w:right w:val="single" w:sz="4" w:space="0" w:color="auto"/>
            </w:tcBorders>
          </w:tcPr>
          <w:p w:rsidR="002D34CC" w:rsidRDefault="00270DE1">
            <w:pPr>
              <w:spacing w:before="60" w:after="60"/>
              <w:rPr>
                <w:sz w:val="20"/>
              </w:rPr>
            </w:pPr>
            <w:r>
              <w:rPr>
                <w:sz w:val="20"/>
              </w:rPr>
              <w:t>Contact email address:   ____________________________________________________</w:t>
            </w:r>
          </w:p>
        </w:tc>
      </w:tr>
      <w:tr w:rsidR="002D34CC">
        <w:tc>
          <w:tcPr>
            <w:tcW w:w="4631" w:type="dxa"/>
            <w:tcBorders>
              <w:top w:val="nil"/>
              <w:bottom w:val="single" w:sz="4" w:space="0" w:color="auto"/>
              <w:right w:val="nil"/>
            </w:tcBorders>
          </w:tcPr>
          <w:p w:rsidR="002D34CC" w:rsidRDefault="00270DE1">
            <w:pPr>
              <w:spacing w:before="60" w:after="60"/>
              <w:rPr>
                <w:sz w:val="20"/>
              </w:rPr>
            </w:pPr>
            <w:r>
              <w:rPr>
                <w:sz w:val="20"/>
              </w:rPr>
              <w:t>Our Ref:       ________________________</w:t>
            </w:r>
          </w:p>
        </w:tc>
        <w:tc>
          <w:tcPr>
            <w:tcW w:w="4644" w:type="dxa"/>
            <w:gridSpan w:val="2"/>
            <w:tcBorders>
              <w:top w:val="nil"/>
              <w:left w:val="nil"/>
              <w:bottom w:val="single" w:sz="4" w:space="0" w:color="auto"/>
              <w:right w:val="single" w:sz="4" w:space="0" w:color="auto"/>
            </w:tcBorders>
          </w:tcPr>
          <w:p w:rsidR="002D34CC" w:rsidRDefault="00270DE1">
            <w:pPr>
              <w:spacing w:before="60" w:after="60"/>
              <w:rPr>
                <w:sz w:val="20"/>
              </w:rPr>
            </w:pPr>
            <w:r>
              <w:rPr>
                <w:sz w:val="20"/>
              </w:rPr>
              <w:t>Contact Tel. No.   __________________</w:t>
            </w:r>
          </w:p>
        </w:tc>
      </w:tr>
      <w:tr w:rsidR="002D34CC">
        <w:trPr>
          <w:cantSplit/>
        </w:trPr>
        <w:tc>
          <w:tcPr>
            <w:tcW w:w="9275" w:type="dxa"/>
            <w:gridSpan w:val="3"/>
            <w:tcBorders>
              <w:top w:val="nil"/>
              <w:bottom w:val="nil"/>
              <w:right w:val="single" w:sz="4" w:space="0" w:color="auto"/>
            </w:tcBorders>
          </w:tcPr>
          <w:p w:rsidR="002D34CC" w:rsidRDefault="00270DE1">
            <w:pPr>
              <w:spacing w:before="60" w:after="60"/>
              <w:rPr>
                <w:sz w:val="20"/>
              </w:rPr>
            </w:pPr>
            <w:r>
              <w:rPr>
                <w:b/>
                <w:sz w:val="20"/>
              </w:rPr>
              <w:t>Name of Authorised Signatory:     __________________________________________</w:t>
            </w:r>
          </w:p>
        </w:tc>
      </w:tr>
      <w:tr w:rsidR="002D34CC">
        <w:tc>
          <w:tcPr>
            <w:tcW w:w="5765" w:type="dxa"/>
            <w:gridSpan w:val="2"/>
            <w:tcBorders>
              <w:top w:val="nil"/>
              <w:right w:val="nil"/>
            </w:tcBorders>
          </w:tcPr>
          <w:p w:rsidR="002D34CC" w:rsidRDefault="00270DE1">
            <w:pPr>
              <w:spacing w:before="60" w:after="60"/>
              <w:rPr>
                <w:sz w:val="20"/>
              </w:rPr>
            </w:pPr>
            <w:r>
              <w:rPr>
                <w:sz w:val="20"/>
              </w:rPr>
              <w:t>Authorised Signature:   __________________________</w:t>
            </w:r>
          </w:p>
        </w:tc>
        <w:tc>
          <w:tcPr>
            <w:tcW w:w="3510" w:type="dxa"/>
            <w:tcBorders>
              <w:top w:val="nil"/>
              <w:left w:val="nil"/>
              <w:right w:val="single" w:sz="4" w:space="0" w:color="auto"/>
            </w:tcBorders>
          </w:tcPr>
          <w:p w:rsidR="002D34CC" w:rsidRDefault="00270DE1">
            <w:pPr>
              <w:spacing w:before="60" w:after="60"/>
              <w:rPr>
                <w:sz w:val="20"/>
              </w:rPr>
            </w:pPr>
            <w:r>
              <w:rPr>
                <w:sz w:val="20"/>
              </w:rPr>
              <w:t>Password:    _______________</w:t>
            </w:r>
          </w:p>
        </w:tc>
      </w:tr>
    </w:tbl>
    <w:p w:rsidR="002D34CC" w:rsidRDefault="002D34CC">
      <w:pPr>
        <w:pStyle w:val="BodyText"/>
        <w:tabs>
          <w:tab w:val="left" w:pos="851"/>
          <w:tab w:val="left" w:leader="dot" w:pos="3544"/>
          <w:tab w:val="left" w:pos="3969"/>
          <w:tab w:val="left" w:pos="5245"/>
          <w:tab w:val="left" w:leader="dot" w:pos="7655"/>
          <w:tab w:val="left" w:pos="7797"/>
          <w:tab w:val="right" w:pos="9072"/>
        </w:tabs>
        <w:spacing w:after="0"/>
        <w:rPr>
          <w:b/>
          <w:sz w:val="22"/>
        </w:rPr>
      </w:pPr>
    </w:p>
    <w:p w:rsidR="002D34CC" w:rsidRDefault="00270DE1">
      <w:pPr>
        <w:pStyle w:val="BodyText"/>
        <w:tabs>
          <w:tab w:val="left" w:pos="851"/>
          <w:tab w:val="left" w:leader="dot" w:pos="3544"/>
          <w:tab w:val="left" w:pos="3969"/>
          <w:tab w:val="left" w:pos="5245"/>
          <w:tab w:val="left" w:leader="dot" w:pos="7655"/>
          <w:tab w:val="left" w:pos="7797"/>
          <w:tab w:val="right" w:pos="9072"/>
        </w:tabs>
        <w:spacing w:after="0"/>
        <w:rPr>
          <w:b/>
          <w:sz w:val="20"/>
        </w:rPr>
      </w:pPr>
      <w:r>
        <w:rPr>
          <w:b/>
          <w:sz w:val="20"/>
        </w:rPr>
        <w:t xml:space="preserve">SITE: </w:t>
      </w:r>
      <w:r>
        <w:rPr>
          <w:sz w:val="20"/>
        </w:rPr>
        <w:t xml:space="preserve">_________________________________________________________           </w:t>
      </w:r>
      <w:r>
        <w:rPr>
          <w:b/>
          <w:sz w:val="20"/>
        </w:rPr>
        <w:t>MSID: ___________</w:t>
      </w:r>
    </w:p>
    <w:p w:rsidR="002D34CC" w:rsidRDefault="002D34CC">
      <w:pPr>
        <w:pStyle w:val="BodyText"/>
        <w:tabs>
          <w:tab w:val="left" w:pos="851"/>
          <w:tab w:val="left" w:leader="dot" w:pos="3544"/>
          <w:tab w:val="left" w:pos="3969"/>
          <w:tab w:val="left" w:pos="5245"/>
          <w:tab w:val="left" w:leader="dot" w:pos="7655"/>
          <w:tab w:val="left" w:pos="7797"/>
          <w:tab w:val="right" w:pos="9072"/>
        </w:tabs>
        <w:spacing w:after="0"/>
        <w:rPr>
          <w:b/>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1710"/>
        <w:gridCol w:w="1890"/>
        <w:gridCol w:w="1890"/>
        <w:gridCol w:w="1890"/>
        <w:gridCol w:w="1890"/>
      </w:tblGrid>
      <w:tr w:rsidR="002D34CC">
        <w:trPr>
          <w:trHeight w:val="300"/>
        </w:trPr>
        <w:tc>
          <w:tcPr>
            <w:tcW w:w="1710" w:type="dxa"/>
          </w:tcPr>
          <w:p w:rsidR="002D34CC" w:rsidRDefault="00270DE1">
            <w:pPr>
              <w:tabs>
                <w:tab w:val="left" w:pos="3141"/>
              </w:tabs>
              <w:rPr>
                <w:b/>
                <w:sz w:val="20"/>
              </w:rPr>
            </w:pPr>
            <w:r>
              <w:rPr>
                <w:b/>
                <w:sz w:val="20"/>
              </w:rPr>
              <w:t>Related MSIDs</w:t>
            </w:r>
            <w:r>
              <w:rPr>
                <w:i/>
                <w:sz w:val="20"/>
              </w:rPr>
              <w:t>:</w:t>
            </w:r>
          </w:p>
        </w:tc>
        <w:tc>
          <w:tcPr>
            <w:tcW w:w="1890" w:type="dxa"/>
          </w:tcPr>
          <w:p w:rsidR="002D34CC" w:rsidRDefault="002D34CC">
            <w:pPr>
              <w:tabs>
                <w:tab w:val="left" w:pos="3141"/>
              </w:tabs>
              <w:rPr>
                <w:sz w:val="20"/>
              </w:rPr>
            </w:pPr>
          </w:p>
        </w:tc>
        <w:tc>
          <w:tcPr>
            <w:tcW w:w="1890" w:type="dxa"/>
          </w:tcPr>
          <w:p w:rsidR="002D34CC" w:rsidRDefault="002D34CC">
            <w:pPr>
              <w:tabs>
                <w:tab w:val="left" w:pos="3141"/>
              </w:tabs>
              <w:rPr>
                <w:sz w:val="20"/>
              </w:rPr>
            </w:pPr>
          </w:p>
        </w:tc>
        <w:tc>
          <w:tcPr>
            <w:tcW w:w="1890" w:type="dxa"/>
          </w:tcPr>
          <w:p w:rsidR="002D34CC" w:rsidRDefault="002D34CC">
            <w:pPr>
              <w:tabs>
                <w:tab w:val="left" w:pos="3141"/>
              </w:tabs>
              <w:rPr>
                <w:sz w:val="20"/>
              </w:rPr>
            </w:pPr>
          </w:p>
        </w:tc>
        <w:tc>
          <w:tcPr>
            <w:tcW w:w="1890" w:type="dxa"/>
          </w:tcPr>
          <w:p w:rsidR="002D34CC" w:rsidRDefault="002D34CC">
            <w:pPr>
              <w:pStyle w:val="FootnoteText"/>
            </w:pPr>
          </w:p>
        </w:tc>
      </w:tr>
    </w:tbl>
    <w:p w:rsidR="002D34CC" w:rsidRDefault="00270DE1">
      <w:pPr>
        <w:spacing w:before="120"/>
        <w:rPr>
          <w:sz w:val="18"/>
        </w:rPr>
      </w:pPr>
      <w:r>
        <w:rPr>
          <w:sz w:val="18"/>
        </w:rPr>
        <w:t>Complete the tables below for a selected demand period, all channels must be driven to a count of at least 100 pulses.</w:t>
      </w:r>
    </w:p>
    <w:p w:rsidR="002D34CC" w:rsidRDefault="00270DE1">
      <w:pPr>
        <w:spacing w:before="120"/>
        <w:rPr>
          <w:b/>
          <w:sz w:val="20"/>
          <w:u w:val="single"/>
        </w:rPr>
      </w:pPr>
      <w:r>
        <w:rPr>
          <w:b/>
          <w:sz w:val="20"/>
          <w:u w:val="single"/>
        </w:rPr>
        <w:t>For use with 16 Channel Outstations</w:t>
      </w:r>
    </w:p>
    <w:tbl>
      <w:tblPr>
        <w:tblW w:w="0" w:type="auto"/>
        <w:tblInd w:w="119" w:type="dxa"/>
        <w:tblLayout w:type="fixed"/>
        <w:tblCellMar>
          <w:left w:w="120" w:type="dxa"/>
          <w:right w:w="120" w:type="dxa"/>
        </w:tblCellMar>
        <w:tblLook w:val="0000" w:firstRow="0" w:lastRow="0" w:firstColumn="0" w:lastColumn="0" w:noHBand="0" w:noVBand="0"/>
      </w:tblPr>
      <w:tblGrid>
        <w:gridCol w:w="541"/>
        <w:gridCol w:w="180"/>
        <w:gridCol w:w="630"/>
        <w:gridCol w:w="91"/>
        <w:gridCol w:w="719"/>
        <w:gridCol w:w="1350"/>
        <w:gridCol w:w="1171"/>
        <w:gridCol w:w="989"/>
        <w:gridCol w:w="1352"/>
        <w:gridCol w:w="1134"/>
        <w:gridCol w:w="1114"/>
      </w:tblGrid>
      <w:tr w:rsidR="002D34CC">
        <w:trPr>
          <w:cantSplit/>
          <w:trHeight w:hRule="exact" w:val="260"/>
        </w:trPr>
        <w:tc>
          <w:tcPr>
            <w:tcW w:w="721" w:type="dxa"/>
            <w:gridSpan w:val="2"/>
            <w:tcBorders>
              <w:bottom w:val="single" w:sz="2" w:space="0" w:color="000000"/>
            </w:tcBorders>
          </w:tcPr>
          <w:p w:rsidR="002D34CC" w:rsidRDefault="002D34CC">
            <w:pPr>
              <w:jc w:val="center"/>
              <w:rPr>
                <w:b/>
                <w:sz w:val="18"/>
              </w:rPr>
            </w:pPr>
          </w:p>
        </w:tc>
        <w:tc>
          <w:tcPr>
            <w:tcW w:w="721" w:type="dxa"/>
            <w:gridSpan w:val="2"/>
            <w:tcBorders>
              <w:bottom w:val="single" w:sz="2" w:space="0" w:color="000000"/>
            </w:tcBorders>
          </w:tcPr>
          <w:p w:rsidR="002D34CC" w:rsidRDefault="002D34CC">
            <w:pPr>
              <w:jc w:val="center"/>
              <w:rPr>
                <w:b/>
                <w:sz w:val="18"/>
              </w:rPr>
            </w:pPr>
          </w:p>
        </w:tc>
        <w:tc>
          <w:tcPr>
            <w:tcW w:w="719" w:type="dxa"/>
            <w:tcBorders>
              <w:bottom w:val="single" w:sz="2" w:space="0" w:color="000000"/>
            </w:tcBorders>
          </w:tcPr>
          <w:p w:rsidR="002D34CC" w:rsidRDefault="002D34CC">
            <w:pPr>
              <w:jc w:val="center"/>
              <w:rPr>
                <w:sz w:val="18"/>
              </w:rPr>
            </w:pPr>
          </w:p>
        </w:tc>
        <w:tc>
          <w:tcPr>
            <w:tcW w:w="3510" w:type="dxa"/>
            <w:gridSpan w:val="3"/>
            <w:tcBorders>
              <w:bottom w:val="single" w:sz="2" w:space="0" w:color="000000"/>
              <w:right w:val="single" w:sz="2" w:space="0" w:color="000000"/>
            </w:tcBorders>
          </w:tcPr>
          <w:p w:rsidR="002D34CC" w:rsidRDefault="002D34CC">
            <w:pPr>
              <w:jc w:val="right"/>
              <w:rPr>
                <w:b/>
                <w:sz w:val="22"/>
              </w:rPr>
            </w:pPr>
          </w:p>
        </w:tc>
        <w:tc>
          <w:tcPr>
            <w:tcW w:w="3600" w:type="dxa"/>
            <w:gridSpan w:val="3"/>
            <w:tcBorders>
              <w:top w:val="single" w:sz="2" w:space="0" w:color="000000"/>
              <w:left w:val="single" w:sz="2" w:space="0" w:color="000000"/>
              <w:bottom w:val="single" w:sz="2" w:space="0" w:color="000000"/>
              <w:right w:val="single" w:sz="2" w:space="0" w:color="000000"/>
            </w:tcBorders>
          </w:tcPr>
          <w:p w:rsidR="002D34CC" w:rsidRDefault="00270DE1">
            <w:pPr>
              <w:rPr>
                <w:b/>
                <w:sz w:val="22"/>
              </w:rPr>
            </w:pPr>
            <w:r>
              <w:rPr>
                <w:b/>
                <w:sz w:val="22"/>
              </w:rPr>
              <w:t>Date:</w:t>
            </w:r>
          </w:p>
          <w:p w:rsidR="002D34CC" w:rsidRDefault="002D34CC">
            <w:pPr>
              <w:rPr>
                <w:b/>
                <w:sz w:val="22"/>
              </w:rPr>
            </w:pPr>
          </w:p>
        </w:tc>
      </w:tr>
      <w:tr w:rsidR="002D34CC">
        <w:trPr>
          <w:cantSplit/>
          <w:trHeight w:val="300"/>
        </w:trPr>
        <w:tc>
          <w:tcPr>
            <w:tcW w:w="2161" w:type="dxa"/>
            <w:gridSpan w:val="5"/>
            <w:vMerge w:val="restart"/>
            <w:tcBorders>
              <w:top w:val="single" w:sz="2" w:space="0" w:color="000000"/>
              <w:left w:val="single" w:sz="2" w:space="0" w:color="000000"/>
              <w:bottom w:val="nil"/>
              <w:right w:val="single" w:sz="2" w:space="0" w:color="000000"/>
            </w:tcBorders>
          </w:tcPr>
          <w:p w:rsidR="002D34CC" w:rsidRDefault="002D34CC">
            <w:pPr>
              <w:jc w:val="center"/>
              <w:rPr>
                <w:sz w:val="18"/>
              </w:rPr>
            </w:pPr>
          </w:p>
        </w:tc>
        <w:tc>
          <w:tcPr>
            <w:tcW w:w="3510" w:type="dxa"/>
            <w:gridSpan w:val="3"/>
            <w:tcBorders>
              <w:top w:val="single" w:sz="2" w:space="0" w:color="000000"/>
              <w:left w:val="single" w:sz="2" w:space="0" w:color="000000"/>
              <w:bottom w:val="single" w:sz="2" w:space="0" w:color="000000"/>
              <w:right w:val="single" w:sz="2" w:space="0" w:color="000000"/>
            </w:tcBorders>
          </w:tcPr>
          <w:p w:rsidR="002D34CC" w:rsidRDefault="00270DE1">
            <w:pPr>
              <w:jc w:val="center"/>
              <w:rPr>
                <w:b/>
                <w:sz w:val="22"/>
              </w:rPr>
            </w:pPr>
            <w:r>
              <w:rPr>
                <w:b/>
                <w:sz w:val="22"/>
              </w:rPr>
              <w:t xml:space="preserve">Primary </w:t>
            </w:r>
            <w:r w:rsidR="00A8629E" w:rsidRPr="00A8629E">
              <w:rPr>
                <w:b/>
                <w:sz w:val="22"/>
              </w:rPr>
              <w:t xml:space="preserve">(or main Meter if integral) </w:t>
            </w:r>
            <w:r>
              <w:rPr>
                <w:b/>
                <w:sz w:val="22"/>
              </w:rPr>
              <w:t>Outstation Values</w:t>
            </w:r>
          </w:p>
        </w:tc>
        <w:tc>
          <w:tcPr>
            <w:tcW w:w="3600" w:type="dxa"/>
            <w:gridSpan w:val="3"/>
            <w:tcBorders>
              <w:top w:val="single" w:sz="2" w:space="0" w:color="000000"/>
              <w:left w:val="single" w:sz="2" w:space="0" w:color="000000"/>
              <w:bottom w:val="single" w:sz="2" w:space="0" w:color="000000"/>
              <w:right w:val="single" w:sz="2" w:space="0" w:color="000000"/>
            </w:tcBorders>
          </w:tcPr>
          <w:p w:rsidR="002D34CC" w:rsidRDefault="00270DE1">
            <w:pPr>
              <w:jc w:val="center"/>
              <w:rPr>
                <w:b/>
                <w:sz w:val="22"/>
              </w:rPr>
            </w:pPr>
            <w:r>
              <w:rPr>
                <w:b/>
                <w:sz w:val="22"/>
              </w:rPr>
              <w:t xml:space="preserve">Secondary </w:t>
            </w:r>
            <w:r w:rsidR="00A8629E" w:rsidRPr="00A8629E">
              <w:rPr>
                <w:b/>
                <w:sz w:val="22"/>
              </w:rPr>
              <w:t xml:space="preserve">(or check Meter if integral) </w:t>
            </w:r>
            <w:r>
              <w:rPr>
                <w:b/>
                <w:sz w:val="22"/>
              </w:rPr>
              <w:t>Outstation Values</w:t>
            </w:r>
          </w:p>
        </w:tc>
      </w:tr>
      <w:tr w:rsidR="002D34CC">
        <w:trPr>
          <w:cantSplit/>
          <w:trHeight w:val="480"/>
        </w:trPr>
        <w:tc>
          <w:tcPr>
            <w:tcW w:w="2161" w:type="dxa"/>
            <w:gridSpan w:val="5"/>
            <w:vMerge/>
            <w:tcBorders>
              <w:top w:val="nil"/>
              <w:left w:val="single" w:sz="2" w:space="0" w:color="000000"/>
              <w:bottom w:val="single" w:sz="2" w:space="0" w:color="000000"/>
              <w:right w:val="single" w:sz="2" w:space="0" w:color="000000"/>
            </w:tcBorders>
          </w:tcPr>
          <w:p w:rsidR="002D34CC" w:rsidRDefault="002D34CC">
            <w:pPr>
              <w:jc w:val="center"/>
              <w:rPr>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70DE1">
            <w:pPr>
              <w:jc w:val="right"/>
              <w:rPr>
                <w:b/>
                <w:sz w:val="22"/>
              </w:rPr>
            </w:pPr>
            <w:r>
              <w:rPr>
                <w:b/>
                <w:sz w:val="22"/>
              </w:rPr>
              <w:t xml:space="preserve">Outstation </w:t>
            </w:r>
          </w:p>
          <w:p w:rsidR="002D34CC" w:rsidRDefault="00270DE1">
            <w:pPr>
              <w:pStyle w:val="FootnoteText"/>
              <w:jc w:val="center"/>
              <w:rPr>
                <w:b/>
                <w:sz w:val="18"/>
              </w:rPr>
            </w:pPr>
            <w:r>
              <w:rPr>
                <w:b/>
                <w:sz w:val="22"/>
              </w:rPr>
              <w:t>/ LIU</w:t>
            </w:r>
            <w:r>
              <w:rPr>
                <w:b/>
                <w:sz w:val="22"/>
                <w:vertAlign w:val="superscript"/>
              </w:rPr>
              <w:t>1</w:t>
            </w:r>
          </w:p>
        </w:tc>
        <w:tc>
          <w:tcPr>
            <w:tcW w:w="2160" w:type="dxa"/>
            <w:gridSpan w:val="2"/>
            <w:tcBorders>
              <w:top w:val="single" w:sz="2" w:space="0" w:color="000000"/>
              <w:left w:val="single" w:sz="2" w:space="0" w:color="000000"/>
              <w:bottom w:val="single" w:sz="2" w:space="0" w:color="000000"/>
              <w:right w:val="single" w:sz="2" w:space="0" w:color="000000"/>
            </w:tcBorders>
          </w:tcPr>
          <w:p w:rsidR="002D34CC" w:rsidRDefault="00270DE1">
            <w:pPr>
              <w:jc w:val="center"/>
              <w:rPr>
                <w:b/>
                <w:sz w:val="18"/>
              </w:rPr>
            </w:pPr>
            <w:r>
              <w:rPr>
                <w:b/>
                <w:sz w:val="22"/>
              </w:rPr>
              <w:t xml:space="preserve">Settlement </w:t>
            </w:r>
            <w:proofErr w:type="spellStart"/>
            <w:r>
              <w:rPr>
                <w:b/>
                <w:sz w:val="22"/>
              </w:rPr>
              <w:t>Instation</w:t>
            </w:r>
            <w:proofErr w:type="spellEnd"/>
          </w:p>
        </w:tc>
        <w:tc>
          <w:tcPr>
            <w:tcW w:w="1352" w:type="dxa"/>
            <w:tcBorders>
              <w:top w:val="single" w:sz="2" w:space="0" w:color="000000"/>
              <w:left w:val="single" w:sz="2" w:space="0" w:color="000000"/>
              <w:bottom w:val="single" w:sz="2" w:space="0" w:color="000000"/>
              <w:right w:val="single" w:sz="2" w:space="0" w:color="000000"/>
            </w:tcBorders>
          </w:tcPr>
          <w:p w:rsidR="002D34CC" w:rsidRDefault="00270DE1">
            <w:pPr>
              <w:jc w:val="center"/>
              <w:rPr>
                <w:b/>
                <w:sz w:val="22"/>
              </w:rPr>
            </w:pPr>
            <w:r>
              <w:rPr>
                <w:b/>
                <w:sz w:val="22"/>
              </w:rPr>
              <w:t xml:space="preserve">Outstation </w:t>
            </w:r>
          </w:p>
          <w:p w:rsidR="002D34CC" w:rsidRDefault="00270DE1">
            <w:pPr>
              <w:pStyle w:val="FootnoteText"/>
              <w:jc w:val="center"/>
              <w:rPr>
                <w:b/>
                <w:sz w:val="18"/>
              </w:rPr>
            </w:pPr>
            <w:r>
              <w:rPr>
                <w:b/>
                <w:sz w:val="22"/>
              </w:rPr>
              <w:t>/ LIU</w:t>
            </w:r>
            <w:r>
              <w:rPr>
                <w:b/>
                <w:sz w:val="22"/>
                <w:vertAlign w:val="superscript"/>
              </w:rPr>
              <w:t>1</w:t>
            </w:r>
          </w:p>
        </w:tc>
        <w:tc>
          <w:tcPr>
            <w:tcW w:w="2248" w:type="dxa"/>
            <w:gridSpan w:val="2"/>
            <w:tcBorders>
              <w:top w:val="single" w:sz="2" w:space="0" w:color="000000"/>
              <w:left w:val="single" w:sz="2" w:space="0" w:color="000000"/>
              <w:bottom w:val="single" w:sz="2" w:space="0" w:color="000000"/>
              <w:right w:val="single" w:sz="2" w:space="0" w:color="000000"/>
            </w:tcBorders>
          </w:tcPr>
          <w:p w:rsidR="002D34CC" w:rsidRDefault="00270DE1">
            <w:pPr>
              <w:jc w:val="center"/>
              <w:rPr>
                <w:b/>
                <w:sz w:val="18"/>
              </w:rPr>
            </w:pPr>
            <w:r>
              <w:rPr>
                <w:b/>
                <w:sz w:val="22"/>
              </w:rPr>
              <w:t xml:space="preserve">Settlement </w:t>
            </w:r>
            <w:proofErr w:type="spellStart"/>
            <w:r>
              <w:rPr>
                <w:b/>
                <w:sz w:val="22"/>
              </w:rPr>
              <w:t>Instation</w:t>
            </w:r>
            <w:proofErr w:type="spellEnd"/>
          </w:p>
        </w:tc>
      </w:tr>
      <w:tr w:rsidR="002D34CC">
        <w:trPr>
          <w:trHeight w:val="944"/>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jc w:val="center"/>
              <w:rPr>
                <w:sz w:val="18"/>
              </w:rPr>
            </w:pPr>
            <w:proofErr w:type="spellStart"/>
            <w:r>
              <w:rPr>
                <w:b/>
                <w:sz w:val="18"/>
              </w:rPr>
              <w:t>Ch</w:t>
            </w:r>
            <w:proofErr w:type="spellEnd"/>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70DE1">
            <w:pPr>
              <w:jc w:val="center"/>
              <w:rPr>
                <w:b/>
                <w:sz w:val="18"/>
              </w:rPr>
            </w:pPr>
            <w:r>
              <w:rPr>
                <w:b/>
                <w:sz w:val="18"/>
              </w:rPr>
              <w:t>Start</w:t>
            </w:r>
          </w:p>
          <w:p w:rsidR="002D34CC" w:rsidRDefault="00270DE1">
            <w:pPr>
              <w:jc w:val="center"/>
              <w:rPr>
                <w:b/>
                <w:sz w:val="18"/>
              </w:rPr>
            </w:pPr>
            <w:r>
              <w:rPr>
                <w:b/>
                <w:sz w:val="18"/>
              </w:rPr>
              <w:t>Time /</w:t>
            </w:r>
          </w:p>
          <w:p w:rsidR="002D34CC" w:rsidRDefault="00270DE1">
            <w:pPr>
              <w:jc w:val="center"/>
              <w:rPr>
                <w:b/>
                <w:sz w:val="18"/>
              </w:rPr>
            </w:pPr>
            <w:r>
              <w:rPr>
                <w:b/>
                <w:sz w:val="18"/>
              </w:rPr>
              <w:t>Sett.</w:t>
            </w:r>
          </w:p>
          <w:p w:rsidR="002D34CC" w:rsidRDefault="00270DE1">
            <w:pPr>
              <w:jc w:val="center"/>
              <w:rPr>
                <w:b/>
                <w:sz w:val="18"/>
              </w:rPr>
            </w:pPr>
            <w:r>
              <w:rPr>
                <w:b/>
                <w:sz w:val="18"/>
              </w:rPr>
              <w:t>Period</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70DE1">
            <w:pPr>
              <w:jc w:val="center"/>
              <w:rPr>
                <w:b/>
                <w:sz w:val="18"/>
              </w:rPr>
            </w:pPr>
            <w:r>
              <w:rPr>
                <w:b/>
                <w:sz w:val="18"/>
              </w:rPr>
              <w:t>End</w:t>
            </w:r>
          </w:p>
          <w:p w:rsidR="002D34CC" w:rsidRDefault="00270DE1">
            <w:pPr>
              <w:jc w:val="center"/>
              <w:rPr>
                <w:b/>
                <w:sz w:val="18"/>
              </w:rPr>
            </w:pPr>
            <w:r>
              <w:rPr>
                <w:b/>
                <w:sz w:val="18"/>
              </w:rPr>
              <w:t>Time / Sett.</w:t>
            </w:r>
          </w:p>
          <w:p w:rsidR="002D34CC" w:rsidRDefault="00270DE1">
            <w:pPr>
              <w:jc w:val="center"/>
              <w:rPr>
                <w:b/>
                <w:sz w:val="18"/>
              </w:rPr>
            </w:pPr>
            <w:r>
              <w:rPr>
                <w:b/>
                <w:sz w:val="18"/>
              </w:rPr>
              <w:t>Period</w:t>
            </w:r>
          </w:p>
        </w:tc>
        <w:tc>
          <w:tcPr>
            <w:tcW w:w="1350" w:type="dxa"/>
            <w:tcBorders>
              <w:top w:val="single" w:sz="2" w:space="0" w:color="000000"/>
              <w:left w:val="single" w:sz="2" w:space="0" w:color="000000"/>
              <w:bottom w:val="single" w:sz="2" w:space="0" w:color="000000"/>
              <w:right w:val="single" w:sz="2" w:space="0" w:color="000000"/>
            </w:tcBorders>
          </w:tcPr>
          <w:p w:rsidR="002D34CC" w:rsidRDefault="00270DE1">
            <w:pPr>
              <w:pStyle w:val="FootnoteText"/>
              <w:jc w:val="center"/>
              <w:rPr>
                <w:b/>
                <w:sz w:val="18"/>
              </w:rPr>
            </w:pPr>
            <w:r>
              <w:rPr>
                <w:b/>
                <w:sz w:val="18"/>
              </w:rPr>
              <w:t>Demand</w:t>
            </w:r>
          </w:p>
          <w:p w:rsidR="002D34CC" w:rsidRDefault="00270DE1">
            <w:pPr>
              <w:pStyle w:val="FootnoteText"/>
              <w:jc w:val="center"/>
              <w:rPr>
                <w:b/>
                <w:sz w:val="16"/>
              </w:rPr>
            </w:pPr>
            <w:r>
              <w:rPr>
                <w:b/>
                <w:sz w:val="16"/>
              </w:rPr>
              <w:t>MW*</w:t>
            </w:r>
            <w:r>
              <w:rPr>
                <w:b/>
                <w:sz w:val="24"/>
              </w:rPr>
              <w:t>/</w:t>
            </w:r>
            <w:r>
              <w:rPr>
                <w:b/>
                <w:sz w:val="16"/>
              </w:rPr>
              <w:t>MVAR</w:t>
            </w:r>
          </w:p>
          <w:p w:rsidR="002D34CC" w:rsidRDefault="00270DE1">
            <w:pPr>
              <w:jc w:val="center"/>
              <w:rPr>
                <w:b/>
                <w:sz w:val="18"/>
              </w:rPr>
            </w:pPr>
            <w:r>
              <w:rPr>
                <w:b/>
                <w:sz w:val="18"/>
              </w:rPr>
              <w:t>Advance</w:t>
            </w:r>
          </w:p>
          <w:p w:rsidR="002D34CC" w:rsidRDefault="00270DE1">
            <w:pPr>
              <w:jc w:val="center"/>
              <w:rPr>
                <w:b/>
                <w:sz w:val="16"/>
              </w:rPr>
            </w:pPr>
            <w:r>
              <w:rPr>
                <w:b/>
                <w:sz w:val="16"/>
              </w:rPr>
              <w:t>MWh*/</w:t>
            </w:r>
            <w:proofErr w:type="spellStart"/>
            <w:r>
              <w:rPr>
                <w:b/>
                <w:sz w:val="16"/>
              </w:rPr>
              <w:t>MVARh</w:t>
            </w:r>
            <w:proofErr w:type="spellEnd"/>
          </w:p>
        </w:tc>
        <w:tc>
          <w:tcPr>
            <w:tcW w:w="1171" w:type="dxa"/>
            <w:tcBorders>
              <w:top w:val="single" w:sz="2" w:space="0" w:color="000000"/>
              <w:left w:val="single" w:sz="2" w:space="0" w:color="000000"/>
              <w:bottom w:val="single" w:sz="2" w:space="0" w:color="000000"/>
              <w:right w:val="single" w:sz="2" w:space="0" w:color="000000"/>
            </w:tcBorders>
          </w:tcPr>
          <w:p w:rsidR="002D34CC" w:rsidRDefault="00270DE1">
            <w:pPr>
              <w:jc w:val="center"/>
              <w:rPr>
                <w:b/>
                <w:vertAlign w:val="superscript"/>
              </w:rPr>
            </w:pPr>
            <w:r>
              <w:rPr>
                <w:b/>
                <w:sz w:val="18"/>
              </w:rPr>
              <w:t>Collected</w:t>
            </w:r>
          </w:p>
          <w:p w:rsidR="002D34CC" w:rsidRDefault="00270DE1">
            <w:pPr>
              <w:jc w:val="center"/>
              <w:rPr>
                <w:b/>
                <w:vertAlign w:val="superscript"/>
              </w:rPr>
            </w:pPr>
            <w:r>
              <w:rPr>
                <w:b/>
                <w:vertAlign w:val="superscript"/>
              </w:rPr>
              <w:t>(Pulses * /</w:t>
            </w:r>
          </w:p>
          <w:p w:rsidR="002D34CC" w:rsidRDefault="00270DE1">
            <w:pPr>
              <w:jc w:val="center"/>
              <w:rPr>
                <w:b/>
                <w:sz w:val="18"/>
                <w:vertAlign w:val="superscript"/>
              </w:rPr>
            </w:pPr>
            <w:r>
              <w:rPr>
                <w:b/>
                <w:vertAlign w:val="superscript"/>
              </w:rPr>
              <w:t>MWh * /</w:t>
            </w:r>
            <w:proofErr w:type="spellStart"/>
            <w:r>
              <w:rPr>
                <w:b/>
                <w:vertAlign w:val="superscript"/>
              </w:rPr>
              <w:t>MVARh</w:t>
            </w:r>
            <w:proofErr w:type="spellEnd"/>
            <w:r>
              <w:rPr>
                <w:b/>
                <w:vertAlign w:val="superscript"/>
              </w:rPr>
              <w:t>)</w:t>
            </w: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jc w:val="center"/>
              <w:rPr>
                <w:b/>
                <w:sz w:val="18"/>
              </w:rPr>
            </w:pPr>
          </w:p>
          <w:p w:rsidR="002D34CC" w:rsidRDefault="00270DE1">
            <w:pPr>
              <w:jc w:val="center"/>
              <w:rPr>
                <w:b/>
                <w:sz w:val="18"/>
              </w:rPr>
            </w:pPr>
            <w:r>
              <w:rPr>
                <w:b/>
                <w:sz w:val="18"/>
              </w:rPr>
              <w:t>Scaled</w:t>
            </w:r>
          </w:p>
          <w:p w:rsidR="002D34CC" w:rsidRDefault="00270DE1">
            <w:pPr>
              <w:jc w:val="center"/>
              <w:rPr>
                <w:b/>
                <w:sz w:val="16"/>
              </w:rPr>
            </w:pPr>
            <w:r>
              <w:rPr>
                <w:b/>
                <w:sz w:val="16"/>
              </w:rPr>
              <w:t xml:space="preserve">MWh / </w:t>
            </w:r>
            <w:proofErr w:type="spellStart"/>
            <w:r>
              <w:rPr>
                <w:b/>
                <w:sz w:val="16"/>
              </w:rPr>
              <w:t>MVARh</w:t>
            </w:r>
            <w:proofErr w:type="spellEnd"/>
          </w:p>
        </w:tc>
        <w:tc>
          <w:tcPr>
            <w:tcW w:w="1352" w:type="dxa"/>
            <w:tcBorders>
              <w:top w:val="single" w:sz="2" w:space="0" w:color="000000"/>
              <w:left w:val="single" w:sz="2" w:space="0" w:color="000000"/>
              <w:bottom w:val="single" w:sz="2" w:space="0" w:color="000000"/>
              <w:right w:val="single" w:sz="2" w:space="0" w:color="000000"/>
            </w:tcBorders>
          </w:tcPr>
          <w:p w:rsidR="002D34CC" w:rsidRDefault="00270DE1">
            <w:pPr>
              <w:pStyle w:val="FootnoteText"/>
              <w:jc w:val="center"/>
              <w:rPr>
                <w:b/>
                <w:sz w:val="18"/>
              </w:rPr>
            </w:pPr>
            <w:r>
              <w:rPr>
                <w:b/>
                <w:sz w:val="18"/>
              </w:rPr>
              <w:t>Demand</w:t>
            </w:r>
          </w:p>
          <w:p w:rsidR="002D34CC" w:rsidRDefault="00270DE1">
            <w:pPr>
              <w:pStyle w:val="FootnoteText"/>
              <w:jc w:val="center"/>
              <w:rPr>
                <w:b/>
                <w:sz w:val="16"/>
              </w:rPr>
            </w:pPr>
            <w:r>
              <w:rPr>
                <w:b/>
                <w:sz w:val="16"/>
              </w:rPr>
              <w:t>MW*</w:t>
            </w:r>
            <w:r>
              <w:rPr>
                <w:b/>
                <w:sz w:val="24"/>
              </w:rPr>
              <w:t>/</w:t>
            </w:r>
            <w:r>
              <w:rPr>
                <w:b/>
                <w:sz w:val="16"/>
              </w:rPr>
              <w:t>MVAR</w:t>
            </w:r>
          </w:p>
          <w:p w:rsidR="002D34CC" w:rsidRDefault="00270DE1">
            <w:pPr>
              <w:jc w:val="center"/>
              <w:rPr>
                <w:b/>
                <w:sz w:val="18"/>
              </w:rPr>
            </w:pPr>
            <w:r>
              <w:rPr>
                <w:b/>
                <w:sz w:val="18"/>
              </w:rPr>
              <w:t>Advance</w:t>
            </w:r>
          </w:p>
          <w:p w:rsidR="002D34CC" w:rsidRDefault="00270DE1">
            <w:pPr>
              <w:pStyle w:val="FootnoteText"/>
              <w:jc w:val="center"/>
              <w:rPr>
                <w:b/>
                <w:sz w:val="18"/>
                <w:vertAlign w:val="superscript"/>
              </w:rPr>
            </w:pPr>
            <w:r>
              <w:rPr>
                <w:b/>
                <w:sz w:val="16"/>
              </w:rPr>
              <w:t>MWh*/</w:t>
            </w:r>
            <w:proofErr w:type="spellStart"/>
            <w:r>
              <w:rPr>
                <w:b/>
                <w:sz w:val="16"/>
              </w:rPr>
              <w:t>MVARh</w:t>
            </w:r>
            <w:proofErr w:type="spellEnd"/>
            <w:r>
              <w:rPr>
                <w:b/>
                <w:sz w:val="18"/>
              </w:rPr>
              <w:t xml:space="preserve"> </w:t>
            </w:r>
          </w:p>
        </w:tc>
        <w:tc>
          <w:tcPr>
            <w:tcW w:w="1134" w:type="dxa"/>
            <w:tcBorders>
              <w:top w:val="single" w:sz="2" w:space="0" w:color="000000"/>
              <w:left w:val="single" w:sz="2" w:space="0" w:color="000000"/>
              <w:bottom w:val="single" w:sz="2" w:space="0" w:color="000000"/>
              <w:right w:val="single" w:sz="2" w:space="0" w:color="000000"/>
            </w:tcBorders>
          </w:tcPr>
          <w:p w:rsidR="002D34CC" w:rsidRDefault="00270DE1">
            <w:pPr>
              <w:jc w:val="center"/>
              <w:rPr>
                <w:b/>
                <w:vertAlign w:val="superscript"/>
              </w:rPr>
            </w:pPr>
            <w:r>
              <w:rPr>
                <w:b/>
                <w:sz w:val="18"/>
              </w:rPr>
              <w:t>Collected</w:t>
            </w:r>
          </w:p>
          <w:p w:rsidR="002D34CC" w:rsidRDefault="00270DE1">
            <w:pPr>
              <w:jc w:val="center"/>
              <w:rPr>
                <w:b/>
                <w:vertAlign w:val="superscript"/>
              </w:rPr>
            </w:pPr>
            <w:r>
              <w:rPr>
                <w:b/>
                <w:vertAlign w:val="superscript"/>
              </w:rPr>
              <w:t>(Pulses * /</w:t>
            </w:r>
          </w:p>
          <w:p w:rsidR="002D34CC" w:rsidRDefault="00270DE1">
            <w:pPr>
              <w:jc w:val="center"/>
              <w:rPr>
                <w:b/>
                <w:sz w:val="18"/>
                <w:vertAlign w:val="superscript"/>
              </w:rPr>
            </w:pPr>
            <w:r>
              <w:rPr>
                <w:b/>
                <w:vertAlign w:val="superscript"/>
              </w:rPr>
              <w:t>MWh * /</w:t>
            </w:r>
            <w:proofErr w:type="spellStart"/>
            <w:r>
              <w:rPr>
                <w:b/>
                <w:vertAlign w:val="superscript"/>
              </w:rPr>
              <w:t>MVARh</w:t>
            </w:r>
            <w:proofErr w:type="spellEnd"/>
            <w:r>
              <w:rPr>
                <w:b/>
                <w:vertAlign w:val="superscript"/>
              </w:rPr>
              <w:t>)</w:t>
            </w: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jc w:val="center"/>
              <w:rPr>
                <w:b/>
                <w:sz w:val="18"/>
              </w:rPr>
            </w:pPr>
          </w:p>
          <w:p w:rsidR="002D34CC" w:rsidRDefault="00270DE1">
            <w:pPr>
              <w:jc w:val="center"/>
              <w:rPr>
                <w:b/>
                <w:sz w:val="18"/>
              </w:rPr>
            </w:pPr>
            <w:r>
              <w:rPr>
                <w:b/>
                <w:sz w:val="18"/>
              </w:rPr>
              <w:t>Scaled</w:t>
            </w:r>
          </w:p>
          <w:p w:rsidR="002D34CC" w:rsidRDefault="00270DE1">
            <w:pPr>
              <w:jc w:val="center"/>
              <w:rPr>
                <w:b/>
                <w:sz w:val="16"/>
              </w:rPr>
            </w:pPr>
            <w:r>
              <w:rPr>
                <w:b/>
                <w:sz w:val="16"/>
              </w:rPr>
              <w:t xml:space="preserve">MWh / </w:t>
            </w:r>
            <w:proofErr w:type="spellStart"/>
            <w:r>
              <w:rPr>
                <w:b/>
                <w:sz w:val="16"/>
              </w:rPr>
              <w:t>MVARh</w:t>
            </w:r>
            <w:proofErr w:type="spellEnd"/>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00</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01</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18"/>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02</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03</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04</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05</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06</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07</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08</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09</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10</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11</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12</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13</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14</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6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15</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bl>
    <w:p w:rsidR="002D34CC" w:rsidRDefault="00270DE1">
      <w:pPr>
        <w:rPr>
          <w:b/>
          <w:i/>
          <w:sz w:val="20"/>
        </w:rPr>
      </w:pPr>
      <w:r>
        <w:rPr>
          <w:b/>
          <w:vertAlign w:val="superscript"/>
        </w:rPr>
        <w:t>*</w:t>
      </w:r>
      <w:r>
        <w:rPr>
          <w:b/>
        </w:rPr>
        <w:t xml:space="preserve"> </w:t>
      </w:r>
      <w:r>
        <w:rPr>
          <w:b/>
          <w:i/>
          <w:sz w:val="20"/>
        </w:rPr>
        <w:t>Delete as appropriate</w:t>
      </w:r>
    </w:p>
    <w:p w:rsidR="002D34CC" w:rsidRDefault="002D34CC">
      <w:pPr>
        <w:rPr>
          <w:b/>
          <w:i/>
          <w:sz w:val="20"/>
        </w:rPr>
      </w:pPr>
    </w:p>
    <w:p w:rsidR="002D34CC" w:rsidRDefault="002D34CC">
      <w:pPr>
        <w:pStyle w:val="BodyText"/>
        <w:spacing w:after="240"/>
      </w:pPr>
    </w:p>
    <w:p w:rsidR="002D34CC" w:rsidRDefault="00270DE1">
      <w:pPr>
        <w:pStyle w:val="BodyText"/>
        <w:pageBreakBefore/>
        <w:rPr>
          <w:b/>
        </w:rPr>
      </w:pPr>
      <w:r>
        <w:rPr>
          <w:b/>
        </w:rPr>
        <w:t>BSCP02/4.3 (cont’d)</w:t>
      </w:r>
    </w:p>
    <w:p w:rsidR="002D34CC" w:rsidRDefault="00270DE1">
      <w:pPr>
        <w:pStyle w:val="Technical4"/>
        <w:tabs>
          <w:tab w:val="clear" w:pos="-720"/>
          <w:tab w:val="left" w:pos="5954"/>
        </w:tabs>
        <w:suppressAutoHyphens w:val="0"/>
        <w:rPr>
          <w:rFonts w:ascii="Times New Roman" w:hAnsi="Times New Roman"/>
          <w:b w:val="0"/>
          <w:sz w:val="20"/>
          <w:lang w:val="en-GB"/>
        </w:rPr>
      </w:pPr>
      <w:r>
        <w:rPr>
          <w:rFonts w:ascii="Times New Roman" w:hAnsi="Times New Roman"/>
          <w:sz w:val="20"/>
          <w:u w:val="single"/>
          <w:lang w:val="en-GB"/>
        </w:rPr>
        <w:t>For use with 32 Channel Outstations</w:t>
      </w:r>
      <w:r>
        <w:rPr>
          <w:rFonts w:ascii="Times New Roman" w:hAnsi="Times New Roman"/>
          <w:sz w:val="20"/>
          <w:lang w:val="en-GB"/>
        </w:rPr>
        <w:tab/>
        <w:t>MSID:</w:t>
      </w:r>
      <w:r>
        <w:rPr>
          <w:rFonts w:ascii="Times New Roman" w:hAnsi="Times New Roman"/>
          <w:b w:val="0"/>
          <w:sz w:val="20"/>
          <w:lang w:val="en-GB"/>
        </w:rPr>
        <w:t xml:space="preserve"> _____________</w:t>
      </w:r>
    </w:p>
    <w:p w:rsidR="002D34CC" w:rsidRDefault="002D34CC">
      <w:pPr>
        <w:rPr>
          <w:sz w:val="16"/>
        </w:rPr>
      </w:pPr>
    </w:p>
    <w:tbl>
      <w:tblPr>
        <w:tblW w:w="0" w:type="auto"/>
        <w:tblInd w:w="119" w:type="dxa"/>
        <w:tblLayout w:type="fixed"/>
        <w:tblCellMar>
          <w:left w:w="120" w:type="dxa"/>
          <w:right w:w="120" w:type="dxa"/>
        </w:tblCellMar>
        <w:tblLook w:val="0000" w:firstRow="0" w:lastRow="0" w:firstColumn="0" w:lastColumn="0" w:noHBand="0" w:noVBand="0"/>
      </w:tblPr>
      <w:tblGrid>
        <w:gridCol w:w="541"/>
        <w:gridCol w:w="180"/>
        <w:gridCol w:w="630"/>
        <w:gridCol w:w="91"/>
        <w:gridCol w:w="719"/>
        <w:gridCol w:w="1260"/>
        <w:gridCol w:w="1261"/>
        <w:gridCol w:w="989"/>
        <w:gridCol w:w="1352"/>
        <w:gridCol w:w="1134"/>
        <w:gridCol w:w="1114"/>
      </w:tblGrid>
      <w:tr w:rsidR="002D34CC">
        <w:trPr>
          <w:cantSplit/>
          <w:trHeight w:val="300"/>
        </w:trPr>
        <w:tc>
          <w:tcPr>
            <w:tcW w:w="721" w:type="dxa"/>
            <w:gridSpan w:val="2"/>
            <w:tcBorders>
              <w:bottom w:val="single" w:sz="2" w:space="0" w:color="000000"/>
            </w:tcBorders>
          </w:tcPr>
          <w:p w:rsidR="002D34CC" w:rsidRDefault="002D34CC">
            <w:pPr>
              <w:jc w:val="center"/>
              <w:rPr>
                <w:b/>
                <w:sz w:val="18"/>
              </w:rPr>
            </w:pPr>
          </w:p>
        </w:tc>
        <w:tc>
          <w:tcPr>
            <w:tcW w:w="721" w:type="dxa"/>
            <w:gridSpan w:val="2"/>
            <w:tcBorders>
              <w:bottom w:val="single" w:sz="2" w:space="0" w:color="000000"/>
            </w:tcBorders>
          </w:tcPr>
          <w:p w:rsidR="002D34CC" w:rsidRDefault="002D34CC">
            <w:pPr>
              <w:jc w:val="center"/>
              <w:rPr>
                <w:b/>
                <w:sz w:val="18"/>
              </w:rPr>
            </w:pPr>
          </w:p>
        </w:tc>
        <w:tc>
          <w:tcPr>
            <w:tcW w:w="719" w:type="dxa"/>
            <w:tcBorders>
              <w:bottom w:val="single" w:sz="2" w:space="0" w:color="000000"/>
            </w:tcBorders>
          </w:tcPr>
          <w:p w:rsidR="002D34CC" w:rsidRDefault="002D34CC">
            <w:pPr>
              <w:jc w:val="center"/>
              <w:rPr>
                <w:sz w:val="18"/>
              </w:rPr>
            </w:pPr>
          </w:p>
        </w:tc>
        <w:tc>
          <w:tcPr>
            <w:tcW w:w="3510" w:type="dxa"/>
            <w:gridSpan w:val="3"/>
            <w:tcBorders>
              <w:bottom w:val="single" w:sz="2" w:space="0" w:color="000000"/>
              <w:right w:val="single" w:sz="2" w:space="0" w:color="000000"/>
            </w:tcBorders>
          </w:tcPr>
          <w:p w:rsidR="002D34CC" w:rsidRDefault="002D34CC">
            <w:pPr>
              <w:jc w:val="right"/>
              <w:rPr>
                <w:b/>
                <w:sz w:val="22"/>
              </w:rPr>
            </w:pPr>
          </w:p>
        </w:tc>
        <w:tc>
          <w:tcPr>
            <w:tcW w:w="3600" w:type="dxa"/>
            <w:gridSpan w:val="3"/>
            <w:tcBorders>
              <w:top w:val="single" w:sz="2" w:space="0" w:color="000000"/>
              <w:left w:val="single" w:sz="2" w:space="0" w:color="000000"/>
              <w:bottom w:val="single" w:sz="2" w:space="0" w:color="000000"/>
              <w:right w:val="single" w:sz="2" w:space="0" w:color="000000"/>
            </w:tcBorders>
          </w:tcPr>
          <w:p w:rsidR="002D34CC" w:rsidRDefault="00270DE1">
            <w:pPr>
              <w:rPr>
                <w:b/>
                <w:sz w:val="22"/>
              </w:rPr>
            </w:pPr>
            <w:r>
              <w:rPr>
                <w:b/>
                <w:sz w:val="22"/>
              </w:rPr>
              <w:t>Date:</w:t>
            </w:r>
          </w:p>
        </w:tc>
      </w:tr>
      <w:tr w:rsidR="002D34CC">
        <w:trPr>
          <w:cantSplit/>
          <w:trHeight w:val="300"/>
        </w:trPr>
        <w:tc>
          <w:tcPr>
            <w:tcW w:w="2161" w:type="dxa"/>
            <w:gridSpan w:val="5"/>
            <w:vMerge w:val="restart"/>
            <w:tcBorders>
              <w:top w:val="single" w:sz="2" w:space="0" w:color="000000"/>
              <w:left w:val="single" w:sz="2" w:space="0" w:color="000000"/>
              <w:bottom w:val="nil"/>
              <w:right w:val="single" w:sz="2" w:space="0" w:color="000000"/>
            </w:tcBorders>
          </w:tcPr>
          <w:p w:rsidR="002D34CC" w:rsidRDefault="002D34CC">
            <w:pPr>
              <w:jc w:val="center"/>
              <w:rPr>
                <w:sz w:val="18"/>
              </w:rPr>
            </w:pPr>
          </w:p>
        </w:tc>
        <w:tc>
          <w:tcPr>
            <w:tcW w:w="3510" w:type="dxa"/>
            <w:gridSpan w:val="3"/>
            <w:tcBorders>
              <w:top w:val="single" w:sz="2" w:space="0" w:color="000000"/>
              <w:left w:val="single" w:sz="2" w:space="0" w:color="000000"/>
              <w:bottom w:val="single" w:sz="2" w:space="0" w:color="000000"/>
              <w:right w:val="single" w:sz="2" w:space="0" w:color="000000"/>
            </w:tcBorders>
          </w:tcPr>
          <w:p w:rsidR="002D34CC" w:rsidRDefault="00270DE1">
            <w:pPr>
              <w:jc w:val="center"/>
              <w:rPr>
                <w:b/>
                <w:sz w:val="22"/>
              </w:rPr>
            </w:pPr>
            <w:r>
              <w:rPr>
                <w:b/>
                <w:sz w:val="22"/>
              </w:rPr>
              <w:t xml:space="preserve">Primary </w:t>
            </w:r>
            <w:r w:rsidR="00A8629E" w:rsidRPr="00A8629E">
              <w:rPr>
                <w:b/>
                <w:sz w:val="22"/>
              </w:rPr>
              <w:t xml:space="preserve">(or main Meter if integral) </w:t>
            </w:r>
            <w:r>
              <w:rPr>
                <w:b/>
                <w:sz w:val="22"/>
              </w:rPr>
              <w:t>Outstation Values</w:t>
            </w:r>
          </w:p>
        </w:tc>
        <w:tc>
          <w:tcPr>
            <w:tcW w:w="3600" w:type="dxa"/>
            <w:gridSpan w:val="3"/>
            <w:tcBorders>
              <w:top w:val="single" w:sz="2" w:space="0" w:color="000000"/>
              <w:left w:val="single" w:sz="2" w:space="0" w:color="000000"/>
              <w:bottom w:val="single" w:sz="2" w:space="0" w:color="000000"/>
              <w:right w:val="single" w:sz="2" w:space="0" w:color="000000"/>
            </w:tcBorders>
          </w:tcPr>
          <w:p w:rsidR="002D34CC" w:rsidRDefault="00270DE1">
            <w:pPr>
              <w:jc w:val="center"/>
              <w:rPr>
                <w:b/>
                <w:sz w:val="22"/>
              </w:rPr>
            </w:pPr>
            <w:r>
              <w:rPr>
                <w:b/>
                <w:sz w:val="22"/>
              </w:rPr>
              <w:t xml:space="preserve">Secondary </w:t>
            </w:r>
            <w:r w:rsidR="00A8629E" w:rsidRPr="00A8629E">
              <w:rPr>
                <w:b/>
                <w:sz w:val="22"/>
              </w:rPr>
              <w:t xml:space="preserve">(or check Meter if integral) </w:t>
            </w:r>
            <w:r>
              <w:rPr>
                <w:b/>
                <w:sz w:val="22"/>
              </w:rPr>
              <w:t>Outstation Values</w:t>
            </w:r>
          </w:p>
        </w:tc>
      </w:tr>
      <w:tr w:rsidR="002D34CC">
        <w:trPr>
          <w:cantSplit/>
          <w:trHeight w:val="480"/>
        </w:trPr>
        <w:tc>
          <w:tcPr>
            <w:tcW w:w="2161" w:type="dxa"/>
            <w:gridSpan w:val="5"/>
            <w:vMerge/>
            <w:tcBorders>
              <w:top w:val="nil"/>
              <w:left w:val="single" w:sz="2" w:space="0" w:color="000000"/>
              <w:bottom w:val="single" w:sz="2" w:space="0" w:color="000000"/>
              <w:right w:val="single" w:sz="2" w:space="0" w:color="000000"/>
            </w:tcBorders>
          </w:tcPr>
          <w:p w:rsidR="002D34CC" w:rsidRDefault="002D34CC">
            <w:pPr>
              <w:jc w:val="center"/>
              <w:rPr>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70DE1">
            <w:pPr>
              <w:jc w:val="right"/>
              <w:rPr>
                <w:b/>
                <w:sz w:val="22"/>
              </w:rPr>
            </w:pPr>
            <w:r>
              <w:rPr>
                <w:b/>
                <w:sz w:val="22"/>
              </w:rPr>
              <w:t xml:space="preserve">Outstation </w:t>
            </w:r>
          </w:p>
          <w:p w:rsidR="002D34CC" w:rsidRDefault="00270DE1">
            <w:pPr>
              <w:pStyle w:val="FootnoteText"/>
              <w:jc w:val="center"/>
              <w:rPr>
                <w:b/>
                <w:sz w:val="18"/>
              </w:rPr>
            </w:pPr>
            <w:r>
              <w:rPr>
                <w:b/>
                <w:sz w:val="22"/>
              </w:rPr>
              <w:t>/ LIU</w:t>
            </w:r>
            <w:r>
              <w:rPr>
                <w:b/>
                <w:sz w:val="22"/>
                <w:vertAlign w:val="superscript"/>
              </w:rPr>
              <w:t>1</w:t>
            </w:r>
          </w:p>
        </w:tc>
        <w:tc>
          <w:tcPr>
            <w:tcW w:w="2250" w:type="dxa"/>
            <w:gridSpan w:val="2"/>
            <w:tcBorders>
              <w:top w:val="single" w:sz="2" w:space="0" w:color="000000"/>
              <w:left w:val="single" w:sz="2" w:space="0" w:color="000000"/>
              <w:bottom w:val="single" w:sz="2" w:space="0" w:color="000000"/>
              <w:right w:val="single" w:sz="2" w:space="0" w:color="000000"/>
            </w:tcBorders>
          </w:tcPr>
          <w:p w:rsidR="002D34CC" w:rsidRDefault="00270DE1">
            <w:pPr>
              <w:jc w:val="center"/>
              <w:rPr>
                <w:b/>
                <w:sz w:val="18"/>
              </w:rPr>
            </w:pPr>
            <w:r>
              <w:rPr>
                <w:b/>
                <w:sz w:val="22"/>
              </w:rPr>
              <w:t xml:space="preserve">Settlement </w:t>
            </w:r>
            <w:proofErr w:type="spellStart"/>
            <w:r>
              <w:rPr>
                <w:b/>
                <w:sz w:val="22"/>
              </w:rPr>
              <w:t>Instation</w:t>
            </w:r>
            <w:proofErr w:type="spellEnd"/>
          </w:p>
        </w:tc>
        <w:tc>
          <w:tcPr>
            <w:tcW w:w="1352" w:type="dxa"/>
            <w:tcBorders>
              <w:top w:val="single" w:sz="2" w:space="0" w:color="000000"/>
              <w:left w:val="single" w:sz="2" w:space="0" w:color="000000"/>
              <w:bottom w:val="single" w:sz="2" w:space="0" w:color="000000"/>
              <w:right w:val="single" w:sz="2" w:space="0" w:color="000000"/>
            </w:tcBorders>
          </w:tcPr>
          <w:p w:rsidR="002D34CC" w:rsidRDefault="00270DE1">
            <w:pPr>
              <w:jc w:val="center"/>
              <w:rPr>
                <w:b/>
                <w:sz w:val="22"/>
              </w:rPr>
            </w:pPr>
            <w:r>
              <w:rPr>
                <w:b/>
                <w:sz w:val="22"/>
              </w:rPr>
              <w:t xml:space="preserve">Outstation </w:t>
            </w:r>
          </w:p>
          <w:p w:rsidR="002D34CC" w:rsidRDefault="00270DE1">
            <w:pPr>
              <w:pStyle w:val="FootnoteText"/>
              <w:jc w:val="center"/>
              <w:rPr>
                <w:b/>
                <w:sz w:val="18"/>
              </w:rPr>
            </w:pPr>
            <w:r>
              <w:rPr>
                <w:b/>
                <w:sz w:val="22"/>
              </w:rPr>
              <w:t>/ LIU</w:t>
            </w:r>
            <w:r>
              <w:rPr>
                <w:b/>
                <w:sz w:val="22"/>
                <w:vertAlign w:val="superscript"/>
              </w:rPr>
              <w:t>1</w:t>
            </w:r>
          </w:p>
        </w:tc>
        <w:tc>
          <w:tcPr>
            <w:tcW w:w="2248" w:type="dxa"/>
            <w:gridSpan w:val="2"/>
            <w:tcBorders>
              <w:top w:val="single" w:sz="2" w:space="0" w:color="000000"/>
              <w:left w:val="single" w:sz="2" w:space="0" w:color="000000"/>
              <w:bottom w:val="single" w:sz="2" w:space="0" w:color="000000"/>
              <w:right w:val="single" w:sz="2" w:space="0" w:color="000000"/>
            </w:tcBorders>
          </w:tcPr>
          <w:p w:rsidR="002D34CC" w:rsidRDefault="00270DE1">
            <w:pPr>
              <w:jc w:val="center"/>
              <w:rPr>
                <w:b/>
                <w:sz w:val="18"/>
              </w:rPr>
            </w:pPr>
            <w:r>
              <w:rPr>
                <w:b/>
                <w:sz w:val="22"/>
              </w:rPr>
              <w:t xml:space="preserve">Settlement </w:t>
            </w:r>
            <w:proofErr w:type="spellStart"/>
            <w:r>
              <w:rPr>
                <w:b/>
                <w:sz w:val="22"/>
              </w:rPr>
              <w:t>Instation</w:t>
            </w:r>
            <w:proofErr w:type="spellEnd"/>
          </w:p>
        </w:tc>
      </w:tr>
      <w:tr w:rsidR="002D34CC">
        <w:trPr>
          <w:trHeight w:val="944"/>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jc w:val="center"/>
              <w:rPr>
                <w:sz w:val="18"/>
              </w:rPr>
            </w:pPr>
            <w:proofErr w:type="spellStart"/>
            <w:r>
              <w:rPr>
                <w:b/>
                <w:sz w:val="18"/>
              </w:rPr>
              <w:t>Ch</w:t>
            </w:r>
            <w:proofErr w:type="spellEnd"/>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70DE1">
            <w:pPr>
              <w:jc w:val="center"/>
              <w:rPr>
                <w:b/>
                <w:sz w:val="18"/>
              </w:rPr>
            </w:pPr>
            <w:r>
              <w:rPr>
                <w:b/>
                <w:sz w:val="18"/>
              </w:rPr>
              <w:t>Start</w:t>
            </w:r>
          </w:p>
          <w:p w:rsidR="002D34CC" w:rsidRDefault="00270DE1">
            <w:pPr>
              <w:jc w:val="center"/>
              <w:rPr>
                <w:b/>
                <w:sz w:val="18"/>
              </w:rPr>
            </w:pPr>
            <w:r>
              <w:rPr>
                <w:b/>
                <w:sz w:val="18"/>
              </w:rPr>
              <w:t>Time /</w:t>
            </w:r>
          </w:p>
          <w:p w:rsidR="002D34CC" w:rsidRDefault="00270DE1">
            <w:pPr>
              <w:jc w:val="center"/>
              <w:rPr>
                <w:b/>
                <w:sz w:val="18"/>
              </w:rPr>
            </w:pPr>
            <w:r>
              <w:rPr>
                <w:b/>
                <w:sz w:val="18"/>
              </w:rPr>
              <w:t>Sett. Period</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70DE1">
            <w:pPr>
              <w:jc w:val="center"/>
              <w:rPr>
                <w:b/>
                <w:sz w:val="18"/>
              </w:rPr>
            </w:pPr>
            <w:r>
              <w:rPr>
                <w:b/>
                <w:sz w:val="18"/>
              </w:rPr>
              <w:t>End</w:t>
            </w:r>
          </w:p>
          <w:p w:rsidR="002D34CC" w:rsidRDefault="00270DE1">
            <w:pPr>
              <w:jc w:val="center"/>
              <w:rPr>
                <w:b/>
                <w:sz w:val="18"/>
              </w:rPr>
            </w:pPr>
            <w:r>
              <w:rPr>
                <w:b/>
                <w:sz w:val="18"/>
              </w:rPr>
              <w:t xml:space="preserve">Time / </w:t>
            </w:r>
          </w:p>
          <w:p w:rsidR="002D34CC" w:rsidRDefault="00270DE1">
            <w:pPr>
              <w:jc w:val="center"/>
              <w:rPr>
                <w:b/>
                <w:sz w:val="18"/>
              </w:rPr>
            </w:pPr>
            <w:r>
              <w:rPr>
                <w:b/>
                <w:sz w:val="18"/>
              </w:rPr>
              <w:t>Sett. Period</w:t>
            </w:r>
          </w:p>
        </w:tc>
        <w:tc>
          <w:tcPr>
            <w:tcW w:w="1260" w:type="dxa"/>
            <w:tcBorders>
              <w:top w:val="single" w:sz="2" w:space="0" w:color="000000"/>
              <w:left w:val="single" w:sz="2" w:space="0" w:color="000000"/>
              <w:bottom w:val="single" w:sz="2" w:space="0" w:color="000000"/>
              <w:right w:val="single" w:sz="2" w:space="0" w:color="000000"/>
            </w:tcBorders>
          </w:tcPr>
          <w:p w:rsidR="002D34CC" w:rsidRDefault="00270DE1">
            <w:pPr>
              <w:pStyle w:val="FootnoteText"/>
              <w:jc w:val="center"/>
              <w:rPr>
                <w:b/>
                <w:sz w:val="18"/>
              </w:rPr>
            </w:pPr>
            <w:r>
              <w:rPr>
                <w:b/>
                <w:sz w:val="18"/>
              </w:rPr>
              <w:t>Demand</w:t>
            </w:r>
          </w:p>
          <w:p w:rsidR="002D34CC" w:rsidRDefault="00270DE1">
            <w:pPr>
              <w:pStyle w:val="FootnoteText"/>
              <w:jc w:val="center"/>
              <w:rPr>
                <w:b/>
                <w:sz w:val="16"/>
              </w:rPr>
            </w:pPr>
            <w:r>
              <w:rPr>
                <w:b/>
                <w:sz w:val="16"/>
              </w:rPr>
              <w:t>MW*</w:t>
            </w:r>
            <w:r>
              <w:rPr>
                <w:b/>
                <w:sz w:val="24"/>
              </w:rPr>
              <w:t>/</w:t>
            </w:r>
            <w:r>
              <w:rPr>
                <w:b/>
                <w:sz w:val="16"/>
              </w:rPr>
              <w:t>MVAR</w:t>
            </w:r>
          </w:p>
          <w:p w:rsidR="002D34CC" w:rsidRDefault="00270DE1">
            <w:pPr>
              <w:jc w:val="center"/>
              <w:rPr>
                <w:b/>
                <w:sz w:val="18"/>
              </w:rPr>
            </w:pPr>
            <w:r>
              <w:rPr>
                <w:b/>
                <w:sz w:val="18"/>
              </w:rPr>
              <w:t>Advance</w:t>
            </w:r>
          </w:p>
          <w:p w:rsidR="002D34CC" w:rsidRDefault="00270DE1">
            <w:pPr>
              <w:jc w:val="center"/>
              <w:rPr>
                <w:b/>
                <w:sz w:val="22"/>
                <w:vertAlign w:val="superscript"/>
              </w:rPr>
            </w:pPr>
            <w:r>
              <w:rPr>
                <w:b/>
                <w:sz w:val="16"/>
              </w:rPr>
              <w:t>MWh*/</w:t>
            </w:r>
            <w:proofErr w:type="spellStart"/>
            <w:r>
              <w:rPr>
                <w:b/>
                <w:sz w:val="16"/>
              </w:rPr>
              <w:t>MVARh</w:t>
            </w:r>
            <w:proofErr w:type="spellEnd"/>
            <w:r>
              <w:rPr>
                <w:b/>
                <w:sz w:val="16"/>
              </w:rPr>
              <w:t xml:space="preserve"> </w:t>
            </w:r>
          </w:p>
        </w:tc>
        <w:tc>
          <w:tcPr>
            <w:tcW w:w="1261" w:type="dxa"/>
            <w:tcBorders>
              <w:top w:val="single" w:sz="2" w:space="0" w:color="000000"/>
              <w:left w:val="single" w:sz="2" w:space="0" w:color="000000"/>
              <w:bottom w:val="single" w:sz="2" w:space="0" w:color="000000"/>
              <w:right w:val="single" w:sz="2" w:space="0" w:color="000000"/>
            </w:tcBorders>
          </w:tcPr>
          <w:p w:rsidR="002D34CC" w:rsidRDefault="00270DE1">
            <w:pPr>
              <w:jc w:val="center"/>
              <w:rPr>
                <w:b/>
                <w:vertAlign w:val="superscript"/>
              </w:rPr>
            </w:pPr>
            <w:r>
              <w:rPr>
                <w:b/>
                <w:sz w:val="18"/>
              </w:rPr>
              <w:t>Collected</w:t>
            </w:r>
          </w:p>
          <w:p w:rsidR="002D34CC" w:rsidRDefault="00270DE1">
            <w:pPr>
              <w:jc w:val="center"/>
              <w:rPr>
                <w:b/>
                <w:vertAlign w:val="superscript"/>
              </w:rPr>
            </w:pPr>
            <w:r>
              <w:rPr>
                <w:b/>
                <w:vertAlign w:val="superscript"/>
              </w:rPr>
              <w:t>(Pulses * /</w:t>
            </w:r>
          </w:p>
          <w:p w:rsidR="002D34CC" w:rsidRDefault="00270DE1">
            <w:pPr>
              <w:jc w:val="center"/>
              <w:rPr>
                <w:b/>
                <w:sz w:val="18"/>
                <w:vertAlign w:val="superscript"/>
              </w:rPr>
            </w:pPr>
            <w:r>
              <w:rPr>
                <w:b/>
                <w:vertAlign w:val="superscript"/>
              </w:rPr>
              <w:t>MWh * /</w:t>
            </w:r>
            <w:proofErr w:type="spellStart"/>
            <w:r>
              <w:rPr>
                <w:b/>
                <w:vertAlign w:val="superscript"/>
              </w:rPr>
              <w:t>MVARh</w:t>
            </w:r>
            <w:proofErr w:type="spellEnd"/>
            <w:r>
              <w:rPr>
                <w:b/>
                <w:vertAlign w:val="superscript"/>
              </w:rPr>
              <w:t>)</w:t>
            </w: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jc w:val="center"/>
              <w:rPr>
                <w:b/>
                <w:sz w:val="18"/>
              </w:rPr>
            </w:pPr>
          </w:p>
          <w:p w:rsidR="002D34CC" w:rsidRDefault="00270DE1">
            <w:pPr>
              <w:jc w:val="center"/>
              <w:rPr>
                <w:b/>
                <w:sz w:val="18"/>
              </w:rPr>
            </w:pPr>
            <w:r>
              <w:rPr>
                <w:b/>
                <w:sz w:val="18"/>
              </w:rPr>
              <w:t>Scaled</w:t>
            </w:r>
          </w:p>
          <w:p w:rsidR="002D34CC" w:rsidRDefault="00270DE1">
            <w:pPr>
              <w:jc w:val="center"/>
              <w:rPr>
                <w:b/>
                <w:sz w:val="18"/>
              </w:rPr>
            </w:pPr>
            <w:r>
              <w:rPr>
                <w:b/>
                <w:sz w:val="16"/>
              </w:rPr>
              <w:t xml:space="preserve">MWh / </w:t>
            </w:r>
            <w:proofErr w:type="spellStart"/>
            <w:r>
              <w:rPr>
                <w:b/>
                <w:sz w:val="16"/>
              </w:rPr>
              <w:t>MVARh</w:t>
            </w:r>
            <w:proofErr w:type="spellEnd"/>
          </w:p>
        </w:tc>
        <w:tc>
          <w:tcPr>
            <w:tcW w:w="1352" w:type="dxa"/>
            <w:tcBorders>
              <w:top w:val="single" w:sz="2" w:space="0" w:color="000000"/>
              <w:left w:val="single" w:sz="2" w:space="0" w:color="000000"/>
              <w:bottom w:val="single" w:sz="2" w:space="0" w:color="000000"/>
              <w:right w:val="single" w:sz="2" w:space="0" w:color="000000"/>
            </w:tcBorders>
          </w:tcPr>
          <w:p w:rsidR="002D34CC" w:rsidRDefault="00270DE1">
            <w:pPr>
              <w:pStyle w:val="FootnoteText"/>
              <w:jc w:val="center"/>
              <w:rPr>
                <w:b/>
                <w:sz w:val="18"/>
              </w:rPr>
            </w:pPr>
            <w:r>
              <w:rPr>
                <w:b/>
                <w:sz w:val="18"/>
              </w:rPr>
              <w:t>Demand</w:t>
            </w:r>
          </w:p>
          <w:p w:rsidR="002D34CC" w:rsidRDefault="00270DE1">
            <w:pPr>
              <w:pStyle w:val="FootnoteText"/>
              <w:jc w:val="center"/>
              <w:rPr>
                <w:b/>
                <w:sz w:val="16"/>
              </w:rPr>
            </w:pPr>
            <w:r>
              <w:rPr>
                <w:b/>
                <w:sz w:val="16"/>
              </w:rPr>
              <w:t>MW*</w:t>
            </w:r>
            <w:r>
              <w:rPr>
                <w:b/>
                <w:sz w:val="24"/>
              </w:rPr>
              <w:t>/</w:t>
            </w:r>
            <w:r>
              <w:rPr>
                <w:b/>
                <w:sz w:val="16"/>
              </w:rPr>
              <w:t>MVAR</w:t>
            </w:r>
          </w:p>
          <w:p w:rsidR="002D34CC" w:rsidRDefault="00270DE1">
            <w:pPr>
              <w:jc w:val="center"/>
              <w:rPr>
                <w:b/>
                <w:sz w:val="18"/>
              </w:rPr>
            </w:pPr>
            <w:r>
              <w:rPr>
                <w:b/>
                <w:sz w:val="18"/>
              </w:rPr>
              <w:t>Advance</w:t>
            </w:r>
          </w:p>
          <w:p w:rsidR="002D34CC" w:rsidRDefault="00270DE1">
            <w:pPr>
              <w:pStyle w:val="FootnoteText"/>
              <w:jc w:val="center"/>
              <w:rPr>
                <w:b/>
                <w:sz w:val="18"/>
                <w:vertAlign w:val="superscript"/>
              </w:rPr>
            </w:pPr>
            <w:r>
              <w:rPr>
                <w:b/>
                <w:sz w:val="16"/>
              </w:rPr>
              <w:t>MWh*/</w:t>
            </w:r>
            <w:proofErr w:type="spellStart"/>
            <w:r>
              <w:rPr>
                <w:b/>
                <w:sz w:val="16"/>
              </w:rPr>
              <w:t>MVARh</w:t>
            </w:r>
            <w:proofErr w:type="spellEnd"/>
            <w:r>
              <w:rPr>
                <w:b/>
                <w:sz w:val="18"/>
              </w:rPr>
              <w:t xml:space="preserve"> </w:t>
            </w:r>
          </w:p>
        </w:tc>
        <w:tc>
          <w:tcPr>
            <w:tcW w:w="1134" w:type="dxa"/>
            <w:tcBorders>
              <w:top w:val="single" w:sz="2" w:space="0" w:color="000000"/>
              <w:left w:val="single" w:sz="2" w:space="0" w:color="000000"/>
              <w:bottom w:val="single" w:sz="2" w:space="0" w:color="000000"/>
              <w:right w:val="single" w:sz="2" w:space="0" w:color="000000"/>
            </w:tcBorders>
          </w:tcPr>
          <w:p w:rsidR="002D34CC" w:rsidRDefault="00270DE1">
            <w:pPr>
              <w:jc w:val="center"/>
              <w:rPr>
                <w:b/>
                <w:vertAlign w:val="superscript"/>
              </w:rPr>
            </w:pPr>
            <w:r>
              <w:rPr>
                <w:b/>
                <w:sz w:val="18"/>
              </w:rPr>
              <w:t>Collected</w:t>
            </w:r>
          </w:p>
          <w:p w:rsidR="002D34CC" w:rsidRDefault="00270DE1">
            <w:pPr>
              <w:jc w:val="center"/>
              <w:rPr>
                <w:b/>
                <w:vertAlign w:val="superscript"/>
              </w:rPr>
            </w:pPr>
            <w:r>
              <w:rPr>
                <w:b/>
                <w:vertAlign w:val="superscript"/>
              </w:rPr>
              <w:t>(Pulses * /</w:t>
            </w:r>
          </w:p>
          <w:p w:rsidR="002D34CC" w:rsidRDefault="00270DE1">
            <w:pPr>
              <w:jc w:val="center"/>
              <w:rPr>
                <w:b/>
                <w:sz w:val="18"/>
                <w:vertAlign w:val="superscript"/>
              </w:rPr>
            </w:pPr>
            <w:r>
              <w:rPr>
                <w:b/>
                <w:vertAlign w:val="superscript"/>
              </w:rPr>
              <w:t>MWh * /</w:t>
            </w:r>
            <w:proofErr w:type="spellStart"/>
            <w:r>
              <w:rPr>
                <w:b/>
                <w:vertAlign w:val="superscript"/>
              </w:rPr>
              <w:t>MVARh</w:t>
            </w:r>
            <w:proofErr w:type="spellEnd"/>
            <w:r>
              <w:rPr>
                <w:b/>
                <w:vertAlign w:val="superscript"/>
              </w:rPr>
              <w:t>)</w:t>
            </w: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jc w:val="center"/>
              <w:rPr>
                <w:b/>
                <w:sz w:val="18"/>
              </w:rPr>
            </w:pPr>
          </w:p>
          <w:p w:rsidR="002D34CC" w:rsidRDefault="00270DE1">
            <w:pPr>
              <w:jc w:val="center"/>
              <w:rPr>
                <w:b/>
                <w:sz w:val="18"/>
              </w:rPr>
            </w:pPr>
            <w:r>
              <w:rPr>
                <w:b/>
                <w:sz w:val="18"/>
              </w:rPr>
              <w:t>Scaled</w:t>
            </w:r>
          </w:p>
          <w:p w:rsidR="002D34CC" w:rsidRDefault="00270DE1">
            <w:pPr>
              <w:jc w:val="center"/>
              <w:rPr>
                <w:b/>
                <w:sz w:val="18"/>
              </w:rPr>
            </w:pPr>
            <w:r>
              <w:rPr>
                <w:b/>
                <w:sz w:val="16"/>
              </w:rPr>
              <w:t xml:space="preserve">MWh / </w:t>
            </w:r>
            <w:proofErr w:type="spellStart"/>
            <w:r>
              <w:rPr>
                <w:b/>
                <w:sz w:val="16"/>
              </w:rPr>
              <w:t>MVARh</w:t>
            </w:r>
            <w:proofErr w:type="spellEnd"/>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16</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17</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18"/>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18</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19</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20</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21</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22</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23</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24</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25</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26</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27</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28</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29</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30</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r w:rsidR="002D34CC">
        <w:trPr>
          <w:trHeight w:hRule="exact" w:val="280"/>
        </w:trPr>
        <w:tc>
          <w:tcPr>
            <w:tcW w:w="541" w:type="dxa"/>
            <w:tcBorders>
              <w:top w:val="single" w:sz="2" w:space="0" w:color="000000"/>
              <w:left w:val="single" w:sz="2" w:space="0" w:color="000000"/>
              <w:bottom w:val="single" w:sz="2" w:space="0" w:color="000000"/>
              <w:right w:val="single" w:sz="2" w:space="0" w:color="000000"/>
            </w:tcBorders>
          </w:tcPr>
          <w:p w:rsidR="002D34CC" w:rsidRDefault="00270DE1">
            <w:pPr>
              <w:spacing w:before="60"/>
              <w:jc w:val="center"/>
              <w:rPr>
                <w:b/>
                <w:sz w:val="18"/>
              </w:rPr>
            </w:pPr>
            <w:r>
              <w:rPr>
                <w:b/>
                <w:sz w:val="18"/>
              </w:rPr>
              <w:t>31</w:t>
            </w: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rsidR="002D34CC" w:rsidRDefault="002D34CC">
            <w:pPr>
              <w:rPr>
                <w:sz w:val="22"/>
              </w:rPr>
            </w:pPr>
          </w:p>
        </w:tc>
      </w:tr>
    </w:tbl>
    <w:p w:rsidR="002D34CC" w:rsidRDefault="00270DE1">
      <w:pPr>
        <w:pStyle w:val="EndnoteText"/>
        <w:rPr>
          <w:b/>
          <w:i/>
          <w:sz w:val="20"/>
        </w:rPr>
      </w:pPr>
      <w:r>
        <w:rPr>
          <w:b/>
          <w:vertAlign w:val="superscript"/>
        </w:rPr>
        <w:t>*</w:t>
      </w:r>
      <w:r>
        <w:rPr>
          <w:b/>
        </w:rPr>
        <w:t xml:space="preserve"> </w:t>
      </w:r>
      <w:r>
        <w:rPr>
          <w:b/>
          <w:i/>
          <w:sz w:val="20"/>
        </w:rPr>
        <w:t>Delete as appropriate</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100"/>
        <w:gridCol w:w="1170"/>
      </w:tblGrid>
      <w:tr w:rsidR="002D34CC">
        <w:tc>
          <w:tcPr>
            <w:tcW w:w="8100" w:type="dxa"/>
          </w:tcPr>
          <w:p w:rsidR="002D34CC" w:rsidRDefault="00270DE1">
            <w:pPr>
              <w:rPr>
                <w:sz w:val="20"/>
              </w:rPr>
            </w:pPr>
            <w:r>
              <w:rPr>
                <w:sz w:val="20"/>
              </w:rPr>
              <w:t xml:space="preserve">Are all Primary </w:t>
            </w:r>
            <w:r w:rsidR="00A8629E" w:rsidRPr="00A8629E">
              <w:rPr>
                <w:sz w:val="20"/>
              </w:rPr>
              <w:t xml:space="preserve">(or main Meter if integral) </w:t>
            </w:r>
            <w:r>
              <w:rPr>
                <w:sz w:val="20"/>
              </w:rPr>
              <w:t xml:space="preserve">Outstation and Settlement </w:t>
            </w:r>
            <w:proofErr w:type="spellStart"/>
            <w:r>
              <w:rPr>
                <w:sz w:val="20"/>
              </w:rPr>
              <w:t>instation</w:t>
            </w:r>
            <w:proofErr w:type="spellEnd"/>
            <w:r>
              <w:rPr>
                <w:sz w:val="20"/>
              </w:rPr>
              <w:t xml:space="preserve"> values the same for each channel?             </w:t>
            </w:r>
            <w:r w:rsidR="00A8629E">
              <w:rPr>
                <w:sz w:val="20"/>
              </w:rPr>
              <w:t xml:space="preserve">                                                                                                                  </w:t>
            </w:r>
            <w:r>
              <w:rPr>
                <w:sz w:val="20"/>
              </w:rPr>
              <w:t xml:space="preserve">Y/N </w:t>
            </w:r>
          </w:p>
        </w:tc>
        <w:tc>
          <w:tcPr>
            <w:tcW w:w="1170" w:type="dxa"/>
          </w:tcPr>
          <w:p w:rsidR="002D34CC" w:rsidRDefault="002D34CC"/>
        </w:tc>
      </w:tr>
      <w:tr w:rsidR="002D34CC">
        <w:tc>
          <w:tcPr>
            <w:tcW w:w="8100" w:type="dxa"/>
          </w:tcPr>
          <w:p w:rsidR="002D34CC" w:rsidRDefault="00270DE1">
            <w:pPr>
              <w:rPr>
                <w:sz w:val="20"/>
              </w:rPr>
            </w:pPr>
            <w:r>
              <w:rPr>
                <w:sz w:val="20"/>
              </w:rPr>
              <w:t xml:space="preserve">Are all Secondary </w:t>
            </w:r>
            <w:r w:rsidR="00A8629E" w:rsidRPr="00A8629E">
              <w:rPr>
                <w:sz w:val="20"/>
              </w:rPr>
              <w:t>(or check Meter if integral</w:t>
            </w:r>
            <w:proofErr w:type="gramStart"/>
            <w:r w:rsidR="00A8629E" w:rsidRPr="00A8629E">
              <w:rPr>
                <w:sz w:val="20"/>
              </w:rPr>
              <w:t>)</w:t>
            </w:r>
            <w:r>
              <w:rPr>
                <w:sz w:val="20"/>
              </w:rPr>
              <w:t>Outstation</w:t>
            </w:r>
            <w:proofErr w:type="gramEnd"/>
            <w:r>
              <w:rPr>
                <w:sz w:val="20"/>
              </w:rPr>
              <w:t xml:space="preserve"> and Settlement </w:t>
            </w:r>
            <w:proofErr w:type="spellStart"/>
            <w:r>
              <w:rPr>
                <w:sz w:val="20"/>
              </w:rPr>
              <w:t>instation</w:t>
            </w:r>
            <w:proofErr w:type="spellEnd"/>
            <w:r>
              <w:rPr>
                <w:sz w:val="20"/>
              </w:rPr>
              <w:t xml:space="preserve"> values the same for each channel?         </w:t>
            </w:r>
            <w:r w:rsidR="00A8629E">
              <w:rPr>
                <w:sz w:val="20"/>
              </w:rPr>
              <w:t xml:space="preserve">                                                                                                                </w:t>
            </w:r>
            <w:r>
              <w:rPr>
                <w:sz w:val="20"/>
              </w:rPr>
              <w:t xml:space="preserve">Y/N </w:t>
            </w:r>
          </w:p>
        </w:tc>
        <w:tc>
          <w:tcPr>
            <w:tcW w:w="1170" w:type="dxa"/>
          </w:tcPr>
          <w:p w:rsidR="002D34CC" w:rsidRDefault="002D34CC"/>
        </w:tc>
      </w:tr>
    </w:tbl>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12"/>
        </w:rPr>
      </w:pPr>
    </w:p>
    <w:p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spacing w:after="0"/>
        <w:rPr>
          <w:b/>
          <w:i/>
          <w:sz w:val="20"/>
        </w:rPr>
      </w:pPr>
      <w:r>
        <w:rPr>
          <w:b/>
          <w:i/>
          <w:sz w:val="20"/>
        </w:rPr>
        <w:t>MOA must state the units of Demand and Meter Advance data (e.g. MW/MWh)</w:t>
      </w:r>
    </w:p>
    <w:p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20"/>
        </w:rPr>
      </w:pPr>
      <w:r>
        <w:rPr>
          <w:i/>
          <w:sz w:val="20"/>
        </w:rPr>
        <w:t>MOA completes Outstation data.</w:t>
      </w:r>
      <w:r>
        <w:rPr>
          <w:i/>
          <w:sz w:val="20"/>
        </w:rPr>
        <w:tab/>
        <w:t xml:space="preserve"> CDCA completes Settlement </w:t>
      </w:r>
      <w:proofErr w:type="spellStart"/>
      <w:r>
        <w:rPr>
          <w:i/>
          <w:sz w:val="20"/>
        </w:rPr>
        <w:t>Instation</w:t>
      </w:r>
      <w:proofErr w:type="spellEnd"/>
      <w:r>
        <w:rPr>
          <w:i/>
          <w:sz w:val="20"/>
        </w:rPr>
        <w:t xml:space="preserve"> data.</w:t>
      </w: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D34CC">
        <w:tc>
          <w:tcPr>
            <w:tcW w:w="9270" w:type="dxa"/>
          </w:tcPr>
          <w:p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spacing w:after="0"/>
              <w:rPr>
                <w:b/>
                <w:i/>
                <w:sz w:val="20"/>
              </w:rPr>
            </w:pPr>
            <w:r>
              <w:rPr>
                <w:b/>
                <w:i/>
                <w:sz w:val="20"/>
              </w:rPr>
              <w:t>Comments:</w:t>
            </w: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p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tc>
      </w:tr>
    </w:tbl>
    <w:p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20"/>
        </w:rPr>
      </w:pPr>
      <w:r>
        <w:rPr>
          <w:i/>
          <w:noProof/>
          <w:sz w:val="20"/>
          <w:lang w:eastAsia="en-GB"/>
        </w:rPr>
        <mc:AlternateContent>
          <mc:Choice Requires="wps">
            <w:drawing>
              <wp:anchor distT="4294967295" distB="4294967295" distL="114300" distR="114300" simplePos="0" relativeHeight="251685888" behindDoc="0" locked="0" layoutInCell="0" allowOverlap="1" wp14:anchorId="67A9951F" wp14:editId="6FCAB18E">
                <wp:simplePos x="0" y="0"/>
                <wp:positionH relativeFrom="column">
                  <wp:posOffset>-9525</wp:posOffset>
                </wp:positionH>
                <wp:positionV relativeFrom="paragraph">
                  <wp:posOffset>126364</wp:posOffset>
                </wp:positionV>
                <wp:extent cx="5886450" cy="0"/>
                <wp:effectExtent l="0" t="0" r="19050" b="19050"/>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95pt" to="462.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" o:allowincell="f" strokeweight="1.5pt"/>
            </w:pict>
          </mc:Fallback>
        </mc:AlternateContent>
      </w:r>
    </w:p>
    <w:p w:rsidR="002D34CC" w:rsidRDefault="00270DE1">
      <w:pPr>
        <w:pStyle w:val="BodyTextIndent3"/>
        <w:ind w:left="0"/>
        <w:rPr>
          <w:b/>
          <w:sz w:val="20"/>
        </w:rPr>
      </w:pPr>
      <w:r>
        <w:rPr>
          <w:b/>
          <w:sz w:val="20"/>
        </w:rPr>
        <w:t>Signed for CDCA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5"/>
        <w:gridCol w:w="3510"/>
      </w:tblGrid>
      <w:tr w:rsidR="002D34CC">
        <w:tc>
          <w:tcPr>
            <w:tcW w:w="5760" w:type="dxa"/>
            <w:tcBorders>
              <w:top w:val="single" w:sz="4" w:space="0" w:color="auto"/>
              <w:left w:val="single" w:sz="4" w:space="0" w:color="auto"/>
              <w:bottom w:val="nil"/>
              <w:right w:val="nil"/>
            </w:tcBorders>
          </w:tcPr>
          <w:p w:rsidR="002D34CC" w:rsidRDefault="002D34CC">
            <w:pPr>
              <w:spacing w:before="60" w:after="60"/>
              <w:rPr>
                <w:sz w:val="20"/>
              </w:rPr>
            </w:pPr>
          </w:p>
        </w:tc>
        <w:tc>
          <w:tcPr>
            <w:tcW w:w="3510" w:type="dxa"/>
            <w:tcBorders>
              <w:top w:val="single" w:sz="4" w:space="0" w:color="auto"/>
              <w:left w:val="nil"/>
              <w:bottom w:val="nil"/>
              <w:right w:val="single" w:sz="4" w:space="0" w:color="auto"/>
            </w:tcBorders>
          </w:tcPr>
          <w:p w:rsidR="002D34CC" w:rsidRDefault="00270DE1">
            <w:pPr>
              <w:spacing w:before="60" w:after="60"/>
              <w:rPr>
                <w:sz w:val="20"/>
              </w:rPr>
            </w:pPr>
            <w:r>
              <w:rPr>
                <w:sz w:val="20"/>
              </w:rPr>
              <w:t>Date:     __________________</w:t>
            </w:r>
          </w:p>
        </w:tc>
      </w:tr>
      <w:tr w:rsidR="002D34CC">
        <w:trPr>
          <w:cantSplit/>
        </w:trPr>
        <w:tc>
          <w:tcPr>
            <w:tcW w:w="9270" w:type="dxa"/>
            <w:gridSpan w:val="2"/>
            <w:tcBorders>
              <w:top w:val="nil"/>
              <w:bottom w:val="nil"/>
              <w:right w:val="single" w:sz="4" w:space="0" w:color="auto"/>
            </w:tcBorders>
          </w:tcPr>
          <w:p w:rsidR="002D34CC" w:rsidRDefault="00270DE1">
            <w:pPr>
              <w:spacing w:before="60" w:after="60"/>
              <w:rPr>
                <w:sz w:val="20"/>
              </w:rPr>
            </w:pPr>
            <w:r>
              <w:rPr>
                <w:sz w:val="20"/>
              </w:rPr>
              <w:t>Name:     __________________________________________</w:t>
            </w:r>
          </w:p>
        </w:tc>
      </w:tr>
      <w:tr w:rsidR="002D34CC">
        <w:tc>
          <w:tcPr>
            <w:tcW w:w="5765" w:type="dxa"/>
            <w:tcBorders>
              <w:top w:val="nil"/>
              <w:right w:val="nil"/>
            </w:tcBorders>
          </w:tcPr>
          <w:p w:rsidR="002D34CC" w:rsidRDefault="00270DE1">
            <w:pPr>
              <w:spacing w:before="60" w:after="60"/>
              <w:rPr>
                <w:sz w:val="20"/>
              </w:rPr>
            </w:pPr>
            <w:r>
              <w:rPr>
                <w:sz w:val="20"/>
              </w:rPr>
              <w:t>Signature:   _________________________________</w:t>
            </w:r>
          </w:p>
        </w:tc>
        <w:tc>
          <w:tcPr>
            <w:tcW w:w="3505" w:type="dxa"/>
            <w:tcBorders>
              <w:top w:val="nil"/>
              <w:left w:val="nil"/>
              <w:right w:val="single" w:sz="4" w:space="0" w:color="auto"/>
            </w:tcBorders>
          </w:tcPr>
          <w:p w:rsidR="002D34CC" w:rsidRDefault="002D34CC">
            <w:pPr>
              <w:spacing w:before="60" w:after="60"/>
              <w:rPr>
                <w:sz w:val="20"/>
              </w:rPr>
            </w:pPr>
          </w:p>
        </w:tc>
      </w:tr>
    </w:tbl>
    <w:p w:rsidR="002D34CC" w:rsidRDefault="00270DE1">
      <w:pPr>
        <w:pStyle w:val="BodyText"/>
        <w:spacing w:before="240" w:after="0"/>
        <w:jc w:val="both"/>
        <w:rPr>
          <w:b/>
          <w:sz w:val="18"/>
        </w:rPr>
      </w:pPr>
      <w:r>
        <w:rPr>
          <w:b/>
          <w:vertAlign w:val="superscript"/>
        </w:rPr>
        <w:t xml:space="preserve">1 </w:t>
      </w:r>
      <w:r>
        <w:rPr>
          <w:b/>
          <w:sz w:val="18"/>
        </w:rPr>
        <w:t>Where the commissioning and Proving Tests are not carried out at the same time, the recorded values in the Local Interrogation Unit (LIU) at the time of commissioning may be substituted for the Proving Test provided the same Settlement Period data is collected and compared by the CDCA.</w:t>
      </w:r>
    </w:p>
    <w:p w:rsidR="002D34CC" w:rsidRDefault="002D34CC">
      <w:pPr>
        <w:pStyle w:val="BodyText"/>
        <w:spacing w:before="120" w:after="240"/>
        <w:jc w:val="both"/>
        <w:rPr>
          <w:sz w:val="20"/>
        </w:rPr>
      </w:pPr>
    </w:p>
    <w:p w:rsidR="002D34CC" w:rsidRDefault="00270DE1" w:rsidP="004709BA">
      <w:pPr>
        <w:pStyle w:val="Heading2"/>
        <w:rPr>
          <w:b w:val="0"/>
        </w:rPr>
      </w:pPr>
      <w:bookmarkStart w:id="14" w:name="_Toc184699589"/>
      <w:bookmarkStart w:id="15" w:name="_Toc196273466"/>
      <w:bookmarkStart w:id="16" w:name="_Toc499725693"/>
      <w:bookmarkStart w:id="17" w:name="_Toc502915720"/>
      <w:r>
        <w:t>BSCP02/4.4 - Confirmation of Installation of Metering Equipment</w:t>
      </w:r>
      <w:bookmarkStart w:id="18" w:name="_Toc184699590"/>
      <w:bookmarkEnd w:id="14"/>
      <w:bookmarkEnd w:id="15"/>
      <w:r w:rsidR="004709BA">
        <w:t xml:space="preserve"> </w:t>
      </w:r>
      <w:r>
        <w:t>(Including Extension or Modification to Metering Systems)</w:t>
      </w:r>
      <w:bookmarkEnd w:id="18"/>
      <w:bookmarkEnd w:id="16"/>
      <w:bookmarkEnd w:id="17"/>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5"/>
      </w:tblGrid>
      <w:tr w:rsidR="002D34CC">
        <w:tc>
          <w:tcPr>
            <w:tcW w:w="5490" w:type="dxa"/>
            <w:gridSpan w:val="2"/>
            <w:tcBorders>
              <w:top w:val="single" w:sz="4" w:space="0" w:color="auto"/>
              <w:left w:val="single" w:sz="4" w:space="0" w:color="auto"/>
              <w:bottom w:val="nil"/>
              <w:right w:val="nil"/>
            </w:tcBorders>
          </w:tcPr>
          <w:p w:rsidR="002D34CC" w:rsidRDefault="00270DE1">
            <w:pPr>
              <w:spacing w:before="60" w:after="60"/>
              <w:rPr>
                <w:sz w:val="20"/>
              </w:rPr>
            </w:pPr>
            <w:r>
              <w:rPr>
                <w:b/>
                <w:sz w:val="20"/>
              </w:rPr>
              <w:t>To: CDCA</w:t>
            </w:r>
          </w:p>
        </w:tc>
        <w:tc>
          <w:tcPr>
            <w:tcW w:w="3265" w:type="dxa"/>
            <w:tcBorders>
              <w:top w:val="single" w:sz="4" w:space="0" w:color="auto"/>
              <w:left w:val="nil"/>
              <w:bottom w:val="nil"/>
              <w:right w:val="single" w:sz="4" w:space="0" w:color="auto"/>
            </w:tcBorders>
          </w:tcPr>
          <w:p w:rsidR="002D34CC" w:rsidRDefault="00270DE1">
            <w:pPr>
              <w:spacing w:before="60" w:after="60"/>
              <w:rPr>
                <w:sz w:val="20"/>
              </w:rPr>
            </w:pPr>
            <w:r>
              <w:rPr>
                <w:b/>
                <w:sz w:val="20"/>
              </w:rPr>
              <w:t>Date Sent:</w:t>
            </w:r>
            <w:r>
              <w:rPr>
                <w:sz w:val="20"/>
              </w:rPr>
              <w:t xml:space="preserve">     _________________</w:t>
            </w:r>
          </w:p>
        </w:tc>
      </w:tr>
      <w:tr w:rsidR="002D34CC">
        <w:trPr>
          <w:cantSplit/>
        </w:trPr>
        <w:tc>
          <w:tcPr>
            <w:tcW w:w="8755" w:type="dxa"/>
            <w:gridSpan w:val="3"/>
            <w:tcBorders>
              <w:bottom w:val="nil"/>
              <w:right w:val="single" w:sz="4" w:space="0" w:color="auto"/>
            </w:tcBorders>
          </w:tcPr>
          <w:p w:rsidR="002D34CC" w:rsidRDefault="00270DE1">
            <w:pPr>
              <w:spacing w:before="60" w:after="60"/>
              <w:rPr>
                <w:sz w:val="20"/>
              </w:rPr>
            </w:pPr>
            <w:r>
              <w:rPr>
                <w:b/>
                <w:sz w:val="20"/>
              </w:rPr>
              <w:t>From: Participant Details</w:t>
            </w:r>
          </w:p>
        </w:tc>
      </w:tr>
      <w:tr w:rsidR="002D34CC">
        <w:tc>
          <w:tcPr>
            <w:tcW w:w="4361" w:type="dxa"/>
            <w:tcBorders>
              <w:top w:val="nil"/>
              <w:bottom w:val="nil"/>
              <w:right w:val="nil"/>
            </w:tcBorders>
          </w:tcPr>
          <w:p w:rsidR="002D34CC" w:rsidRDefault="00270DE1">
            <w:pPr>
              <w:spacing w:before="60" w:after="60"/>
              <w:rPr>
                <w:sz w:val="20"/>
              </w:rPr>
            </w:pPr>
            <w:r>
              <w:rPr>
                <w:sz w:val="20"/>
              </w:rPr>
              <w:t>MOA ID:         ______________________</w:t>
            </w:r>
          </w:p>
        </w:tc>
        <w:tc>
          <w:tcPr>
            <w:tcW w:w="4394" w:type="dxa"/>
            <w:gridSpan w:val="2"/>
            <w:tcBorders>
              <w:top w:val="nil"/>
              <w:left w:val="nil"/>
              <w:bottom w:val="nil"/>
              <w:right w:val="single" w:sz="4" w:space="0" w:color="auto"/>
            </w:tcBorders>
          </w:tcPr>
          <w:p w:rsidR="002D34CC" w:rsidRDefault="00270DE1">
            <w:pPr>
              <w:pStyle w:val="ccNormal"/>
              <w:spacing w:before="60" w:after="60"/>
              <w:rPr>
                <w:rFonts w:ascii="Times New Roman" w:hAnsi="Times New Roman"/>
              </w:rPr>
            </w:pPr>
            <w:r>
              <w:rPr>
                <w:rFonts w:ascii="Times New Roman" w:hAnsi="Times New Roman"/>
              </w:rPr>
              <w:t>Name of Sender:   _________________________</w:t>
            </w:r>
          </w:p>
        </w:tc>
      </w:tr>
      <w:tr w:rsidR="002D34CC">
        <w:trPr>
          <w:cantSplit/>
        </w:trPr>
        <w:tc>
          <w:tcPr>
            <w:tcW w:w="8755" w:type="dxa"/>
            <w:gridSpan w:val="3"/>
            <w:tcBorders>
              <w:top w:val="nil"/>
              <w:bottom w:val="single" w:sz="4" w:space="0" w:color="auto"/>
              <w:right w:val="single" w:sz="4" w:space="0" w:color="auto"/>
            </w:tcBorders>
          </w:tcPr>
          <w:p w:rsidR="002D34CC" w:rsidRDefault="00270DE1">
            <w:pPr>
              <w:spacing w:before="60" w:after="60"/>
              <w:rPr>
                <w:sz w:val="20"/>
              </w:rPr>
            </w:pPr>
            <w:r>
              <w:rPr>
                <w:sz w:val="20"/>
              </w:rPr>
              <w:t>Contact email address:   __________________________________________________</w:t>
            </w:r>
          </w:p>
        </w:tc>
      </w:tr>
      <w:tr w:rsidR="002D34CC">
        <w:tc>
          <w:tcPr>
            <w:tcW w:w="4361" w:type="dxa"/>
            <w:tcBorders>
              <w:top w:val="nil"/>
              <w:bottom w:val="single" w:sz="4" w:space="0" w:color="auto"/>
              <w:right w:val="nil"/>
            </w:tcBorders>
          </w:tcPr>
          <w:p w:rsidR="002D34CC" w:rsidRDefault="00270DE1">
            <w:pPr>
              <w:spacing w:before="60" w:after="60"/>
              <w:rPr>
                <w:sz w:val="20"/>
              </w:rPr>
            </w:pPr>
            <w:r>
              <w:rPr>
                <w:sz w:val="20"/>
              </w:rPr>
              <w:t>Our Ref:       ________________________</w:t>
            </w:r>
          </w:p>
        </w:tc>
        <w:tc>
          <w:tcPr>
            <w:tcW w:w="4394" w:type="dxa"/>
            <w:gridSpan w:val="2"/>
            <w:tcBorders>
              <w:top w:val="nil"/>
              <w:left w:val="nil"/>
              <w:bottom w:val="single" w:sz="4" w:space="0" w:color="auto"/>
              <w:right w:val="single" w:sz="4" w:space="0" w:color="auto"/>
            </w:tcBorders>
          </w:tcPr>
          <w:p w:rsidR="002D34CC" w:rsidRDefault="00270DE1">
            <w:pPr>
              <w:spacing w:before="60" w:after="60"/>
              <w:rPr>
                <w:sz w:val="20"/>
              </w:rPr>
            </w:pPr>
            <w:r>
              <w:rPr>
                <w:sz w:val="20"/>
              </w:rPr>
              <w:t>Contact Tel. No.   __________________</w:t>
            </w:r>
          </w:p>
        </w:tc>
      </w:tr>
      <w:tr w:rsidR="002D34CC">
        <w:trPr>
          <w:cantSplit/>
        </w:trPr>
        <w:tc>
          <w:tcPr>
            <w:tcW w:w="8755" w:type="dxa"/>
            <w:gridSpan w:val="3"/>
            <w:tcBorders>
              <w:top w:val="nil"/>
              <w:bottom w:val="nil"/>
              <w:right w:val="single" w:sz="4" w:space="0" w:color="auto"/>
            </w:tcBorders>
          </w:tcPr>
          <w:p w:rsidR="002D34CC" w:rsidRDefault="00270DE1">
            <w:pPr>
              <w:spacing w:before="60" w:after="60"/>
              <w:rPr>
                <w:sz w:val="20"/>
              </w:rPr>
            </w:pPr>
            <w:r>
              <w:rPr>
                <w:b/>
                <w:sz w:val="20"/>
              </w:rPr>
              <w:t>Name of Authorised Signatory:     __________________________________</w:t>
            </w:r>
          </w:p>
        </w:tc>
      </w:tr>
      <w:tr w:rsidR="002D34CC">
        <w:tc>
          <w:tcPr>
            <w:tcW w:w="5495" w:type="dxa"/>
            <w:gridSpan w:val="2"/>
            <w:tcBorders>
              <w:top w:val="nil"/>
              <w:right w:val="nil"/>
            </w:tcBorders>
          </w:tcPr>
          <w:p w:rsidR="002D34CC" w:rsidRDefault="00270DE1">
            <w:pPr>
              <w:spacing w:before="60" w:after="60"/>
              <w:rPr>
                <w:sz w:val="20"/>
              </w:rPr>
            </w:pPr>
            <w:r>
              <w:rPr>
                <w:sz w:val="20"/>
              </w:rPr>
              <w:t>Authorised Signature:   ______________________</w:t>
            </w:r>
          </w:p>
        </w:tc>
        <w:tc>
          <w:tcPr>
            <w:tcW w:w="3260" w:type="dxa"/>
            <w:tcBorders>
              <w:top w:val="nil"/>
              <w:left w:val="nil"/>
              <w:right w:val="single" w:sz="4" w:space="0" w:color="auto"/>
            </w:tcBorders>
          </w:tcPr>
          <w:p w:rsidR="002D34CC" w:rsidRDefault="00270DE1">
            <w:pPr>
              <w:spacing w:before="60" w:after="60"/>
              <w:rPr>
                <w:sz w:val="20"/>
              </w:rPr>
            </w:pPr>
            <w:r>
              <w:rPr>
                <w:sz w:val="20"/>
              </w:rPr>
              <w:t>Password:    _______________</w:t>
            </w:r>
          </w:p>
        </w:tc>
      </w:tr>
    </w:tbl>
    <w:p w:rsidR="002D34CC" w:rsidRDefault="002D34CC">
      <w:pPr>
        <w:pStyle w:val="BodyText"/>
        <w:spacing w:after="0"/>
        <w:ind w:left="709" w:hanging="425"/>
        <w:rPr>
          <w:sz w:val="22"/>
        </w:rPr>
      </w:pPr>
    </w:p>
    <w:p w:rsidR="002D34CC" w:rsidRDefault="00270DE1">
      <w:pPr>
        <w:pBdr>
          <w:top w:val="single" w:sz="4" w:space="1" w:color="auto"/>
        </w:pBdr>
        <w:tabs>
          <w:tab w:val="left" w:pos="2552"/>
          <w:tab w:val="right" w:leader="dot" w:pos="9072"/>
        </w:tabs>
        <w:ind w:left="851" w:hanging="567"/>
        <w:rPr>
          <w:b/>
          <w:sz w:val="20"/>
        </w:rPr>
      </w:pPr>
      <w:r>
        <w:rPr>
          <w:b/>
          <w:sz w:val="20"/>
        </w:rPr>
        <w:t>Details of Registrant and Meter Operator Agent</w:t>
      </w:r>
    </w:p>
    <w:p w:rsidR="002D34CC" w:rsidRDefault="002D34CC">
      <w:pPr>
        <w:tabs>
          <w:tab w:val="left" w:pos="2552"/>
          <w:tab w:val="right" w:leader="dot" w:pos="9072"/>
        </w:tabs>
        <w:ind w:left="851" w:hanging="567"/>
        <w:rPr>
          <w:b/>
          <w:sz w:val="20"/>
        </w:rPr>
      </w:pPr>
    </w:p>
    <w:tbl>
      <w:tblPr>
        <w:tblW w:w="0" w:type="auto"/>
        <w:tblInd w:w="392" w:type="dxa"/>
        <w:tblLayout w:type="fixed"/>
        <w:tblLook w:val="0000" w:firstRow="0" w:lastRow="0" w:firstColumn="0" w:lastColumn="0" w:noHBand="0" w:noVBand="0"/>
      </w:tblPr>
      <w:tblGrid>
        <w:gridCol w:w="3226"/>
        <w:gridCol w:w="5624"/>
      </w:tblGrid>
      <w:tr w:rsidR="002D34CC">
        <w:trPr>
          <w:trHeight w:hRule="exact" w:val="480"/>
        </w:trPr>
        <w:tc>
          <w:tcPr>
            <w:tcW w:w="3226" w:type="dxa"/>
          </w:tcPr>
          <w:p w:rsidR="002D34CC" w:rsidRDefault="00270DE1">
            <w:pPr>
              <w:tabs>
                <w:tab w:val="left" w:pos="2552"/>
                <w:tab w:val="right" w:leader="dot" w:pos="9072"/>
              </w:tabs>
              <w:rPr>
                <w:sz w:val="20"/>
              </w:rPr>
            </w:pPr>
            <w:r>
              <w:rPr>
                <w:sz w:val="20"/>
              </w:rPr>
              <w:t>Name of Registrant:</w:t>
            </w:r>
          </w:p>
        </w:tc>
        <w:tc>
          <w:tcPr>
            <w:tcW w:w="5624" w:type="dxa"/>
            <w:tcBorders>
              <w:bottom w:val="dotted" w:sz="4" w:space="0" w:color="auto"/>
            </w:tcBorders>
          </w:tcPr>
          <w:p w:rsidR="002D34CC" w:rsidRDefault="002D34CC">
            <w:pPr>
              <w:tabs>
                <w:tab w:val="left" w:pos="2552"/>
                <w:tab w:val="right" w:leader="dot" w:pos="9072"/>
              </w:tabs>
              <w:rPr>
                <w:sz w:val="20"/>
              </w:rPr>
            </w:pPr>
          </w:p>
        </w:tc>
      </w:tr>
      <w:tr w:rsidR="002D34CC">
        <w:trPr>
          <w:trHeight w:hRule="exact" w:val="480"/>
        </w:trPr>
        <w:tc>
          <w:tcPr>
            <w:tcW w:w="3226" w:type="dxa"/>
          </w:tcPr>
          <w:p w:rsidR="002D34CC" w:rsidRDefault="00270DE1">
            <w:pPr>
              <w:tabs>
                <w:tab w:val="left" w:pos="2552"/>
                <w:tab w:val="right" w:leader="dot" w:pos="9072"/>
              </w:tabs>
              <w:rPr>
                <w:sz w:val="20"/>
              </w:rPr>
            </w:pPr>
            <w:r>
              <w:rPr>
                <w:sz w:val="20"/>
              </w:rPr>
              <w:t>Name of Meter Operator Agent:</w:t>
            </w:r>
          </w:p>
        </w:tc>
        <w:tc>
          <w:tcPr>
            <w:tcW w:w="5624" w:type="dxa"/>
            <w:tcBorders>
              <w:bottom w:val="dotted" w:sz="4" w:space="0" w:color="auto"/>
            </w:tcBorders>
          </w:tcPr>
          <w:p w:rsidR="002D34CC" w:rsidRDefault="002D34CC">
            <w:pPr>
              <w:tabs>
                <w:tab w:val="left" w:pos="2552"/>
                <w:tab w:val="right" w:leader="dot" w:pos="9072"/>
              </w:tabs>
              <w:rPr>
                <w:sz w:val="20"/>
              </w:rPr>
            </w:pPr>
          </w:p>
        </w:tc>
      </w:tr>
    </w:tbl>
    <w:p w:rsidR="002D34CC" w:rsidRDefault="00270DE1">
      <w:pPr>
        <w:tabs>
          <w:tab w:val="left" w:pos="2835"/>
          <w:tab w:val="right" w:leader="dot" w:pos="9072"/>
        </w:tabs>
        <w:spacing w:before="40" w:after="40"/>
        <w:ind w:left="284"/>
        <w:jc w:val="both"/>
        <w:rPr>
          <w:sz w:val="20"/>
        </w:rPr>
      </w:pPr>
      <w:proofErr w:type="gramStart"/>
      <w:r>
        <w:rPr>
          <w:sz w:val="20"/>
        </w:rPr>
        <w:t>confirm</w:t>
      </w:r>
      <w:proofErr w:type="gramEnd"/>
      <w:r>
        <w:rPr>
          <w:sz w:val="20"/>
        </w:rPr>
        <w:t xml:space="preserve"> that as at ............... hours on ......../......../........ </w:t>
      </w:r>
      <w:proofErr w:type="gramStart"/>
      <w:r>
        <w:rPr>
          <w:sz w:val="20"/>
        </w:rPr>
        <w:t>the</w:t>
      </w:r>
      <w:proofErr w:type="gramEnd"/>
      <w:r>
        <w:rPr>
          <w:sz w:val="20"/>
        </w:rPr>
        <w:t xml:space="preserve"> Metering System required for the purposes of the Code is fully installed, commissioned and operational at the site detailed below.</w:t>
      </w:r>
    </w:p>
    <w:p w:rsidR="002D34CC" w:rsidRDefault="002D34CC">
      <w:pPr>
        <w:tabs>
          <w:tab w:val="left" w:pos="2835"/>
          <w:tab w:val="right" w:leader="dot" w:pos="9072"/>
        </w:tabs>
        <w:spacing w:before="40" w:after="40"/>
        <w:ind w:left="284"/>
        <w:jc w:val="both"/>
        <w:rPr>
          <w:sz w:val="22"/>
        </w:rPr>
      </w:pPr>
    </w:p>
    <w:p w:rsidR="002D34CC" w:rsidRDefault="00270DE1">
      <w:pPr>
        <w:pBdr>
          <w:top w:val="single" w:sz="6" w:space="1" w:color="auto"/>
        </w:pBdr>
        <w:tabs>
          <w:tab w:val="left" w:pos="4536"/>
        </w:tabs>
        <w:spacing w:before="40" w:after="40"/>
        <w:ind w:left="851" w:hanging="567"/>
        <w:rPr>
          <w:b/>
          <w:sz w:val="20"/>
        </w:rPr>
      </w:pPr>
      <w:r>
        <w:rPr>
          <w:b/>
          <w:sz w:val="20"/>
        </w:rPr>
        <w:t>Location of Metering System</w:t>
      </w:r>
    </w:p>
    <w:tbl>
      <w:tblPr>
        <w:tblW w:w="0" w:type="auto"/>
        <w:tblInd w:w="259" w:type="dxa"/>
        <w:tblLayout w:type="fixed"/>
        <w:tblLook w:val="0000" w:firstRow="0" w:lastRow="0" w:firstColumn="0" w:lastColumn="0" w:noHBand="0" w:noVBand="0"/>
      </w:tblPr>
      <w:tblGrid>
        <w:gridCol w:w="2056"/>
        <w:gridCol w:w="2160"/>
        <w:gridCol w:w="2610"/>
        <w:gridCol w:w="2025"/>
      </w:tblGrid>
      <w:tr w:rsidR="002D34CC">
        <w:trPr>
          <w:trHeight w:val="288"/>
        </w:trPr>
        <w:tc>
          <w:tcPr>
            <w:tcW w:w="2056" w:type="dxa"/>
          </w:tcPr>
          <w:p w:rsidR="002D34CC" w:rsidRDefault="00270DE1">
            <w:pPr>
              <w:pStyle w:val="APHFPort"/>
              <w:tabs>
                <w:tab w:val="clear" w:pos="4464"/>
                <w:tab w:val="clear" w:pos="8928"/>
                <w:tab w:val="left" w:pos="4536"/>
              </w:tabs>
              <w:suppressAutoHyphens w:val="0"/>
              <w:spacing w:before="40" w:after="40" w:line="360" w:lineRule="auto"/>
              <w:rPr>
                <w:b w:val="0"/>
                <w:spacing w:val="0"/>
              </w:rPr>
            </w:pPr>
            <w:r>
              <w:rPr>
                <w:b w:val="0"/>
                <w:spacing w:val="0"/>
              </w:rPr>
              <w:t>OS Grid Reference:</w:t>
            </w:r>
          </w:p>
        </w:tc>
        <w:tc>
          <w:tcPr>
            <w:tcW w:w="2160" w:type="dxa"/>
            <w:tcBorders>
              <w:bottom w:val="single" w:sz="4" w:space="0" w:color="auto"/>
            </w:tcBorders>
          </w:tcPr>
          <w:p w:rsidR="002D34CC" w:rsidRDefault="002D34CC">
            <w:pPr>
              <w:tabs>
                <w:tab w:val="left" w:pos="4536"/>
              </w:tabs>
              <w:spacing w:before="40" w:after="40" w:line="360" w:lineRule="auto"/>
              <w:rPr>
                <w:b/>
                <w:sz w:val="20"/>
              </w:rPr>
            </w:pPr>
          </w:p>
        </w:tc>
        <w:tc>
          <w:tcPr>
            <w:tcW w:w="2610" w:type="dxa"/>
          </w:tcPr>
          <w:p w:rsidR="002D34CC" w:rsidRDefault="00270DE1">
            <w:pPr>
              <w:tabs>
                <w:tab w:val="left" w:pos="4536"/>
              </w:tabs>
              <w:spacing w:before="40" w:after="40" w:line="360" w:lineRule="auto"/>
              <w:rPr>
                <w:sz w:val="20"/>
                <w:vertAlign w:val="superscript"/>
              </w:rPr>
            </w:pPr>
            <w:r>
              <w:rPr>
                <w:sz w:val="20"/>
              </w:rPr>
              <w:t xml:space="preserve">  GSP reference:  </w:t>
            </w:r>
            <w:r>
              <w:rPr>
                <w:sz w:val="20"/>
                <w:vertAlign w:val="superscript"/>
              </w:rPr>
              <w:t>(if applicable)</w:t>
            </w:r>
          </w:p>
        </w:tc>
        <w:tc>
          <w:tcPr>
            <w:tcW w:w="2025" w:type="dxa"/>
            <w:tcBorders>
              <w:bottom w:val="single" w:sz="4" w:space="0" w:color="auto"/>
            </w:tcBorders>
          </w:tcPr>
          <w:p w:rsidR="002D34CC" w:rsidRDefault="002D34CC">
            <w:pPr>
              <w:tabs>
                <w:tab w:val="left" w:pos="4536"/>
              </w:tabs>
              <w:spacing w:before="40" w:after="40" w:line="360" w:lineRule="auto"/>
              <w:rPr>
                <w:b/>
                <w:sz w:val="20"/>
              </w:rPr>
            </w:pPr>
          </w:p>
        </w:tc>
      </w:tr>
      <w:tr w:rsidR="002D34CC">
        <w:trPr>
          <w:trHeight w:val="200"/>
        </w:trPr>
        <w:tc>
          <w:tcPr>
            <w:tcW w:w="2056" w:type="dxa"/>
          </w:tcPr>
          <w:p w:rsidR="002D34CC" w:rsidRDefault="002D34CC">
            <w:pPr>
              <w:tabs>
                <w:tab w:val="left" w:pos="4536"/>
              </w:tabs>
              <w:spacing w:before="40" w:after="40" w:line="360" w:lineRule="auto"/>
              <w:jc w:val="both"/>
              <w:rPr>
                <w:sz w:val="20"/>
              </w:rPr>
            </w:pPr>
          </w:p>
        </w:tc>
        <w:tc>
          <w:tcPr>
            <w:tcW w:w="2160" w:type="dxa"/>
            <w:tcBorders>
              <w:top w:val="single" w:sz="4" w:space="0" w:color="auto"/>
              <w:bottom w:val="single" w:sz="4" w:space="0" w:color="auto"/>
            </w:tcBorders>
          </w:tcPr>
          <w:p w:rsidR="002D34CC" w:rsidRDefault="002D34CC">
            <w:pPr>
              <w:tabs>
                <w:tab w:val="left" w:pos="4536"/>
              </w:tabs>
              <w:spacing w:before="40" w:after="40" w:line="360" w:lineRule="auto"/>
              <w:rPr>
                <w:b/>
                <w:sz w:val="20"/>
              </w:rPr>
            </w:pPr>
          </w:p>
        </w:tc>
        <w:tc>
          <w:tcPr>
            <w:tcW w:w="2610" w:type="dxa"/>
          </w:tcPr>
          <w:p w:rsidR="002D34CC" w:rsidRDefault="00270DE1">
            <w:pPr>
              <w:tabs>
                <w:tab w:val="left" w:pos="4536"/>
              </w:tabs>
              <w:spacing w:before="40" w:after="40" w:line="360" w:lineRule="auto"/>
              <w:jc w:val="both"/>
              <w:rPr>
                <w:sz w:val="20"/>
              </w:rPr>
            </w:pPr>
            <w:r>
              <w:rPr>
                <w:sz w:val="20"/>
              </w:rPr>
              <w:t xml:space="preserve">  MSID:</w:t>
            </w:r>
          </w:p>
        </w:tc>
        <w:tc>
          <w:tcPr>
            <w:tcW w:w="2025" w:type="dxa"/>
            <w:tcBorders>
              <w:top w:val="single" w:sz="4" w:space="0" w:color="auto"/>
              <w:bottom w:val="single" w:sz="4" w:space="0" w:color="auto"/>
            </w:tcBorders>
          </w:tcPr>
          <w:p w:rsidR="002D34CC" w:rsidRDefault="002D34CC">
            <w:pPr>
              <w:tabs>
                <w:tab w:val="left" w:pos="4536"/>
              </w:tabs>
              <w:spacing w:before="40" w:after="40" w:line="360" w:lineRule="auto"/>
              <w:rPr>
                <w:b/>
                <w:sz w:val="20"/>
              </w:rPr>
            </w:pPr>
          </w:p>
        </w:tc>
      </w:tr>
      <w:tr w:rsidR="002D34CC">
        <w:trPr>
          <w:cantSplit/>
          <w:trHeight w:val="120"/>
        </w:trPr>
        <w:tc>
          <w:tcPr>
            <w:tcW w:w="8851" w:type="dxa"/>
            <w:gridSpan w:val="4"/>
          </w:tcPr>
          <w:p w:rsidR="002D34CC" w:rsidRDefault="002D34CC">
            <w:pPr>
              <w:tabs>
                <w:tab w:val="left" w:pos="4536"/>
              </w:tabs>
              <w:spacing w:before="40" w:after="40" w:line="360" w:lineRule="auto"/>
              <w:rPr>
                <w:sz w:val="20"/>
              </w:rPr>
            </w:pPr>
          </w:p>
        </w:tc>
      </w:tr>
      <w:tr w:rsidR="002D34CC">
        <w:trPr>
          <w:cantSplit/>
          <w:trHeight w:val="200"/>
        </w:trPr>
        <w:tc>
          <w:tcPr>
            <w:tcW w:w="8851" w:type="dxa"/>
            <w:gridSpan w:val="4"/>
          </w:tcPr>
          <w:p w:rsidR="002D34CC" w:rsidRDefault="00270DE1">
            <w:pPr>
              <w:tabs>
                <w:tab w:val="left" w:pos="4536"/>
              </w:tabs>
              <w:spacing w:before="40" w:after="40" w:line="360" w:lineRule="auto"/>
              <w:rPr>
                <w:b/>
                <w:sz w:val="20"/>
              </w:rPr>
            </w:pPr>
            <w:r>
              <w:rPr>
                <w:sz w:val="20"/>
              </w:rPr>
              <w:t>Site Name:       _________________________________________________________________</w:t>
            </w:r>
          </w:p>
        </w:tc>
      </w:tr>
      <w:tr w:rsidR="002D34CC">
        <w:trPr>
          <w:cantSplit/>
          <w:trHeight w:val="111"/>
        </w:trPr>
        <w:tc>
          <w:tcPr>
            <w:tcW w:w="8851" w:type="dxa"/>
            <w:gridSpan w:val="4"/>
          </w:tcPr>
          <w:p w:rsidR="002D34CC" w:rsidRDefault="00270DE1">
            <w:pPr>
              <w:tabs>
                <w:tab w:val="left" w:pos="4536"/>
              </w:tabs>
              <w:spacing w:before="40" w:after="40" w:line="360" w:lineRule="auto"/>
              <w:rPr>
                <w:b/>
                <w:sz w:val="20"/>
              </w:rPr>
            </w:pPr>
            <w:r>
              <w:rPr>
                <w:sz w:val="20"/>
              </w:rPr>
              <w:t>Site Address:    _________________________________________________________________</w:t>
            </w:r>
          </w:p>
        </w:tc>
      </w:tr>
      <w:tr w:rsidR="002D34CC">
        <w:trPr>
          <w:cantSplit/>
          <w:trHeight w:val="200"/>
        </w:trPr>
        <w:tc>
          <w:tcPr>
            <w:tcW w:w="8851" w:type="dxa"/>
            <w:gridSpan w:val="4"/>
          </w:tcPr>
          <w:p w:rsidR="002D34CC" w:rsidRDefault="00270DE1">
            <w:pPr>
              <w:tabs>
                <w:tab w:val="left" w:pos="4536"/>
              </w:tabs>
              <w:spacing w:before="40" w:after="40" w:line="360" w:lineRule="auto"/>
              <w:rPr>
                <w:b/>
                <w:sz w:val="20"/>
              </w:rPr>
            </w:pPr>
            <w:r>
              <w:rPr>
                <w:b/>
                <w:sz w:val="20"/>
              </w:rPr>
              <w:t xml:space="preserve">                       ____________________________________________________________</w:t>
            </w:r>
          </w:p>
        </w:tc>
      </w:tr>
      <w:tr w:rsidR="002D34CC">
        <w:trPr>
          <w:cantSplit/>
          <w:trHeight w:val="436"/>
        </w:trPr>
        <w:tc>
          <w:tcPr>
            <w:tcW w:w="8851" w:type="dxa"/>
            <w:gridSpan w:val="4"/>
          </w:tcPr>
          <w:p w:rsidR="002D34CC" w:rsidRDefault="002D34CC">
            <w:pPr>
              <w:tabs>
                <w:tab w:val="left" w:pos="4536"/>
              </w:tabs>
              <w:spacing w:before="40" w:after="40" w:line="360" w:lineRule="auto"/>
              <w:rPr>
                <w:sz w:val="20"/>
              </w:rPr>
            </w:pPr>
          </w:p>
        </w:tc>
      </w:tr>
    </w:tbl>
    <w:p w:rsidR="002D34CC" w:rsidRDefault="002D34CC">
      <w:pPr>
        <w:pBdr>
          <w:top w:val="single" w:sz="6" w:space="1" w:color="auto"/>
        </w:pBdr>
        <w:tabs>
          <w:tab w:val="left" w:pos="4536"/>
        </w:tabs>
        <w:ind w:left="851" w:hanging="567"/>
        <w:rPr>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3265"/>
      </w:tblGrid>
      <w:tr w:rsidR="002D34CC">
        <w:tc>
          <w:tcPr>
            <w:tcW w:w="5580" w:type="dxa"/>
            <w:tcBorders>
              <w:top w:val="nil"/>
              <w:left w:val="nil"/>
              <w:bottom w:val="single" w:sz="4" w:space="0" w:color="auto"/>
              <w:right w:val="nil"/>
            </w:tcBorders>
          </w:tcPr>
          <w:p w:rsidR="002D34CC" w:rsidRDefault="00270DE1">
            <w:pPr>
              <w:spacing w:before="60" w:after="60"/>
              <w:rPr>
                <w:sz w:val="20"/>
              </w:rPr>
            </w:pPr>
            <w:r>
              <w:rPr>
                <w:b/>
                <w:sz w:val="20"/>
              </w:rPr>
              <w:t>Signed for Registrant</w:t>
            </w:r>
          </w:p>
        </w:tc>
        <w:tc>
          <w:tcPr>
            <w:tcW w:w="3265" w:type="dxa"/>
            <w:tcBorders>
              <w:top w:val="nil"/>
              <w:left w:val="nil"/>
              <w:bottom w:val="single" w:sz="4" w:space="0" w:color="auto"/>
              <w:right w:val="nil"/>
            </w:tcBorders>
          </w:tcPr>
          <w:p w:rsidR="002D34CC" w:rsidRDefault="002D34CC">
            <w:pPr>
              <w:spacing w:before="60" w:after="60"/>
              <w:rPr>
                <w:b/>
                <w:sz w:val="20"/>
              </w:rPr>
            </w:pPr>
          </w:p>
        </w:tc>
      </w:tr>
      <w:tr w:rsidR="002D34CC">
        <w:tc>
          <w:tcPr>
            <w:tcW w:w="5580" w:type="dxa"/>
            <w:tcBorders>
              <w:top w:val="nil"/>
              <w:left w:val="single" w:sz="4" w:space="0" w:color="auto"/>
              <w:bottom w:val="nil"/>
              <w:right w:val="nil"/>
            </w:tcBorders>
          </w:tcPr>
          <w:p w:rsidR="002D34CC" w:rsidRDefault="002D34CC">
            <w:pPr>
              <w:spacing w:before="60" w:after="60"/>
              <w:rPr>
                <w:sz w:val="20"/>
              </w:rPr>
            </w:pPr>
          </w:p>
        </w:tc>
        <w:tc>
          <w:tcPr>
            <w:tcW w:w="3265" w:type="dxa"/>
            <w:tcBorders>
              <w:top w:val="nil"/>
              <w:left w:val="nil"/>
              <w:bottom w:val="nil"/>
              <w:right w:val="single" w:sz="4" w:space="0" w:color="auto"/>
            </w:tcBorders>
          </w:tcPr>
          <w:p w:rsidR="002D34CC" w:rsidRDefault="00270DE1">
            <w:pPr>
              <w:spacing w:before="60" w:after="60"/>
              <w:rPr>
                <w:sz w:val="20"/>
              </w:rPr>
            </w:pPr>
            <w:r>
              <w:rPr>
                <w:sz w:val="20"/>
              </w:rPr>
              <w:t>Date:     ___________________</w:t>
            </w:r>
          </w:p>
        </w:tc>
      </w:tr>
      <w:tr w:rsidR="002D34CC">
        <w:trPr>
          <w:cantSplit/>
        </w:trPr>
        <w:tc>
          <w:tcPr>
            <w:tcW w:w="8845" w:type="dxa"/>
            <w:gridSpan w:val="2"/>
            <w:tcBorders>
              <w:top w:val="nil"/>
              <w:bottom w:val="nil"/>
              <w:right w:val="single" w:sz="4" w:space="0" w:color="auto"/>
            </w:tcBorders>
          </w:tcPr>
          <w:p w:rsidR="002D34CC" w:rsidRDefault="00270DE1">
            <w:pPr>
              <w:spacing w:before="60" w:after="60"/>
              <w:rPr>
                <w:sz w:val="20"/>
              </w:rPr>
            </w:pPr>
            <w:r>
              <w:rPr>
                <w:sz w:val="20"/>
              </w:rPr>
              <w:t>Name of Authorised Signatory:    __________________________________________</w:t>
            </w:r>
          </w:p>
        </w:tc>
      </w:tr>
      <w:tr w:rsidR="002D34CC">
        <w:tc>
          <w:tcPr>
            <w:tcW w:w="5585" w:type="dxa"/>
            <w:tcBorders>
              <w:top w:val="nil"/>
              <w:bottom w:val="single" w:sz="4" w:space="0" w:color="auto"/>
              <w:right w:val="nil"/>
            </w:tcBorders>
          </w:tcPr>
          <w:p w:rsidR="002D34CC" w:rsidRDefault="00270DE1">
            <w:pPr>
              <w:spacing w:before="60" w:after="60"/>
              <w:rPr>
                <w:sz w:val="20"/>
              </w:rPr>
            </w:pPr>
            <w:r>
              <w:rPr>
                <w:sz w:val="20"/>
              </w:rPr>
              <w:t>Authorised Signature:   ______________________________</w:t>
            </w:r>
          </w:p>
        </w:tc>
        <w:tc>
          <w:tcPr>
            <w:tcW w:w="3260" w:type="dxa"/>
            <w:tcBorders>
              <w:top w:val="nil"/>
              <w:left w:val="nil"/>
              <w:bottom w:val="single" w:sz="4" w:space="0" w:color="auto"/>
              <w:right w:val="single" w:sz="4" w:space="0" w:color="auto"/>
            </w:tcBorders>
          </w:tcPr>
          <w:p w:rsidR="002D34CC" w:rsidRDefault="00270DE1">
            <w:pPr>
              <w:spacing w:before="60" w:after="60"/>
              <w:rPr>
                <w:sz w:val="20"/>
              </w:rPr>
            </w:pPr>
            <w:r>
              <w:rPr>
                <w:sz w:val="20"/>
              </w:rPr>
              <w:t>Password:    __________________</w:t>
            </w:r>
          </w:p>
          <w:p w:rsidR="002D34CC" w:rsidRDefault="002D34CC">
            <w:pPr>
              <w:spacing w:before="60" w:after="60"/>
              <w:rPr>
                <w:sz w:val="20"/>
              </w:rPr>
            </w:pPr>
          </w:p>
        </w:tc>
      </w:tr>
    </w:tbl>
    <w:p w:rsidR="002D34CC" w:rsidRDefault="002D34CC">
      <w:pPr>
        <w:spacing w:after="240"/>
        <w:rPr>
          <w:szCs w:val="24"/>
        </w:rPr>
      </w:pPr>
    </w:p>
    <w:p w:rsidR="002D34CC" w:rsidRDefault="002D34CC">
      <w:pPr>
        <w:spacing w:after="240"/>
        <w:rPr>
          <w:szCs w:val="24"/>
        </w:rPr>
      </w:pPr>
    </w:p>
    <w:p w:rsidR="002D34CC" w:rsidRDefault="00270DE1">
      <w:pPr>
        <w:pStyle w:val="Heading2"/>
      </w:pPr>
      <w:bookmarkStart w:id="19" w:name="_Toc184699591"/>
      <w:bookmarkStart w:id="20" w:name="_Toc196273467"/>
      <w:bookmarkStart w:id="21" w:name="_Toc499725694"/>
      <w:bookmarkStart w:id="22" w:name="_Toc502915721"/>
      <w:r>
        <w:t>BSCP02/4.5 - Risk Assessment</w:t>
      </w:r>
      <w:bookmarkEnd w:id="19"/>
      <w:bookmarkEnd w:id="20"/>
      <w:bookmarkEnd w:id="21"/>
      <w:bookmarkEnd w:id="22"/>
    </w:p>
    <w:p w:rsidR="002D34CC" w:rsidRDefault="00270DE1">
      <w:pPr>
        <w:tabs>
          <w:tab w:val="right" w:pos="9072"/>
        </w:tabs>
        <w:spacing w:after="120"/>
        <w:rPr>
          <w:sz w:val="20"/>
        </w:rPr>
      </w:pPr>
      <w:r>
        <w:tab/>
      </w:r>
      <w:r>
        <w:rPr>
          <w:sz w:val="20"/>
        </w:rPr>
        <w:t>Page 1 of 2</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0"/>
      </w:tblGrid>
      <w:tr w:rsidR="002D34CC">
        <w:tc>
          <w:tcPr>
            <w:tcW w:w="4361" w:type="dxa"/>
            <w:tcBorders>
              <w:top w:val="single" w:sz="4" w:space="0" w:color="auto"/>
              <w:left w:val="single" w:sz="4" w:space="0" w:color="auto"/>
              <w:bottom w:val="nil"/>
              <w:right w:val="nil"/>
            </w:tcBorders>
          </w:tcPr>
          <w:p w:rsidR="002D34CC" w:rsidRDefault="00270DE1">
            <w:pPr>
              <w:spacing w:before="60" w:after="60"/>
            </w:pPr>
            <w:r>
              <w:rPr>
                <w:b/>
              </w:rPr>
              <w:t>To: CDCA</w:t>
            </w:r>
          </w:p>
        </w:tc>
        <w:tc>
          <w:tcPr>
            <w:tcW w:w="4394" w:type="dxa"/>
            <w:gridSpan w:val="2"/>
            <w:tcBorders>
              <w:top w:val="single" w:sz="4" w:space="0" w:color="auto"/>
              <w:left w:val="nil"/>
              <w:bottom w:val="nil"/>
              <w:right w:val="single" w:sz="4" w:space="0" w:color="auto"/>
            </w:tcBorders>
          </w:tcPr>
          <w:p w:rsidR="002D34CC" w:rsidRDefault="00270DE1">
            <w:pPr>
              <w:spacing w:before="60" w:after="60"/>
            </w:pPr>
            <w:r>
              <w:rPr>
                <w:b/>
              </w:rPr>
              <w:t>Date Sent:</w:t>
            </w:r>
            <w:r>
              <w:t xml:space="preserve">     _________________</w:t>
            </w:r>
          </w:p>
        </w:tc>
      </w:tr>
      <w:tr w:rsidR="002D34CC">
        <w:trPr>
          <w:cantSplit/>
        </w:trPr>
        <w:tc>
          <w:tcPr>
            <w:tcW w:w="8755" w:type="dxa"/>
            <w:gridSpan w:val="3"/>
            <w:tcBorders>
              <w:bottom w:val="nil"/>
              <w:right w:val="single" w:sz="4" w:space="0" w:color="auto"/>
            </w:tcBorders>
          </w:tcPr>
          <w:p w:rsidR="002D34CC" w:rsidRDefault="00270DE1">
            <w:pPr>
              <w:spacing w:before="60" w:after="60"/>
            </w:pPr>
            <w:r>
              <w:rPr>
                <w:b/>
              </w:rPr>
              <w:t>From: Participant Details</w:t>
            </w:r>
          </w:p>
        </w:tc>
      </w:tr>
      <w:tr w:rsidR="002D34CC">
        <w:tc>
          <w:tcPr>
            <w:tcW w:w="4361" w:type="dxa"/>
            <w:tcBorders>
              <w:top w:val="nil"/>
              <w:bottom w:val="nil"/>
              <w:right w:val="nil"/>
            </w:tcBorders>
          </w:tcPr>
          <w:p w:rsidR="002D34CC" w:rsidRDefault="00270DE1">
            <w:pPr>
              <w:spacing w:before="60" w:after="60"/>
            </w:pPr>
            <w:r>
              <w:t>MOA ID:         ______________________</w:t>
            </w:r>
          </w:p>
        </w:tc>
        <w:tc>
          <w:tcPr>
            <w:tcW w:w="4394" w:type="dxa"/>
            <w:gridSpan w:val="2"/>
            <w:tcBorders>
              <w:top w:val="nil"/>
              <w:left w:val="nil"/>
              <w:bottom w:val="nil"/>
              <w:right w:val="single" w:sz="4" w:space="0" w:color="auto"/>
            </w:tcBorders>
          </w:tcPr>
          <w:p w:rsidR="002D34CC" w:rsidRDefault="00270DE1">
            <w:pPr>
              <w:pStyle w:val="ccNormal"/>
              <w:spacing w:before="60" w:after="60"/>
              <w:jc w:val="left"/>
              <w:rPr>
                <w:rFonts w:ascii="Times New Roman" w:hAnsi="Times New Roman"/>
                <w:sz w:val="24"/>
              </w:rPr>
            </w:pPr>
            <w:r>
              <w:rPr>
                <w:rFonts w:ascii="Times New Roman" w:hAnsi="Times New Roman"/>
                <w:sz w:val="24"/>
              </w:rPr>
              <w:t>Name of Sender: ____________________</w:t>
            </w:r>
          </w:p>
        </w:tc>
      </w:tr>
      <w:tr w:rsidR="002D34CC">
        <w:trPr>
          <w:cantSplit/>
        </w:trPr>
        <w:tc>
          <w:tcPr>
            <w:tcW w:w="8755" w:type="dxa"/>
            <w:gridSpan w:val="3"/>
            <w:tcBorders>
              <w:top w:val="nil"/>
              <w:bottom w:val="single" w:sz="4" w:space="0" w:color="auto"/>
              <w:right w:val="single" w:sz="4" w:space="0" w:color="auto"/>
            </w:tcBorders>
          </w:tcPr>
          <w:p w:rsidR="002D34CC" w:rsidRDefault="00270DE1">
            <w:pPr>
              <w:spacing w:before="60" w:after="60"/>
            </w:pPr>
            <w:r>
              <w:t>Contact email address:   __________________________________________________</w:t>
            </w:r>
          </w:p>
        </w:tc>
      </w:tr>
      <w:tr w:rsidR="002D34CC">
        <w:tc>
          <w:tcPr>
            <w:tcW w:w="4361" w:type="dxa"/>
            <w:tcBorders>
              <w:top w:val="nil"/>
              <w:bottom w:val="single" w:sz="4" w:space="0" w:color="auto"/>
              <w:right w:val="nil"/>
            </w:tcBorders>
          </w:tcPr>
          <w:p w:rsidR="002D34CC" w:rsidRDefault="00270DE1">
            <w:pPr>
              <w:spacing w:before="60" w:after="60"/>
            </w:pPr>
            <w:r>
              <w:t>Our Ref:       ________________________</w:t>
            </w:r>
          </w:p>
        </w:tc>
        <w:tc>
          <w:tcPr>
            <w:tcW w:w="4394" w:type="dxa"/>
            <w:gridSpan w:val="2"/>
            <w:tcBorders>
              <w:top w:val="nil"/>
              <w:left w:val="nil"/>
              <w:bottom w:val="single" w:sz="4" w:space="0" w:color="auto"/>
              <w:right w:val="single" w:sz="4" w:space="0" w:color="auto"/>
            </w:tcBorders>
          </w:tcPr>
          <w:p w:rsidR="002D34CC" w:rsidRDefault="00270DE1">
            <w:pPr>
              <w:spacing w:before="60" w:after="60"/>
            </w:pPr>
            <w:r>
              <w:t>Contact Tel. No.   __________________</w:t>
            </w:r>
          </w:p>
        </w:tc>
      </w:tr>
      <w:tr w:rsidR="002D34CC">
        <w:trPr>
          <w:cantSplit/>
        </w:trPr>
        <w:tc>
          <w:tcPr>
            <w:tcW w:w="8755" w:type="dxa"/>
            <w:gridSpan w:val="3"/>
            <w:tcBorders>
              <w:top w:val="nil"/>
              <w:bottom w:val="nil"/>
              <w:right w:val="single" w:sz="4" w:space="0" w:color="auto"/>
            </w:tcBorders>
          </w:tcPr>
          <w:p w:rsidR="002D34CC" w:rsidRDefault="00270DE1">
            <w:pPr>
              <w:spacing w:before="60" w:after="60"/>
            </w:pPr>
            <w:r>
              <w:rPr>
                <w:b/>
              </w:rPr>
              <w:t>Name of Authorised Signatory:     __________________________________</w:t>
            </w:r>
          </w:p>
        </w:tc>
      </w:tr>
      <w:tr w:rsidR="002D34CC">
        <w:tc>
          <w:tcPr>
            <w:tcW w:w="5495" w:type="dxa"/>
            <w:gridSpan w:val="2"/>
            <w:tcBorders>
              <w:top w:val="nil"/>
              <w:right w:val="nil"/>
            </w:tcBorders>
          </w:tcPr>
          <w:p w:rsidR="002D34CC" w:rsidRDefault="00270DE1">
            <w:pPr>
              <w:spacing w:before="60" w:after="60"/>
            </w:pPr>
            <w:r>
              <w:t>Authorised Signature:   ______________________</w:t>
            </w:r>
          </w:p>
        </w:tc>
        <w:tc>
          <w:tcPr>
            <w:tcW w:w="3260" w:type="dxa"/>
            <w:tcBorders>
              <w:top w:val="nil"/>
              <w:left w:val="nil"/>
              <w:right w:val="single" w:sz="4" w:space="0" w:color="auto"/>
            </w:tcBorders>
          </w:tcPr>
          <w:p w:rsidR="002D34CC" w:rsidRDefault="00270DE1">
            <w:pPr>
              <w:spacing w:before="60" w:after="60"/>
            </w:pPr>
            <w:r>
              <w:t>Password:    _______________</w:t>
            </w:r>
          </w:p>
        </w:tc>
      </w:tr>
    </w:tbl>
    <w:p w:rsidR="002D34CC" w:rsidRDefault="002D34CC">
      <w:pPr>
        <w:pStyle w:val="BodyText"/>
        <w:spacing w:after="0"/>
        <w:ind w:left="90" w:hanging="90"/>
        <w:rPr>
          <w:sz w:val="22"/>
        </w:rPr>
      </w:pPr>
    </w:p>
    <w:p w:rsidR="002D34CC" w:rsidRDefault="00270DE1">
      <w:pPr>
        <w:pStyle w:val="Technical4"/>
        <w:tabs>
          <w:tab w:val="clear" w:pos="-720"/>
        </w:tabs>
        <w:suppressAutoHyphens w:val="0"/>
        <w:rPr>
          <w:rFonts w:ascii="Times New Roman" w:hAnsi="Times New Roman"/>
          <w:lang w:val="en-GB"/>
        </w:rPr>
      </w:pPr>
      <w:r>
        <w:rPr>
          <w:rFonts w:ascii="Times New Roman" w:hAnsi="Times New Roman"/>
          <w:lang w:val="en-GB"/>
        </w:rPr>
        <w:t>Metering Equipment Details</w:t>
      </w:r>
    </w:p>
    <w:p w:rsidR="002D34CC" w:rsidRDefault="002D34CC">
      <w:pPr>
        <w:pStyle w:val="BodyTextIndent3"/>
        <w:ind w:left="90" w:hanging="90"/>
      </w:pPr>
    </w:p>
    <w:p w:rsidR="002D34CC" w:rsidRDefault="00270DE1">
      <w:pPr>
        <w:pStyle w:val="BodyTextIndent3"/>
        <w:ind w:left="90" w:hanging="90"/>
        <w:rPr>
          <w:sz w:val="22"/>
        </w:rPr>
      </w:pPr>
      <w:r>
        <w:rPr>
          <w:b/>
          <w:sz w:val="22"/>
        </w:rPr>
        <w:t>Site:</w:t>
      </w:r>
      <w:r>
        <w:rPr>
          <w:sz w:val="22"/>
        </w:rPr>
        <w:t xml:space="preserve"> _________________________________________________</w:t>
      </w:r>
      <w:r>
        <w:rPr>
          <w:sz w:val="22"/>
        </w:rPr>
        <w:tab/>
        <w:t xml:space="preserve">         </w:t>
      </w:r>
      <w:r>
        <w:rPr>
          <w:b/>
          <w:sz w:val="22"/>
        </w:rPr>
        <w:t xml:space="preserve">MSID: </w:t>
      </w:r>
      <w:r>
        <w:rPr>
          <w:sz w:val="22"/>
        </w:rPr>
        <w:t>___________</w:t>
      </w:r>
    </w:p>
    <w:p w:rsidR="002D34CC" w:rsidRDefault="002D34CC">
      <w:pPr>
        <w:pStyle w:val="BodyTextIndent3"/>
        <w:ind w:left="90" w:hanging="90"/>
        <w:rPr>
          <w:sz w:val="22"/>
        </w:rPr>
      </w:pPr>
    </w:p>
    <w:p w:rsidR="002D34CC" w:rsidRDefault="00270DE1">
      <w:pPr>
        <w:pStyle w:val="BodyTextIndent3"/>
        <w:ind w:left="90" w:hanging="90"/>
      </w:pPr>
      <w:r>
        <w:rPr>
          <w:b/>
          <w:sz w:val="22"/>
        </w:rPr>
        <w:t xml:space="preserve">Circuit(s):  </w:t>
      </w:r>
      <w:r>
        <w:rPr>
          <w:sz w:val="22"/>
        </w:rPr>
        <w:t>_____________</w:t>
      </w:r>
      <w:r>
        <w:rPr>
          <w:sz w:val="22"/>
        </w:rPr>
        <w:tab/>
        <w:t>________________</w:t>
      </w:r>
      <w:r>
        <w:rPr>
          <w:sz w:val="22"/>
        </w:rPr>
        <w:tab/>
        <w:t>_________________</w:t>
      </w:r>
      <w:r>
        <w:rPr>
          <w:sz w:val="22"/>
        </w:rPr>
        <w:tab/>
        <w:t>________________</w:t>
      </w:r>
    </w:p>
    <w:p w:rsidR="002D34CC" w:rsidRDefault="002D34CC">
      <w:pPr>
        <w:pStyle w:val="BodyTextIndent3"/>
        <w:pBdr>
          <w:bottom w:val="single" w:sz="12" w:space="1" w:color="auto"/>
        </w:pBdr>
        <w:ind w:left="90" w:hanging="90"/>
      </w:pPr>
    </w:p>
    <w:p w:rsidR="002D34CC" w:rsidRDefault="00270DE1">
      <w:pPr>
        <w:pStyle w:val="BodyTextIndent3"/>
        <w:ind w:left="90" w:hanging="90"/>
        <w:rPr>
          <w:b/>
          <w:sz w:val="22"/>
        </w:rPr>
      </w:pPr>
      <w:r>
        <w:rPr>
          <w:b/>
          <w:sz w:val="22"/>
        </w:rPr>
        <w:t>Details of work to be carried out:</w:t>
      </w:r>
    </w:p>
    <w:p w:rsidR="002D34CC" w:rsidRDefault="002D34CC">
      <w:pPr>
        <w:pStyle w:val="BodyTextIndent3"/>
        <w:ind w:left="90" w:hanging="90"/>
        <w:rPr>
          <w:i/>
          <w:sz w:val="22"/>
        </w:rPr>
      </w:pPr>
    </w:p>
    <w:p w:rsidR="002D34CC" w:rsidRDefault="002D34CC">
      <w:pPr>
        <w:pStyle w:val="BodyTextIndent3"/>
        <w:ind w:left="90" w:hanging="90"/>
        <w:rPr>
          <w:i/>
          <w:sz w:val="22"/>
        </w:rPr>
      </w:pPr>
    </w:p>
    <w:p w:rsidR="002D34CC" w:rsidRDefault="002D34CC">
      <w:pPr>
        <w:pStyle w:val="BodyTextIndent3"/>
        <w:ind w:left="90" w:hanging="90"/>
        <w:rPr>
          <w:i/>
          <w:sz w:val="22"/>
        </w:rPr>
      </w:pPr>
    </w:p>
    <w:p w:rsidR="002D34CC" w:rsidRDefault="002D34CC">
      <w:pPr>
        <w:pStyle w:val="BodyTextIndent3"/>
        <w:ind w:left="90" w:hanging="90"/>
        <w:rPr>
          <w:i/>
          <w:sz w:val="22"/>
        </w:rPr>
      </w:pPr>
    </w:p>
    <w:p w:rsidR="002D34CC" w:rsidRDefault="002D34CC">
      <w:pPr>
        <w:pStyle w:val="BodyTextIndent3"/>
        <w:ind w:left="90" w:hanging="90"/>
        <w:rPr>
          <w:i/>
          <w:sz w:val="22"/>
        </w:rPr>
      </w:pPr>
    </w:p>
    <w:p w:rsidR="002D34CC" w:rsidRDefault="002D34CC">
      <w:pPr>
        <w:pStyle w:val="BodyTextIndent3"/>
        <w:pBdr>
          <w:bottom w:val="single" w:sz="12" w:space="1" w:color="auto"/>
        </w:pBdr>
        <w:ind w:left="90" w:hanging="90"/>
        <w:rPr>
          <w:i/>
          <w:sz w:val="22"/>
        </w:rPr>
      </w:pPr>
    </w:p>
    <w:p w:rsidR="002D34CC" w:rsidRDefault="00270DE1">
      <w:pPr>
        <w:pStyle w:val="BodyTextIndent3"/>
        <w:ind w:left="90" w:hanging="90"/>
        <w:rPr>
          <w:b/>
          <w:sz w:val="22"/>
        </w:rPr>
      </w:pPr>
      <w:r>
        <w:rPr>
          <w:b/>
          <w:sz w:val="22"/>
        </w:rPr>
        <w:t>Details of proposed Proving Test:</w:t>
      </w:r>
    </w:p>
    <w:p w:rsidR="002D34CC" w:rsidRDefault="002D34CC">
      <w:pPr>
        <w:pStyle w:val="BodyTextIndent3"/>
        <w:ind w:left="90" w:hanging="90"/>
        <w:rPr>
          <w:sz w:val="22"/>
        </w:rPr>
      </w:pPr>
    </w:p>
    <w:p w:rsidR="002D34CC" w:rsidRDefault="002D34CC">
      <w:pPr>
        <w:pStyle w:val="BodyTextIndent3"/>
        <w:ind w:left="90" w:hanging="90"/>
      </w:pPr>
    </w:p>
    <w:p w:rsidR="002D34CC" w:rsidRDefault="002D34CC">
      <w:pPr>
        <w:pStyle w:val="BodyTextIndent3"/>
        <w:ind w:left="90" w:hanging="90"/>
      </w:pPr>
    </w:p>
    <w:p w:rsidR="002D34CC" w:rsidRDefault="002D34CC">
      <w:pPr>
        <w:pStyle w:val="BodyTextIndent3"/>
        <w:ind w:left="90" w:hanging="90"/>
      </w:pPr>
    </w:p>
    <w:p w:rsidR="002D34CC" w:rsidRDefault="00270DE1">
      <w:pPr>
        <w:pStyle w:val="BodyTextIndent3"/>
        <w:ind w:left="90" w:hanging="90"/>
      </w:pPr>
      <w:r>
        <w:t>___________________________________________________________________________</w:t>
      </w:r>
    </w:p>
    <w:p w:rsidR="002D34CC" w:rsidRDefault="002D34CC">
      <w:pPr>
        <w:pStyle w:val="BodyTextIndent3"/>
        <w:ind w:left="90" w:hanging="9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330"/>
        <w:gridCol w:w="3645"/>
      </w:tblGrid>
      <w:tr w:rsidR="002D34CC">
        <w:trPr>
          <w:tblHeader/>
        </w:trPr>
        <w:tc>
          <w:tcPr>
            <w:tcW w:w="2160" w:type="dxa"/>
          </w:tcPr>
          <w:p w:rsidR="002D34CC" w:rsidRDefault="00270DE1">
            <w:pPr>
              <w:pStyle w:val="BodyTextIndent3"/>
              <w:ind w:left="0"/>
              <w:rPr>
                <w:b/>
                <w:sz w:val="22"/>
              </w:rPr>
            </w:pPr>
            <w:r>
              <w:rPr>
                <w:b/>
                <w:sz w:val="22"/>
              </w:rPr>
              <w:t>Metering System</w:t>
            </w:r>
          </w:p>
          <w:p w:rsidR="002D34CC" w:rsidRDefault="00270DE1">
            <w:pPr>
              <w:pStyle w:val="BodyTextIndent3"/>
              <w:ind w:left="0"/>
              <w:rPr>
                <w:b/>
                <w:sz w:val="22"/>
              </w:rPr>
            </w:pPr>
            <w:r>
              <w:rPr>
                <w:b/>
                <w:sz w:val="22"/>
              </w:rPr>
              <w:t>Component</w:t>
            </w:r>
          </w:p>
        </w:tc>
        <w:tc>
          <w:tcPr>
            <w:tcW w:w="3330" w:type="dxa"/>
          </w:tcPr>
          <w:p w:rsidR="002D34CC" w:rsidRDefault="00270DE1">
            <w:pPr>
              <w:pStyle w:val="BodyTextIndent3"/>
              <w:ind w:left="0"/>
              <w:rPr>
                <w:b/>
                <w:sz w:val="22"/>
              </w:rPr>
            </w:pPr>
            <w:r>
              <w:rPr>
                <w:b/>
                <w:sz w:val="22"/>
              </w:rPr>
              <w:t>Potential Impact of Proposed Work on Metering Data Quality</w:t>
            </w:r>
          </w:p>
        </w:tc>
        <w:tc>
          <w:tcPr>
            <w:tcW w:w="3645" w:type="dxa"/>
          </w:tcPr>
          <w:p w:rsidR="002D34CC" w:rsidRDefault="00270DE1">
            <w:pPr>
              <w:pStyle w:val="BodyTextIndent3"/>
              <w:ind w:left="0"/>
              <w:rPr>
                <w:b/>
                <w:sz w:val="22"/>
              </w:rPr>
            </w:pPr>
            <w:r>
              <w:rPr>
                <w:b/>
                <w:sz w:val="22"/>
              </w:rPr>
              <w:t>Method of Controlling Risk</w:t>
            </w:r>
          </w:p>
        </w:tc>
      </w:tr>
      <w:tr w:rsidR="002D34CC">
        <w:tc>
          <w:tcPr>
            <w:tcW w:w="2160" w:type="dxa"/>
          </w:tcPr>
          <w:p w:rsidR="002D34CC" w:rsidRDefault="00270DE1">
            <w:pPr>
              <w:pStyle w:val="BodyTextIndent3"/>
              <w:ind w:left="0"/>
              <w:jc w:val="left"/>
              <w:rPr>
                <w:sz w:val="22"/>
              </w:rPr>
            </w:pPr>
            <w:r>
              <w:rPr>
                <w:sz w:val="22"/>
              </w:rPr>
              <w:t>Primary Plant</w:t>
            </w:r>
          </w:p>
          <w:p w:rsidR="002D34CC" w:rsidRDefault="002D34CC">
            <w:pPr>
              <w:pStyle w:val="BodyTextIndent3"/>
              <w:ind w:left="0"/>
              <w:jc w:val="left"/>
              <w:rPr>
                <w:sz w:val="22"/>
              </w:rPr>
            </w:pPr>
          </w:p>
          <w:p w:rsidR="002D34CC" w:rsidRDefault="002D34CC">
            <w:pPr>
              <w:pStyle w:val="BodyTextIndent3"/>
              <w:ind w:left="0"/>
              <w:jc w:val="left"/>
              <w:rPr>
                <w:sz w:val="22"/>
              </w:rPr>
            </w:pPr>
          </w:p>
        </w:tc>
        <w:tc>
          <w:tcPr>
            <w:tcW w:w="3330" w:type="dxa"/>
          </w:tcPr>
          <w:p w:rsidR="002D34CC" w:rsidRDefault="002D34CC">
            <w:pPr>
              <w:pStyle w:val="BodyTextIndent3"/>
              <w:ind w:left="0"/>
            </w:pPr>
          </w:p>
        </w:tc>
        <w:tc>
          <w:tcPr>
            <w:tcW w:w="3645" w:type="dxa"/>
          </w:tcPr>
          <w:p w:rsidR="002D34CC" w:rsidRDefault="002D34CC">
            <w:pPr>
              <w:pStyle w:val="BodyTextIndent3"/>
              <w:ind w:left="0"/>
            </w:pPr>
          </w:p>
        </w:tc>
      </w:tr>
      <w:tr w:rsidR="002D34CC">
        <w:tc>
          <w:tcPr>
            <w:tcW w:w="2160" w:type="dxa"/>
          </w:tcPr>
          <w:p w:rsidR="002D34CC" w:rsidRDefault="00270DE1">
            <w:pPr>
              <w:pStyle w:val="BodyTextIndent3"/>
              <w:ind w:left="0"/>
              <w:jc w:val="left"/>
              <w:rPr>
                <w:sz w:val="22"/>
              </w:rPr>
            </w:pPr>
            <w:r>
              <w:rPr>
                <w:sz w:val="22"/>
              </w:rPr>
              <w:t>CTs and VTs</w:t>
            </w:r>
          </w:p>
          <w:p w:rsidR="002D34CC" w:rsidRDefault="002D34CC">
            <w:pPr>
              <w:pStyle w:val="BodyTextIndent3"/>
              <w:ind w:left="0"/>
              <w:jc w:val="left"/>
              <w:rPr>
                <w:sz w:val="22"/>
              </w:rPr>
            </w:pPr>
          </w:p>
          <w:p w:rsidR="002D34CC" w:rsidRDefault="002D34CC">
            <w:pPr>
              <w:pStyle w:val="BodyTextIndent3"/>
              <w:ind w:left="0"/>
              <w:jc w:val="left"/>
              <w:rPr>
                <w:sz w:val="22"/>
              </w:rPr>
            </w:pPr>
          </w:p>
        </w:tc>
        <w:tc>
          <w:tcPr>
            <w:tcW w:w="3330" w:type="dxa"/>
          </w:tcPr>
          <w:p w:rsidR="002D34CC" w:rsidRDefault="002D34CC">
            <w:pPr>
              <w:pStyle w:val="BodyTextIndent3"/>
              <w:ind w:left="0"/>
            </w:pPr>
          </w:p>
        </w:tc>
        <w:tc>
          <w:tcPr>
            <w:tcW w:w="3645" w:type="dxa"/>
          </w:tcPr>
          <w:p w:rsidR="002D34CC" w:rsidRDefault="002D34CC">
            <w:pPr>
              <w:pStyle w:val="BodyTextIndent3"/>
              <w:ind w:left="0"/>
            </w:pPr>
          </w:p>
        </w:tc>
      </w:tr>
      <w:tr w:rsidR="002D34CC">
        <w:trPr>
          <w:cantSplit/>
        </w:trPr>
        <w:tc>
          <w:tcPr>
            <w:tcW w:w="2160" w:type="dxa"/>
          </w:tcPr>
          <w:p w:rsidR="002D34CC" w:rsidRDefault="00270DE1">
            <w:pPr>
              <w:pStyle w:val="BodyTextIndent3"/>
              <w:ind w:left="0"/>
              <w:jc w:val="left"/>
              <w:rPr>
                <w:sz w:val="22"/>
              </w:rPr>
            </w:pPr>
            <w:r>
              <w:rPr>
                <w:sz w:val="22"/>
              </w:rPr>
              <w:t>Cabling and Marshalling Boxes</w:t>
            </w:r>
          </w:p>
          <w:p w:rsidR="002D34CC" w:rsidRDefault="002D34CC">
            <w:pPr>
              <w:pStyle w:val="BodyTextIndent3"/>
              <w:ind w:left="0"/>
              <w:jc w:val="left"/>
              <w:rPr>
                <w:sz w:val="22"/>
              </w:rPr>
            </w:pPr>
          </w:p>
        </w:tc>
        <w:tc>
          <w:tcPr>
            <w:tcW w:w="3330" w:type="dxa"/>
          </w:tcPr>
          <w:p w:rsidR="002D34CC" w:rsidRDefault="002D34CC">
            <w:pPr>
              <w:pStyle w:val="BodyTextIndent3"/>
              <w:ind w:left="0"/>
            </w:pPr>
          </w:p>
        </w:tc>
        <w:tc>
          <w:tcPr>
            <w:tcW w:w="3645" w:type="dxa"/>
          </w:tcPr>
          <w:p w:rsidR="002D34CC" w:rsidRDefault="002D34CC">
            <w:pPr>
              <w:pStyle w:val="BodyTextIndent3"/>
              <w:ind w:left="0"/>
            </w:pPr>
          </w:p>
        </w:tc>
      </w:tr>
      <w:tr w:rsidR="002D34CC">
        <w:trPr>
          <w:cantSplit/>
        </w:trPr>
        <w:tc>
          <w:tcPr>
            <w:tcW w:w="2160" w:type="dxa"/>
          </w:tcPr>
          <w:p w:rsidR="002D34CC" w:rsidRDefault="00270DE1">
            <w:pPr>
              <w:pStyle w:val="BodyTextIndent3"/>
              <w:ind w:left="0"/>
              <w:jc w:val="left"/>
              <w:rPr>
                <w:sz w:val="22"/>
              </w:rPr>
            </w:pPr>
            <w:r>
              <w:rPr>
                <w:sz w:val="22"/>
              </w:rPr>
              <w:t>Metering Panel</w:t>
            </w:r>
          </w:p>
          <w:p w:rsidR="002D34CC" w:rsidRDefault="002D34CC">
            <w:pPr>
              <w:pStyle w:val="BodyTextIndent3"/>
              <w:ind w:left="0"/>
              <w:jc w:val="left"/>
              <w:rPr>
                <w:sz w:val="22"/>
              </w:rPr>
            </w:pPr>
          </w:p>
          <w:p w:rsidR="002D34CC" w:rsidRDefault="002D34CC">
            <w:pPr>
              <w:pStyle w:val="BodyTextIndent3"/>
              <w:ind w:left="0"/>
              <w:jc w:val="left"/>
              <w:rPr>
                <w:sz w:val="22"/>
              </w:rPr>
            </w:pPr>
          </w:p>
        </w:tc>
        <w:tc>
          <w:tcPr>
            <w:tcW w:w="3330" w:type="dxa"/>
          </w:tcPr>
          <w:p w:rsidR="002D34CC" w:rsidRDefault="002D34CC">
            <w:pPr>
              <w:pStyle w:val="BodyTextIndent3"/>
              <w:ind w:left="0"/>
            </w:pPr>
          </w:p>
        </w:tc>
        <w:tc>
          <w:tcPr>
            <w:tcW w:w="3645" w:type="dxa"/>
          </w:tcPr>
          <w:p w:rsidR="002D34CC" w:rsidRDefault="002D34CC">
            <w:pPr>
              <w:pStyle w:val="BodyTextIndent3"/>
              <w:ind w:left="0"/>
            </w:pPr>
          </w:p>
        </w:tc>
      </w:tr>
    </w:tbl>
    <w:p w:rsidR="002D34CC" w:rsidRDefault="002D34CC"/>
    <w:p w:rsidR="002D34CC" w:rsidRDefault="00270DE1">
      <w:pPr>
        <w:pageBreakBefore/>
        <w:spacing w:after="240"/>
      </w:pPr>
      <w:r>
        <w:rPr>
          <w:b/>
        </w:rPr>
        <w:t>BSCP02/4.5 (Cont’d)</w:t>
      </w:r>
      <w:r>
        <w:rPr>
          <w:b/>
        </w:rPr>
        <w:tab/>
      </w:r>
      <w:proofErr w:type="gramStart"/>
      <w:r>
        <w:rPr>
          <w:sz w:val="20"/>
        </w:rPr>
        <w:t>Page  2</w:t>
      </w:r>
      <w:proofErr w:type="gramEnd"/>
      <w:r>
        <w:rPr>
          <w:sz w:val="20"/>
        </w:rPr>
        <w:t xml:space="preserve"> of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330"/>
        <w:gridCol w:w="3645"/>
      </w:tblGrid>
      <w:tr w:rsidR="002D34CC">
        <w:tc>
          <w:tcPr>
            <w:tcW w:w="2160" w:type="dxa"/>
          </w:tcPr>
          <w:p w:rsidR="002D34CC" w:rsidRDefault="00270DE1" w:rsidP="00B9073D">
            <w:pPr>
              <w:pStyle w:val="BodyTextIndent3"/>
              <w:ind w:left="0"/>
              <w:jc w:val="left"/>
              <w:rPr>
                <w:b/>
                <w:sz w:val="22"/>
              </w:rPr>
            </w:pPr>
            <w:r>
              <w:rPr>
                <w:b/>
                <w:sz w:val="22"/>
              </w:rPr>
              <w:t>Metering System</w:t>
            </w:r>
            <w:r w:rsidR="00B9073D">
              <w:rPr>
                <w:b/>
                <w:sz w:val="22"/>
              </w:rPr>
              <w:t xml:space="preserve"> </w:t>
            </w:r>
            <w:r>
              <w:rPr>
                <w:b/>
                <w:sz w:val="22"/>
              </w:rPr>
              <w:t>Component</w:t>
            </w:r>
          </w:p>
        </w:tc>
        <w:tc>
          <w:tcPr>
            <w:tcW w:w="3330" w:type="dxa"/>
          </w:tcPr>
          <w:p w:rsidR="002D34CC" w:rsidRDefault="00270DE1" w:rsidP="00B9073D">
            <w:pPr>
              <w:pStyle w:val="BodyTextIndent3"/>
              <w:ind w:left="0"/>
              <w:jc w:val="left"/>
              <w:rPr>
                <w:b/>
                <w:sz w:val="22"/>
              </w:rPr>
            </w:pPr>
            <w:r>
              <w:rPr>
                <w:b/>
                <w:sz w:val="22"/>
              </w:rPr>
              <w:t>Potential Impact of Proposed Work on Metering Data Quality</w:t>
            </w:r>
          </w:p>
        </w:tc>
        <w:tc>
          <w:tcPr>
            <w:tcW w:w="3645" w:type="dxa"/>
          </w:tcPr>
          <w:p w:rsidR="002D34CC" w:rsidRDefault="00270DE1" w:rsidP="00B9073D">
            <w:pPr>
              <w:pStyle w:val="BodyTextIndent3"/>
              <w:ind w:left="0"/>
              <w:jc w:val="left"/>
              <w:rPr>
                <w:b/>
                <w:sz w:val="22"/>
              </w:rPr>
            </w:pPr>
            <w:r>
              <w:rPr>
                <w:b/>
                <w:sz w:val="22"/>
              </w:rPr>
              <w:t>Method of Controlling Risk</w:t>
            </w:r>
          </w:p>
        </w:tc>
      </w:tr>
      <w:tr w:rsidR="002D34CC">
        <w:tc>
          <w:tcPr>
            <w:tcW w:w="2160" w:type="dxa"/>
          </w:tcPr>
          <w:p w:rsidR="002D34CC" w:rsidRDefault="00270DE1">
            <w:pPr>
              <w:pStyle w:val="BodyTextIndent3"/>
              <w:ind w:left="0"/>
              <w:jc w:val="left"/>
              <w:rPr>
                <w:sz w:val="22"/>
              </w:rPr>
            </w:pPr>
            <w:r>
              <w:rPr>
                <w:sz w:val="22"/>
              </w:rPr>
              <w:t>Meters</w:t>
            </w:r>
          </w:p>
          <w:p w:rsidR="002D34CC" w:rsidRDefault="002D34CC">
            <w:pPr>
              <w:pStyle w:val="BodyTextIndent3"/>
              <w:ind w:left="0"/>
              <w:jc w:val="left"/>
              <w:rPr>
                <w:sz w:val="22"/>
              </w:rPr>
            </w:pPr>
          </w:p>
          <w:p w:rsidR="002D34CC" w:rsidRDefault="002D34CC">
            <w:pPr>
              <w:pStyle w:val="BodyTextIndent3"/>
              <w:ind w:left="0"/>
              <w:jc w:val="left"/>
              <w:rPr>
                <w:sz w:val="22"/>
              </w:rPr>
            </w:pPr>
          </w:p>
        </w:tc>
        <w:tc>
          <w:tcPr>
            <w:tcW w:w="3330" w:type="dxa"/>
          </w:tcPr>
          <w:p w:rsidR="002D34CC" w:rsidRDefault="002D34CC">
            <w:pPr>
              <w:pStyle w:val="BodyTextIndent3"/>
              <w:ind w:left="0"/>
            </w:pPr>
          </w:p>
        </w:tc>
        <w:tc>
          <w:tcPr>
            <w:tcW w:w="3645" w:type="dxa"/>
          </w:tcPr>
          <w:p w:rsidR="002D34CC" w:rsidRDefault="002D34CC">
            <w:pPr>
              <w:pStyle w:val="BodyTextIndent3"/>
              <w:ind w:left="0"/>
            </w:pPr>
          </w:p>
        </w:tc>
      </w:tr>
      <w:tr w:rsidR="002D34CC">
        <w:tc>
          <w:tcPr>
            <w:tcW w:w="2160" w:type="dxa"/>
          </w:tcPr>
          <w:p w:rsidR="002D34CC" w:rsidRDefault="00270DE1">
            <w:pPr>
              <w:pStyle w:val="BodyTextIndent3"/>
              <w:ind w:left="0"/>
              <w:jc w:val="left"/>
              <w:rPr>
                <w:sz w:val="22"/>
              </w:rPr>
            </w:pPr>
            <w:r>
              <w:rPr>
                <w:sz w:val="22"/>
              </w:rPr>
              <w:t>Data Collectors</w:t>
            </w:r>
          </w:p>
          <w:p w:rsidR="002D34CC" w:rsidRDefault="002D34CC">
            <w:pPr>
              <w:pStyle w:val="BodyTextIndent3"/>
              <w:ind w:left="0"/>
              <w:jc w:val="left"/>
              <w:rPr>
                <w:sz w:val="22"/>
              </w:rPr>
            </w:pPr>
          </w:p>
          <w:p w:rsidR="002D34CC" w:rsidRDefault="002D34CC">
            <w:pPr>
              <w:pStyle w:val="BodyTextIndent3"/>
              <w:ind w:left="0"/>
              <w:jc w:val="left"/>
              <w:rPr>
                <w:sz w:val="22"/>
              </w:rPr>
            </w:pPr>
          </w:p>
        </w:tc>
        <w:tc>
          <w:tcPr>
            <w:tcW w:w="3330" w:type="dxa"/>
          </w:tcPr>
          <w:p w:rsidR="002D34CC" w:rsidRDefault="002D34CC">
            <w:pPr>
              <w:pStyle w:val="BodyTextIndent3"/>
              <w:ind w:left="0"/>
            </w:pPr>
          </w:p>
        </w:tc>
        <w:tc>
          <w:tcPr>
            <w:tcW w:w="3645" w:type="dxa"/>
          </w:tcPr>
          <w:p w:rsidR="002D34CC" w:rsidRDefault="002D34CC">
            <w:pPr>
              <w:pStyle w:val="BodyTextIndent3"/>
              <w:ind w:left="0"/>
            </w:pPr>
          </w:p>
        </w:tc>
      </w:tr>
      <w:tr w:rsidR="002D34CC">
        <w:tc>
          <w:tcPr>
            <w:tcW w:w="2160" w:type="dxa"/>
          </w:tcPr>
          <w:p w:rsidR="002D34CC" w:rsidRDefault="00270DE1">
            <w:pPr>
              <w:pStyle w:val="BodyTextIndent3"/>
              <w:ind w:left="0"/>
              <w:jc w:val="left"/>
              <w:rPr>
                <w:sz w:val="22"/>
              </w:rPr>
            </w:pPr>
            <w:r>
              <w:rPr>
                <w:sz w:val="22"/>
              </w:rPr>
              <w:t>Auxiliary Power Supplies</w:t>
            </w:r>
          </w:p>
          <w:p w:rsidR="002D34CC" w:rsidRDefault="002D34CC">
            <w:pPr>
              <w:pStyle w:val="BodyTextIndent3"/>
              <w:ind w:left="0"/>
              <w:jc w:val="left"/>
              <w:rPr>
                <w:sz w:val="22"/>
              </w:rPr>
            </w:pPr>
          </w:p>
        </w:tc>
        <w:tc>
          <w:tcPr>
            <w:tcW w:w="3330" w:type="dxa"/>
          </w:tcPr>
          <w:p w:rsidR="002D34CC" w:rsidRDefault="002D34CC">
            <w:pPr>
              <w:pStyle w:val="BodyTextIndent3"/>
              <w:ind w:left="0"/>
            </w:pPr>
          </w:p>
        </w:tc>
        <w:tc>
          <w:tcPr>
            <w:tcW w:w="3645" w:type="dxa"/>
          </w:tcPr>
          <w:p w:rsidR="002D34CC" w:rsidRDefault="002D34CC">
            <w:pPr>
              <w:pStyle w:val="BodyTextIndent3"/>
              <w:ind w:left="0"/>
            </w:pPr>
          </w:p>
        </w:tc>
      </w:tr>
      <w:tr w:rsidR="002D34CC">
        <w:tc>
          <w:tcPr>
            <w:tcW w:w="2160" w:type="dxa"/>
          </w:tcPr>
          <w:p w:rsidR="002D34CC" w:rsidRDefault="00270DE1">
            <w:pPr>
              <w:pStyle w:val="BodyTextIndent3"/>
              <w:ind w:left="0"/>
              <w:jc w:val="left"/>
              <w:rPr>
                <w:sz w:val="22"/>
              </w:rPr>
            </w:pPr>
            <w:r>
              <w:rPr>
                <w:sz w:val="22"/>
              </w:rPr>
              <w:t>Communications Equipment</w:t>
            </w:r>
          </w:p>
          <w:p w:rsidR="002D34CC" w:rsidRDefault="002D34CC">
            <w:pPr>
              <w:pStyle w:val="BodyTextIndent3"/>
              <w:ind w:left="0"/>
              <w:jc w:val="left"/>
              <w:rPr>
                <w:sz w:val="22"/>
              </w:rPr>
            </w:pPr>
          </w:p>
        </w:tc>
        <w:tc>
          <w:tcPr>
            <w:tcW w:w="3330" w:type="dxa"/>
          </w:tcPr>
          <w:p w:rsidR="002D34CC" w:rsidRDefault="002D34CC">
            <w:pPr>
              <w:pStyle w:val="BodyTextIndent3"/>
              <w:ind w:left="0"/>
            </w:pPr>
          </w:p>
        </w:tc>
        <w:tc>
          <w:tcPr>
            <w:tcW w:w="3645" w:type="dxa"/>
          </w:tcPr>
          <w:p w:rsidR="002D34CC" w:rsidRDefault="002D34CC">
            <w:pPr>
              <w:pStyle w:val="BodyTextIndent3"/>
              <w:ind w:left="0"/>
            </w:pPr>
          </w:p>
        </w:tc>
      </w:tr>
      <w:tr w:rsidR="002D34CC">
        <w:tc>
          <w:tcPr>
            <w:tcW w:w="2160" w:type="dxa"/>
          </w:tcPr>
          <w:p w:rsidR="002D34CC" w:rsidRDefault="00270DE1">
            <w:pPr>
              <w:pStyle w:val="BodyTextIndent3"/>
              <w:ind w:left="0"/>
              <w:jc w:val="left"/>
              <w:rPr>
                <w:sz w:val="22"/>
              </w:rPr>
            </w:pPr>
            <w:r>
              <w:rPr>
                <w:sz w:val="22"/>
              </w:rPr>
              <w:t>Other</w:t>
            </w:r>
          </w:p>
          <w:p w:rsidR="002D34CC" w:rsidRDefault="002D34CC">
            <w:pPr>
              <w:pStyle w:val="BodyTextIndent3"/>
              <w:ind w:left="0"/>
              <w:jc w:val="left"/>
              <w:rPr>
                <w:sz w:val="22"/>
              </w:rPr>
            </w:pPr>
          </w:p>
          <w:p w:rsidR="002D34CC" w:rsidRDefault="002D34CC">
            <w:pPr>
              <w:pStyle w:val="BodyTextIndent3"/>
              <w:ind w:left="0"/>
              <w:jc w:val="left"/>
              <w:rPr>
                <w:sz w:val="22"/>
              </w:rPr>
            </w:pPr>
          </w:p>
        </w:tc>
        <w:tc>
          <w:tcPr>
            <w:tcW w:w="3330" w:type="dxa"/>
          </w:tcPr>
          <w:p w:rsidR="002D34CC" w:rsidRDefault="002D34CC">
            <w:pPr>
              <w:pStyle w:val="BodyTextIndent3"/>
              <w:ind w:left="0"/>
            </w:pPr>
          </w:p>
        </w:tc>
        <w:tc>
          <w:tcPr>
            <w:tcW w:w="3645" w:type="dxa"/>
          </w:tcPr>
          <w:p w:rsidR="002D34CC" w:rsidRDefault="002D34CC">
            <w:pPr>
              <w:pStyle w:val="BodyTextIndent3"/>
              <w:ind w:left="0"/>
            </w:pPr>
          </w:p>
        </w:tc>
      </w:tr>
    </w:tbl>
    <w:p w:rsidR="002D34CC" w:rsidRDefault="00270DE1">
      <w:pPr>
        <w:pStyle w:val="BodyTextIndent3"/>
        <w:ind w:left="0"/>
        <w:rPr>
          <w:b/>
          <w:sz w:val="22"/>
        </w:rPr>
      </w:pPr>
      <w:r>
        <w:rPr>
          <w:b/>
          <w:noProof/>
          <w:sz w:val="22"/>
          <w:lang w:eastAsia="en-GB"/>
        </w:rPr>
        <mc:AlternateContent>
          <mc:Choice Requires="wps">
            <w:drawing>
              <wp:anchor distT="4294967295" distB="4294967295" distL="114300" distR="114300" simplePos="0" relativeHeight="251683840" behindDoc="0" locked="0" layoutInCell="0" allowOverlap="1" wp14:anchorId="54DB52AB" wp14:editId="7CFF58F0">
                <wp:simplePos x="0" y="0"/>
                <wp:positionH relativeFrom="column">
                  <wp:posOffset>-9525</wp:posOffset>
                </wp:positionH>
                <wp:positionV relativeFrom="paragraph">
                  <wp:posOffset>134619</wp:posOffset>
                </wp:positionV>
                <wp:extent cx="5800725" cy="0"/>
                <wp:effectExtent l="0" t="0" r="9525" b="1905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6pt" to="45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0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" o:allowincell="f" strokeweight="1.5pt"/>
            </w:pict>
          </mc:Fallback>
        </mc:AlternateContent>
      </w:r>
    </w:p>
    <w:p w:rsidR="002D34CC" w:rsidRDefault="00270DE1">
      <w:pPr>
        <w:pStyle w:val="BodyTextIndent3"/>
        <w:ind w:left="0"/>
        <w:rPr>
          <w:b/>
          <w:sz w:val="22"/>
        </w:rPr>
      </w:pPr>
      <w:r>
        <w:rPr>
          <w:b/>
          <w:sz w:val="22"/>
        </w:rPr>
        <w:t>Existing Control Measures:</w:t>
      </w:r>
    </w:p>
    <w:p w:rsidR="002D34CC" w:rsidRDefault="002D34CC">
      <w:pPr>
        <w:pStyle w:val="BodyTextIndent3"/>
        <w:ind w:left="0"/>
        <w:rPr>
          <w:sz w:val="22"/>
        </w:rPr>
      </w:pPr>
    </w:p>
    <w:p w:rsidR="002D34CC" w:rsidRDefault="002D34CC">
      <w:pPr>
        <w:pStyle w:val="BodyTextIndent3"/>
        <w:ind w:left="0"/>
        <w:rPr>
          <w:sz w:val="22"/>
        </w:rPr>
      </w:pPr>
    </w:p>
    <w:p w:rsidR="002D34CC" w:rsidRDefault="002D34CC">
      <w:pPr>
        <w:pStyle w:val="BodyTextIndent3"/>
        <w:ind w:left="0"/>
        <w:rPr>
          <w:sz w:val="22"/>
        </w:rPr>
      </w:pPr>
    </w:p>
    <w:p w:rsidR="002D34CC" w:rsidRDefault="002D34CC">
      <w:pPr>
        <w:pStyle w:val="BodyTextIndent3"/>
        <w:ind w:left="0"/>
        <w:rPr>
          <w:sz w:val="22"/>
        </w:rPr>
      </w:pPr>
    </w:p>
    <w:p w:rsidR="002D34CC" w:rsidRDefault="002D34CC">
      <w:pPr>
        <w:pStyle w:val="BodyTextIndent3"/>
        <w:ind w:left="0"/>
        <w:rPr>
          <w:sz w:val="22"/>
        </w:rPr>
      </w:pPr>
    </w:p>
    <w:p w:rsidR="002D34CC" w:rsidRDefault="00270DE1">
      <w:pPr>
        <w:pStyle w:val="BodyTextIndent3"/>
        <w:ind w:left="0"/>
        <w:rPr>
          <w:sz w:val="22"/>
        </w:rPr>
      </w:pPr>
      <w:r>
        <w:rPr>
          <w:noProof/>
          <w:sz w:val="22"/>
          <w:lang w:eastAsia="en-GB"/>
        </w:rPr>
        <mc:AlternateContent>
          <mc:Choice Requires="wps">
            <w:drawing>
              <wp:anchor distT="4294967295" distB="4294967295" distL="114300" distR="114300" simplePos="0" relativeHeight="251684864" behindDoc="0" locked="0" layoutInCell="0" allowOverlap="1" wp14:anchorId="6B03E1D3" wp14:editId="0EFB5869">
                <wp:simplePos x="0" y="0"/>
                <wp:positionH relativeFrom="column">
                  <wp:posOffset>19050</wp:posOffset>
                </wp:positionH>
                <wp:positionV relativeFrom="paragraph">
                  <wp:posOffset>121284</wp:posOffset>
                </wp:positionV>
                <wp:extent cx="5762625" cy="0"/>
                <wp:effectExtent l="0" t="0" r="9525" b="1905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55pt" to="455.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GYFAIAACs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" o:allowincell="f" strokeweight="1.5pt"/>
            </w:pict>
          </mc:Fallback>
        </mc:AlternateContent>
      </w:r>
    </w:p>
    <w:p w:rsidR="002D34CC" w:rsidRDefault="00270DE1">
      <w:pPr>
        <w:pStyle w:val="BodyTextIndent3"/>
        <w:ind w:left="0" w:right="-61"/>
        <w:rPr>
          <w:b/>
          <w:sz w:val="22"/>
        </w:rPr>
      </w:pPr>
      <w:r>
        <w:rPr>
          <w:b/>
          <w:sz w:val="22"/>
        </w:rPr>
        <w:t>Additional Information:</w:t>
      </w:r>
    </w:p>
    <w:p w:rsidR="002D34CC" w:rsidRDefault="002D34CC">
      <w:pPr>
        <w:pStyle w:val="BodyTextIndent3"/>
        <w:ind w:left="0"/>
      </w:pPr>
    </w:p>
    <w:p w:rsidR="002D34CC" w:rsidRDefault="002D34CC">
      <w:pPr>
        <w:pStyle w:val="BodyTextIndent3"/>
        <w:ind w:left="0"/>
      </w:pPr>
    </w:p>
    <w:p w:rsidR="002D34CC" w:rsidRDefault="002D34CC">
      <w:pPr>
        <w:pStyle w:val="BodyTextIndent3"/>
        <w:ind w:left="0"/>
      </w:pPr>
    </w:p>
    <w:p w:rsidR="002D34CC" w:rsidRDefault="002D34CC">
      <w:pPr>
        <w:pStyle w:val="BodyTextIndent3"/>
        <w:ind w:left="0"/>
      </w:pPr>
    </w:p>
    <w:p w:rsidR="002D34CC" w:rsidRDefault="002D34CC">
      <w:pPr>
        <w:pStyle w:val="BodyTextIndent3"/>
        <w:pBdr>
          <w:bottom w:val="single" w:sz="12" w:space="1" w:color="auto"/>
        </w:pBdr>
        <w:ind w:left="0"/>
      </w:pPr>
    </w:p>
    <w:p w:rsidR="002D34CC" w:rsidRDefault="002D34CC">
      <w:pPr>
        <w:pStyle w:val="BodyTextIndent3"/>
        <w:pBdr>
          <w:bottom w:val="single" w:sz="12" w:space="1" w:color="auto"/>
        </w:pBdr>
        <w:ind w:left="0"/>
      </w:pPr>
    </w:p>
    <w:p w:rsidR="002D34CC" w:rsidRDefault="00270DE1">
      <w:pPr>
        <w:pStyle w:val="BodyTextIndent3"/>
        <w:spacing w:before="60"/>
        <w:ind w:left="0"/>
        <w:jc w:val="left"/>
        <w:rPr>
          <w:i/>
          <w:sz w:val="22"/>
        </w:rPr>
      </w:pPr>
      <w:r>
        <w:rPr>
          <w:b/>
          <w:sz w:val="22"/>
        </w:rPr>
        <w:t>CDCA Comments</w:t>
      </w:r>
      <w:r>
        <w:rPr>
          <w:sz w:val="22"/>
        </w:rPr>
        <w:t>:</w:t>
      </w:r>
    </w:p>
    <w:p w:rsidR="002D34CC" w:rsidRDefault="002D34CC">
      <w:pPr>
        <w:pStyle w:val="BodyTextIndent3"/>
        <w:ind w:left="0"/>
        <w:jc w:val="left"/>
        <w:rPr>
          <w:sz w:val="22"/>
        </w:rPr>
      </w:pPr>
    </w:p>
    <w:p w:rsidR="002D34CC" w:rsidRDefault="002D34CC">
      <w:pPr>
        <w:pStyle w:val="BodyTextIndent3"/>
        <w:pBdr>
          <w:bottom w:val="single" w:sz="12" w:space="1" w:color="auto"/>
        </w:pBdr>
        <w:ind w:left="0"/>
        <w:jc w:val="left"/>
        <w:rPr>
          <w:sz w:val="22"/>
        </w:rPr>
      </w:pPr>
    </w:p>
    <w:p w:rsidR="002D34CC" w:rsidRDefault="002D34CC">
      <w:pPr>
        <w:pStyle w:val="BodyTextIndent3"/>
        <w:pBdr>
          <w:bottom w:val="single" w:sz="12" w:space="1" w:color="auto"/>
        </w:pBdr>
        <w:ind w:left="0"/>
        <w:jc w:val="left"/>
        <w:rPr>
          <w:sz w:val="22"/>
        </w:rPr>
      </w:pPr>
    </w:p>
    <w:p w:rsidR="002D34CC" w:rsidRDefault="002D34CC">
      <w:pPr>
        <w:pStyle w:val="BodyTextIndent3"/>
        <w:pBdr>
          <w:bottom w:val="single" w:sz="12" w:space="1" w:color="auto"/>
        </w:pBdr>
        <w:ind w:left="0"/>
        <w:jc w:val="left"/>
        <w:rPr>
          <w:sz w:val="22"/>
        </w:rPr>
      </w:pPr>
    </w:p>
    <w:p w:rsidR="002D34CC" w:rsidRDefault="002D34CC">
      <w:pPr>
        <w:pStyle w:val="BodyTextIndent3"/>
        <w:pBdr>
          <w:bottom w:val="single" w:sz="12" w:space="1" w:color="auto"/>
        </w:pBdr>
        <w:ind w:left="0"/>
        <w:jc w:val="left"/>
        <w:rPr>
          <w:sz w:val="22"/>
        </w:rPr>
      </w:pPr>
    </w:p>
    <w:p w:rsidR="002D34CC" w:rsidRDefault="002D34CC">
      <w:pPr>
        <w:pStyle w:val="BodyTextIndent3"/>
        <w:pBdr>
          <w:bottom w:val="single" w:sz="12" w:space="1" w:color="auto"/>
        </w:pBdr>
        <w:ind w:left="0"/>
        <w:jc w:val="left"/>
        <w:rPr>
          <w:sz w:val="22"/>
        </w:rPr>
      </w:pPr>
    </w:p>
    <w:p w:rsidR="002D34CC" w:rsidRDefault="00270DE1">
      <w:pPr>
        <w:pStyle w:val="BodyTextIndent3"/>
        <w:ind w:left="0"/>
        <w:rPr>
          <w:b/>
          <w:sz w:val="22"/>
        </w:rPr>
      </w:pPr>
      <w:r>
        <w:rPr>
          <w:b/>
          <w:sz w:val="22"/>
        </w:rPr>
        <w:t>Signed for CDCA</w:t>
      </w:r>
    </w:p>
    <w:p w:rsidR="002D34CC" w:rsidRDefault="002D34CC">
      <w:pPr>
        <w:pStyle w:val="BodyTextIndent3"/>
        <w:ind w:left="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5"/>
        <w:gridCol w:w="3265"/>
      </w:tblGrid>
      <w:tr w:rsidR="002D34CC">
        <w:tc>
          <w:tcPr>
            <w:tcW w:w="5760" w:type="dxa"/>
            <w:tcBorders>
              <w:top w:val="single" w:sz="4" w:space="0" w:color="auto"/>
              <w:left w:val="single" w:sz="4" w:space="0" w:color="auto"/>
              <w:bottom w:val="nil"/>
              <w:right w:val="nil"/>
            </w:tcBorders>
          </w:tcPr>
          <w:p w:rsidR="002D34CC" w:rsidRDefault="002D34CC">
            <w:pPr>
              <w:spacing w:before="60" w:after="60"/>
            </w:pPr>
          </w:p>
        </w:tc>
        <w:tc>
          <w:tcPr>
            <w:tcW w:w="3265" w:type="dxa"/>
            <w:tcBorders>
              <w:top w:val="single" w:sz="4" w:space="0" w:color="auto"/>
              <w:left w:val="nil"/>
              <w:bottom w:val="nil"/>
              <w:right w:val="single" w:sz="4" w:space="0" w:color="auto"/>
            </w:tcBorders>
          </w:tcPr>
          <w:p w:rsidR="002D34CC" w:rsidRDefault="00270DE1">
            <w:pPr>
              <w:spacing w:before="60" w:after="60"/>
            </w:pPr>
            <w:r>
              <w:t>Date:     ________________</w:t>
            </w:r>
          </w:p>
        </w:tc>
      </w:tr>
      <w:tr w:rsidR="002D34CC">
        <w:trPr>
          <w:cantSplit/>
        </w:trPr>
        <w:tc>
          <w:tcPr>
            <w:tcW w:w="9025" w:type="dxa"/>
            <w:gridSpan w:val="2"/>
            <w:tcBorders>
              <w:top w:val="nil"/>
              <w:bottom w:val="nil"/>
              <w:right w:val="single" w:sz="4" w:space="0" w:color="auto"/>
            </w:tcBorders>
          </w:tcPr>
          <w:p w:rsidR="002D34CC" w:rsidRDefault="00270DE1">
            <w:pPr>
              <w:spacing w:before="60" w:after="60"/>
            </w:pPr>
            <w:r>
              <w:t>Signatory:     __________________________________________</w:t>
            </w:r>
          </w:p>
        </w:tc>
      </w:tr>
      <w:tr w:rsidR="002D34CC">
        <w:tc>
          <w:tcPr>
            <w:tcW w:w="5765" w:type="dxa"/>
            <w:tcBorders>
              <w:top w:val="nil"/>
              <w:right w:val="nil"/>
            </w:tcBorders>
          </w:tcPr>
          <w:p w:rsidR="002D34CC" w:rsidRDefault="00270DE1">
            <w:pPr>
              <w:spacing w:before="60" w:after="60"/>
            </w:pPr>
            <w:r>
              <w:t>Signature:   ______________________</w:t>
            </w:r>
          </w:p>
        </w:tc>
        <w:tc>
          <w:tcPr>
            <w:tcW w:w="3260" w:type="dxa"/>
            <w:tcBorders>
              <w:top w:val="nil"/>
              <w:left w:val="nil"/>
              <w:right w:val="single" w:sz="4" w:space="0" w:color="auto"/>
            </w:tcBorders>
          </w:tcPr>
          <w:p w:rsidR="002D34CC" w:rsidRDefault="002D34CC">
            <w:pPr>
              <w:spacing w:before="60" w:after="60"/>
            </w:pPr>
          </w:p>
        </w:tc>
      </w:tr>
    </w:tbl>
    <w:p w:rsidR="002D34CC" w:rsidRDefault="002D34CC" w:rsidP="00B9073D">
      <w:pPr>
        <w:pStyle w:val="BodyTextIndent3"/>
        <w:spacing w:after="120"/>
        <w:ind w:left="0"/>
        <w:jc w:val="left"/>
        <w:rPr>
          <w:sz w:val="22"/>
        </w:rPr>
      </w:pPr>
    </w:p>
    <w:p w:rsidR="002D34CC" w:rsidRDefault="002D34CC" w:rsidP="00B9073D">
      <w:pPr>
        <w:spacing w:after="120"/>
        <w:jc w:val="both"/>
      </w:pPr>
    </w:p>
    <w:sectPr w:rsidR="002D34CC">
      <w:headerReference w:type="default" r:id="rId9"/>
      <w:footerReference w:type="default" r:id="rId10"/>
      <w:endnotePr>
        <w:numFmt w:val="decimal"/>
      </w:endnotePr>
      <w:pgSz w:w="11909" w:h="16834" w:code="9"/>
      <w:pgMar w:top="1418" w:right="1418" w:bottom="1418"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7C" w:rsidRDefault="00A17E7C">
      <w:pPr>
        <w:spacing w:line="20" w:lineRule="exact"/>
      </w:pPr>
    </w:p>
  </w:endnote>
  <w:endnote w:type="continuationSeparator" w:id="0">
    <w:p w:rsidR="00A17E7C" w:rsidRDefault="00A17E7C">
      <w:r>
        <w:t xml:space="preserve"> </w:t>
      </w:r>
    </w:p>
  </w:endnote>
  <w:endnote w:type="continuationNotice" w:id="1">
    <w:p w:rsidR="00A17E7C" w:rsidRDefault="00A17E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nvensys Anda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7C" w:rsidRDefault="00A17E7C">
    <w:pPr>
      <w:pBdr>
        <w:top w:val="single" w:sz="6" w:space="6" w:color="auto"/>
      </w:pBdr>
      <w:tabs>
        <w:tab w:val="center" w:pos="4536"/>
        <w:tab w:val="right" w:pos="9072"/>
      </w:tabs>
      <w:rPr>
        <w:b/>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B9073D">
      <w:rPr>
        <w:b/>
        <w:noProof/>
        <w:sz w:val="20"/>
      </w:rPr>
      <w:t>1</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B9073D">
      <w:rPr>
        <w:rStyle w:val="PageNumber"/>
        <w:b/>
        <w:noProof/>
        <w:sz w:val="20"/>
      </w:rPr>
      <w:t>11</w:t>
    </w:r>
    <w:r>
      <w:rPr>
        <w:rStyle w:val="PageNumber"/>
        <w:b/>
        <w:sz w:val="20"/>
      </w:rPr>
      <w:fldChar w:fldCharType="end"/>
    </w:r>
    <w:r>
      <w:rPr>
        <w:rStyle w:val="PageNumber"/>
        <w:b/>
        <w:sz w:val="20"/>
      </w:rPr>
      <w:tab/>
    </w:r>
    <w:r w:rsidR="00C649D2">
      <w:fldChar w:fldCharType="begin"/>
    </w:r>
    <w:r w:rsidR="00C649D2">
      <w:instrText xml:space="preserve"> DOCPROPERTY  "Effective Date"  \* MERGEFORMAT </w:instrText>
    </w:r>
    <w:r w:rsidR="00C649D2">
      <w:fldChar w:fldCharType="separate"/>
    </w:r>
    <w:r w:rsidR="0075270F" w:rsidRPr="0075270F">
      <w:rPr>
        <w:b/>
        <w:spacing w:val="-1"/>
        <w:sz w:val="20"/>
      </w:rPr>
      <w:t>22 February 2018</w:t>
    </w:r>
    <w:r w:rsidR="00C649D2">
      <w:rPr>
        <w:b/>
        <w:spacing w:val="-1"/>
        <w:sz w:val="20"/>
      </w:rPr>
      <w:fldChar w:fldCharType="end"/>
    </w:r>
  </w:p>
  <w:p w:rsidR="00A17E7C" w:rsidRDefault="00A17E7C">
    <w:pPr>
      <w:jc w:val="center"/>
      <w:rPr>
        <w:b/>
        <w:sz w:val="20"/>
      </w:rPr>
    </w:pPr>
    <w:r>
      <w:rPr>
        <w:b/>
        <w:sz w:val="20"/>
      </w:rPr>
      <w:t>© ELEXON Limited 20</w:t>
    </w:r>
    <w:r w:rsidR="00472CD7">
      <w:rPr>
        <w:b/>
        <w:sz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7C" w:rsidRDefault="00A17E7C">
      <w:r>
        <w:separator/>
      </w:r>
    </w:p>
  </w:footnote>
  <w:footnote w:type="continuationSeparator" w:id="0">
    <w:p w:rsidR="00A17E7C" w:rsidRDefault="00A17E7C">
      <w:r>
        <w:continuationSeparator/>
      </w:r>
    </w:p>
  </w:footnote>
  <w:footnote w:id="1">
    <w:p w:rsidR="00A17E7C" w:rsidRPr="00EC4A4E" w:rsidRDefault="00A17E7C" w:rsidP="00542F59">
      <w:pPr>
        <w:pStyle w:val="FootnoteText"/>
        <w:rPr>
          <w:sz w:val="16"/>
          <w:szCs w:val="16"/>
        </w:rPr>
      </w:pPr>
      <w:r w:rsidRPr="00EC4A4E">
        <w:rPr>
          <w:rStyle w:val="FootnoteReference"/>
          <w:sz w:val="16"/>
          <w:szCs w:val="16"/>
        </w:rPr>
        <w:footnoteRef/>
      </w:r>
      <w:r w:rsidRPr="00EC4A4E">
        <w:rPr>
          <w:sz w:val="16"/>
          <w:szCs w:val="16"/>
        </w:rPr>
        <w:t xml:space="preserve"> Normally CoP1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7C" w:rsidRDefault="00A17E7C">
    <w:pPr>
      <w:pBdr>
        <w:bottom w:val="single" w:sz="4" w:space="6" w:color="auto"/>
      </w:pBdr>
      <w:tabs>
        <w:tab w:val="center" w:pos="4536"/>
        <w:tab w:val="right" w:pos="9072"/>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sidR="0075270F">
      <w:rPr>
        <w:b/>
        <w:sz w:val="20"/>
      </w:rPr>
      <w:t>Version 8.0</w:t>
    </w:r>
    <w:r>
      <w:rPr>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15A"/>
    <w:multiLevelType w:val="multilevel"/>
    <w:tmpl w:val="13E0BE96"/>
    <w:lvl w:ilvl="0">
      <w:start w:val="3"/>
      <w:numFmt w:val="decimal"/>
      <w:lvlText w:val="%13"/>
      <w:lvlJc w:val="left"/>
      <w:pPr>
        <w:tabs>
          <w:tab w:val="num" w:pos="432"/>
        </w:tabs>
        <w:ind w:left="432" w:hanging="432"/>
      </w:pPr>
      <w:rPr>
        <w:rFonts w:hint="default"/>
      </w:rPr>
    </w:lvl>
    <w:lvl w:ilvl="1">
      <w:start w:val="6"/>
      <w:numFmt w:val="decimal"/>
      <w:lvlText w:val="3.7"/>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2E1EB4"/>
    <w:multiLevelType w:val="multilevel"/>
    <w:tmpl w:val="54583336"/>
    <w:lvl w:ilvl="0">
      <w:start w:val="3"/>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A6312F"/>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1CD164A"/>
    <w:multiLevelType w:val="multilevel"/>
    <w:tmpl w:val="6804E982"/>
    <w:lvl w:ilvl="0">
      <w:start w:val="3"/>
      <w:numFmt w:val="decimal"/>
      <w:lvlText w:val="%1"/>
      <w:lvlJc w:val="left"/>
      <w:pPr>
        <w:tabs>
          <w:tab w:val="num" w:pos="432"/>
        </w:tabs>
        <w:ind w:left="432" w:hanging="432"/>
      </w:pPr>
      <w:rPr>
        <w:rFonts w:hint="default"/>
      </w:rPr>
    </w:lvl>
    <w:lvl w:ilvl="1">
      <w:start w:val="4"/>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8D119C"/>
    <w:multiLevelType w:val="hybridMultilevel"/>
    <w:tmpl w:val="71CE71EC"/>
    <w:lvl w:ilvl="0" w:tplc="4838E8F4">
      <w:start w:val="1"/>
      <w:numFmt w:val="bullet"/>
      <w:lvlText w:val=""/>
      <w:lvlJc w:val="left"/>
      <w:pPr>
        <w:tabs>
          <w:tab w:val="num" w:pos="2160"/>
        </w:tabs>
        <w:ind w:left="2160" w:hanging="360"/>
      </w:pPr>
      <w:rPr>
        <w:rFonts w:ascii="Symbol" w:hAnsi="Symbol" w:hint="default"/>
      </w:rPr>
    </w:lvl>
    <w:lvl w:ilvl="1" w:tplc="925EA0BC" w:tentative="1">
      <w:start w:val="1"/>
      <w:numFmt w:val="bullet"/>
      <w:lvlText w:val="o"/>
      <w:lvlJc w:val="left"/>
      <w:pPr>
        <w:tabs>
          <w:tab w:val="num" w:pos="2880"/>
        </w:tabs>
        <w:ind w:left="2880" w:hanging="360"/>
      </w:pPr>
      <w:rPr>
        <w:rFonts w:ascii="Courier New" w:hAnsi="Courier New" w:hint="default"/>
      </w:rPr>
    </w:lvl>
    <w:lvl w:ilvl="2" w:tplc="BB681642" w:tentative="1">
      <w:start w:val="1"/>
      <w:numFmt w:val="bullet"/>
      <w:lvlText w:val=""/>
      <w:lvlJc w:val="left"/>
      <w:pPr>
        <w:tabs>
          <w:tab w:val="num" w:pos="3600"/>
        </w:tabs>
        <w:ind w:left="3600" w:hanging="360"/>
      </w:pPr>
      <w:rPr>
        <w:rFonts w:ascii="Wingdings" w:hAnsi="Wingdings" w:hint="default"/>
      </w:rPr>
    </w:lvl>
    <w:lvl w:ilvl="3" w:tplc="1F5432CA" w:tentative="1">
      <w:start w:val="1"/>
      <w:numFmt w:val="bullet"/>
      <w:lvlText w:val=""/>
      <w:lvlJc w:val="left"/>
      <w:pPr>
        <w:tabs>
          <w:tab w:val="num" w:pos="4320"/>
        </w:tabs>
        <w:ind w:left="4320" w:hanging="360"/>
      </w:pPr>
      <w:rPr>
        <w:rFonts w:ascii="Symbol" w:hAnsi="Symbol" w:hint="default"/>
      </w:rPr>
    </w:lvl>
    <w:lvl w:ilvl="4" w:tplc="F01E584C" w:tentative="1">
      <w:start w:val="1"/>
      <w:numFmt w:val="bullet"/>
      <w:lvlText w:val="o"/>
      <w:lvlJc w:val="left"/>
      <w:pPr>
        <w:tabs>
          <w:tab w:val="num" w:pos="5040"/>
        </w:tabs>
        <w:ind w:left="5040" w:hanging="360"/>
      </w:pPr>
      <w:rPr>
        <w:rFonts w:ascii="Courier New" w:hAnsi="Courier New" w:hint="default"/>
      </w:rPr>
    </w:lvl>
    <w:lvl w:ilvl="5" w:tplc="EE9A0F6A" w:tentative="1">
      <w:start w:val="1"/>
      <w:numFmt w:val="bullet"/>
      <w:lvlText w:val=""/>
      <w:lvlJc w:val="left"/>
      <w:pPr>
        <w:tabs>
          <w:tab w:val="num" w:pos="5760"/>
        </w:tabs>
        <w:ind w:left="5760" w:hanging="360"/>
      </w:pPr>
      <w:rPr>
        <w:rFonts w:ascii="Wingdings" w:hAnsi="Wingdings" w:hint="default"/>
      </w:rPr>
    </w:lvl>
    <w:lvl w:ilvl="6" w:tplc="D7CA00F2" w:tentative="1">
      <w:start w:val="1"/>
      <w:numFmt w:val="bullet"/>
      <w:lvlText w:val=""/>
      <w:lvlJc w:val="left"/>
      <w:pPr>
        <w:tabs>
          <w:tab w:val="num" w:pos="6480"/>
        </w:tabs>
        <w:ind w:left="6480" w:hanging="360"/>
      </w:pPr>
      <w:rPr>
        <w:rFonts w:ascii="Symbol" w:hAnsi="Symbol" w:hint="default"/>
      </w:rPr>
    </w:lvl>
    <w:lvl w:ilvl="7" w:tplc="7CE60916" w:tentative="1">
      <w:start w:val="1"/>
      <w:numFmt w:val="bullet"/>
      <w:lvlText w:val="o"/>
      <w:lvlJc w:val="left"/>
      <w:pPr>
        <w:tabs>
          <w:tab w:val="num" w:pos="7200"/>
        </w:tabs>
        <w:ind w:left="7200" w:hanging="360"/>
      </w:pPr>
      <w:rPr>
        <w:rFonts w:ascii="Courier New" w:hAnsi="Courier New" w:hint="default"/>
      </w:rPr>
    </w:lvl>
    <w:lvl w:ilvl="8" w:tplc="E85CD4AA" w:tentative="1">
      <w:start w:val="1"/>
      <w:numFmt w:val="bullet"/>
      <w:lvlText w:val=""/>
      <w:lvlJc w:val="left"/>
      <w:pPr>
        <w:tabs>
          <w:tab w:val="num" w:pos="7920"/>
        </w:tabs>
        <w:ind w:left="7920" w:hanging="360"/>
      </w:pPr>
      <w:rPr>
        <w:rFonts w:ascii="Wingdings" w:hAnsi="Wingdings" w:hint="default"/>
      </w:rPr>
    </w:lvl>
  </w:abstractNum>
  <w:abstractNum w:abstractNumId="5">
    <w:nsid w:val="1FF9437C"/>
    <w:multiLevelType w:val="multilevel"/>
    <w:tmpl w:val="3A7654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4D5123"/>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5CE15F7"/>
    <w:multiLevelType w:val="singleLevel"/>
    <w:tmpl w:val="CEF070AC"/>
    <w:lvl w:ilvl="0">
      <w:start w:val="1"/>
      <w:numFmt w:val="lowerRoman"/>
      <w:lvlText w:val="(%1)"/>
      <w:lvlJc w:val="left"/>
      <w:pPr>
        <w:tabs>
          <w:tab w:val="num" w:pos="2160"/>
        </w:tabs>
        <w:ind w:left="2160" w:hanging="720"/>
      </w:pPr>
      <w:rPr>
        <w:rFonts w:hint="default"/>
      </w:rPr>
    </w:lvl>
  </w:abstractNum>
  <w:abstractNum w:abstractNumId="8">
    <w:nsid w:val="2CFF6882"/>
    <w:multiLevelType w:val="multilevel"/>
    <w:tmpl w:val="3A7654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0E0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1D62583"/>
    <w:multiLevelType w:val="hybridMultilevel"/>
    <w:tmpl w:val="04E63954"/>
    <w:lvl w:ilvl="0" w:tplc="58CA9FB8">
      <w:start w:val="1"/>
      <w:numFmt w:val="lowerLetter"/>
      <w:lvlText w:val="(%1)"/>
      <w:lvlJc w:val="left"/>
      <w:pPr>
        <w:tabs>
          <w:tab w:val="num" w:pos="1084"/>
        </w:tabs>
        <w:ind w:left="1084" w:hanging="360"/>
      </w:pPr>
      <w:rPr>
        <w:rFonts w:hint="default"/>
      </w:rPr>
    </w:lvl>
    <w:lvl w:ilvl="1" w:tplc="E472A890">
      <w:start w:val="1"/>
      <w:numFmt w:val="lowerRoman"/>
      <w:lvlText w:val="(%2)"/>
      <w:lvlJc w:val="left"/>
      <w:pPr>
        <w:tabs>
          <w:tab w:val="num" w:pos="2164"/>
        </w:tabs>
        <w:ind w:left="2164" w:hanging="720"/>
      </w:pPr>
      <w:rPr>
        <w:rFonts w:hint="default"/>
      </w:rPr>
    </w:lvl>
    <w:lvl w:ilvl="2" w:tplc="121620E2" w:tentative="1">
      <w:start w:val="1"/>
      <w:numFmt w:val="lowerRoman"/>
      <w:lvlText w:val="%3."/>
      <w:lvlJc w:val="right"/>
      <w:pPr>
        <w:tabs>
          <w:tab w:val="num" w:pos="2524"/>
        </w:tabs>
        <w:ind w:left="2524" w:hanging="180"/>
      </w:pPr>
    </w:lvl>
    <w:lvl w:ilvl="3" w:tplc="C9F07570" w:tentative="1">
      <w:start w:val="1"/>
      <w:numFmt w:val="decimal"/>
      <w:lvlText w:val="%4."/>
      <w:lvlJc w:val="left"/>
      <w:pPr>
        <w:tabs>
          <w:tab w:val="num" w:pos="3244"/>
        </w:tabs>
        <w:ind w:left="3244" w:hanging="360"/>
      </w:pPr>
    </w:lvl>
    <w:lvl w:ilvl="4" w:tplc="D6BA283E" w:tentative="1">
      <w:start w:val="1"/>
      <w:numFmt w:val="lowerLetter"/>
      <w:lvlText w:val="%5."/>
      <w:lvlJc w:val="left"/>
      <w:pPr>
        <w:tabs>
          <w:tab w:val="num" w:pos="3964"/>
        </w:tabs>
        <w:ind w:left="3964" w:hanging="360"/>
      </w:pPr>
    </w:lvl>
    <w:lvl w:ilvl="5" w:tplc="224ABB10" w:tentative="1">
      <w:start w:val="1"/>
      <w:numFmt w:val="lowerRoman"/>
      <w:lvlText w:val="%6."/>
      <w:lvlJc w:val="right"/>
      <w:pPr>
        <w:tabs>
          <w:tab w:val="num" w:pos="4684"/>
        </w:tabs>
        <w:ind w:left="4684" w:hanging="180"/>
      </w:pPr>
    </w:lvl>
    <w:lvl w:ilvl="6" w:tplc="EC120418" w:tentative="1">
      <w:start w:val="1"/>
      <w:numFmt w:val="decimal"/>
      <w:lvlText w:val="%7."/>
      <w:lvlJc w:val="left"/>
      <w:pPr>
        <w:tabs>
          <w:tab w:val="num" w:pos="5404"/>
        </w:tabs>
        <w:ind w:left="5404" w:hanging="360"/>
      </w:pPr>
    </w:lvl>
    <w:lvl w:ilvl="7" w:tplc="7B6C3AFC" w:tentative="1">
      <w:start w:val="1"/>
      <w:numFmt w:val="lowerLetter"/>
      <w:lvlText w:val="%8."/>
      <w:lvlJc w:val="left"/>
      <w:pPr>
        <w:tabs>
          <w:tab w:val="num" w:pos="6124"/>
        </w:tabs>
        <w:ind w:left="6124" w:hanging="360"/>
      </w:pPr>
    </w:lvl>
    <w:lvl w:ilvl="8" w:tplc="2AE61FAC" w:tentative="1">
      <w:start w:val="1"/>
      <w:numFmt w:val="lowerRoman"/>
      <w:lvlText w:val="%9."/>
      <w:lvlJc w:val="right"/>
      <w:pPr>
        <w:tabs>
          <w:tab w:val="num" w:pos="6844"/>
        </w:tabs>
        <w:ind w:left="6844" w:hanging="180"/>
      </w:pPr>
    </w:lvl>
  </w:abstractNum>
  <w:abstractNum w:abstractNumId="11">
    <w:nsid w:val="3837555C"/>
    <w:multiLevelType w:val="multilevel"/>
    <w:tmpl w:val="CF78CE4C"/>
    <w:lvl w:ilvl="0">
      <w:start w:val="1"/>
      <w:numFmt w:val="lowerLetter"/>
      <w:lvlText w:val="(%1)"/>
      <w:lvlJc w:val="left"/>
      <w:pPr>
        <w:tabs>
          <w:tab w:val="num" w:pos="1418"/>
        </w:tabs>
        <w:ind w:left="1418" w:hanging="709"/>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F747F3B"/>
    <w:multiLevelType w:val="multilevel"/>
    <w:tmpl w:val="E878FDA6"/>
    <w:lvl w:ilvl="0">
      <w:start w:val="3"/>
      <w:numFmt w:val="decimal"/>
      <w:lvlText w:val="%13"/>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33044E8"/>
    <w:multiLevelType w:val="multilevel"/>
    <w:tmpl w:val="72E8B9DC"/>
    <w:lvl w:ilvl="0">
      <w:start w:val="3"/>
      <w:numFmt w:val="none"/>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60F6259"/>
    <w:multiLevelType w:val="multilevel"/>
    <w:tmpl w:val="58CE73D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330B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BBF1083"/>
    <w:multiLevelType w:val="multilevel"/>
    <w:tmpl w:val="C39E3C86"/>
    <w:lvl w:ilvl="0">
      <w:start w:val="3"/>
      <w:numFmt w:val="decimal"/>
      <w:lvlText w:val="3"/>
      <w:lvlJc w:val="left"/>
      <w:pPr>
        <w:tabs>
          <w:tab w:val="num" w:pos="432"/>
        </w:tabs>
        <w:ind w:left="432" w:hanging="432"/>
      </w:pPr>
      <w:rPr>
        <w:rFonts w:hint="default"/>
      </w:rPr>
    </w:lvl>
    <w:lvl w:ilvl="1">
      <w:start w:val="5"/>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5526253"/>
    <w:multiLevelType w:val="hybridMultilevel"/>
    <w:tmpl w:val="85B4E5D4"/>
    <w:lvl w:ilvl="0" w:tplc="1BFA9D14">
      <w:start w:val="4"/>
      <w:numFmt w:val="decimal"/>
      <w:lvlText w:val="%1."/>
      <w:lvlJc w:val="left"/>
      <w:pPr>
        <w:tabs>
          <w:tab w:val="num" w:pos="360"/>
        </w:tabs>
        <w:ind w:left="360" w:hanging="360"/>
      </w:pPr>
      <w:rPr>
        <w:rFonts w:hint="default"/>
      </w:rPr>
    </w:lvl>
    <w:lvl w:ilvl="1" w:tplc="88382EBC" w:tentative="1">
      <w:start w:val="1"/>
      <w:numFmt w:val="lowerLetter"/>
      <w:lvlText w:val="%2."/>
      <w:lvlJc w:val="left"/>
      <w:pPr>
        <w:tabs>
          <w:tab w:val="num" w:pos="1440"/>
        </w:tabs>
        <w:ind w:left="1440" w:hanging="360"/>
      </w:pPr>
    </w:lvl>
    <w:lvl w:ilvl="2" w:tplc="7138C9C2" w:tentative="1">
      <w:start w:val="1"/>
      <w:numFmt w:val="lowerRoman"/>
      <w:lvlText w:val="%3."/>
      <w:lvlJc w:val="right"/>
      <w:pPr>
        <w:tabs>
          <w:tab w:val="num" w:pos="2160"/>
        </w:tabs>
        <w:ind w:left="2160" w:hanging="180"/>
      </w:pPr>
    </w:lvl>
    <w:lvl w:ilvl="3" w:tplc="A3E4FF78" w:tentative="1">
      <w:start w:val="1"/>
      <w:numFmt w:val="decimal"/>
      <w:lvlText w:val="%4."/>
      <w:lvlJc w:val="left"/>
      <w:pPr>
        <w:tabs>
          <w:tab w:val="num" w:pos="2880"/>
        </w:tabs>
        <w:ind w:left="2880" w:hanging="360"/>
      </w:pPr>
    </w:lvl>
    <w:lvl w:ilvl="4" w:tplc="3D36A842" w:tentative="1">
      <w:start w:val="1"/>
      <w:numFmt w:val="lowerLetter"/>
      <w:lvlText w:val="%5."/>
      <w:lvlJc w:val="left"/>
      <w:pPr>
        <w:tabs>
          <w:tab w:val="num" w:pos="3600"/>
        </w:tabs>
        <w:ind w:left="3600" w:hanging="360"/>
      </w:pPr>
    </w:lvl>
    <w:lvl w:ilvl="5" w:tplc="5C4680C2" w:tentative="1">
      <w:start w:val="1"/>
      <w:numFmt w:val="lowerRoman"/>
      <w:lvlText w:val="%6."/>
      <w:lvlJc w:val="right"/>
      <w:pPr>
        <w:tabs>
          <w:tab w:val="num" w:pos="4320"/>
        </w:tabs>
        <w:ind w:left="4320" w:hanging="180"/>
      </w:pPr>
    </w:lvl>
    <w:lvl w:ilvl="6" w:tplc="F77C0FEC" w:tentative="1">
      <w:start w:val="1"/>
      <w:numFmt w:val="decimal"/>
      <w:lvlText w:val="%7."/>
      <w:lvlJc w:val="left"/>
      <w:pPr>
        <w:tabs>
          <w:tab w:val="num" w:pos="5040"/>
        </w:tabs>
        <w:ind w:left="5040" w:hanging="360"/>
      </w:pPr>
    </w:lvl>
    <w:lvl w:ilvl="7" w:tplc="2E2A74CE" w:tentative="1">
      <w:start w:val="1"/>
      <w:numFmt w:val="lowerLetter"/>
      <w:lvlText w:val="%8."/>
      <w:lvlJc w:val="left"/>
      <w:pPr>
        <w:tabs>
          <w:tab w:val="num" w:pos="5760"/>
        </w:tabs>
        <w:ind w:left="5760" w:hanging="360"/>
      </w:pPr>
    </w:lvl>
    <w:lvl w:ilvl="8" w:tplc="8B082FF6" w:tentative="1">
      <w:start w:val="1"/>
      <w:numFmt w:val="lowerRoman"/>
      <w:lvlText w:val="%9."/>
      <w:lvlJc w:val="right"/>
      <w:pPr>
        <w:tabs>
          <w:tab w:val="num" w:pos="6480"/>
        </w:tabs>
        <w:ind w:left="6480" w:hanging="180"/>
      </w:pPr>
    </w:lvl>
  </w:abstractNum>
  <w:abstractNum w:abstractNumId="18">
    <w:nsid w:val="64AD0980"/>
    <w:multiLevelType w:val="hybridMultilevel"/>
    <w:tmpl w:val="68C827F0"/>
    <w:lvl w:ilvl="0" w:tplc="D9AAEBBE">
      <w:start w:val="3"/>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F9A3E23"/>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702057BD"/>
    <w:multiLevelType w:val="multilevel"/>
    <w:tmpl w:val="E37C8666"/>
    <w:lvl w:ilvl="0">
      <w:start w:val="1"/>
      <w:numFmt w:val="lowerRoman"/>
      <w:lvlText w:val="%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728"/>
        </w:tabs>
        <w:ind w:left="1728" w:hanging="648"/>
      </w:pPr>
    </w:lvl>
    <w:lvl w:ilvl="4">
      <w:start w:val="1"/>
      <w:numFmt w:val="lowerRoman"/>
      <w:lvlText w:val="%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75E0569A"/>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A9F0335"/>
    <w:multiLevelType w:val="multilevel"/>
    <w:tmpl w:val="6BC61DBC"/>
    <w:lvl w:ilvl="0">
      <w:start w:val="3"/>
      <w:numFmt w:val="decimal"/>
      <w:lvlText w:val="%1"/>
      <w:lvlJc w:val="left"/>
      <w:pPr>
        <w:tabs>
          <w:tab w:val="num" w:pos="432"/>
        </w:tabs>
        <w:ind w:left="432" w:hanging="432"/>
      </w:pPr>
      <w:rPr>
        <w:rFonts w:hint="default"/>
      </w:rPr>
    </w:lvl>
    <w:lvl w:ilvl="1">
      <w:start w:val="3"/>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B734F0D"/>
    <w:multiLevelType w:val="multilevel"/>
    <w:tmpl w:val="95321D18"/>
    <w:lvl w:ilvl="0">
      <w:start w:val="4"/>
      <w:numFmt w:val="decimal"/>
      <w:pStyle w:val="Heading1"/>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7C483A44"/>
    <w:multiLevelType w:val="hybridMultilevel"/>
    <w:tmpl w:val="5414E964"/>
    <w:lvl w:ilvl="0" w:tplc="A846163A">
      <w:start w:val="1"/>
      <w:numFmt w:val="lowerLetter"/>
      <w:lvlText w:val="(%1)"/>
      <w:lvlJc w:val="left"/>
      <w:pPr>
        <w:tabs>
          <w:tab w:val="num" w:pos="720"/>
        </w:tabs>
        <w:ind w:left="720" w:hanging="360"/>
      </w:pPr>
      <w:rPr>
        <w:rFonts w:hint="default"/>
      </w:rPr>
    </w:lvl>
    <w:lvl w:ilvl="1" w:tplc="04DCCDC6" w:tentative="1">
      <w:start w:val="1"/>
      <w:numFmt w:val="lowerLetter"/>
      <w:lvlText w:val="%2."/>
      <w:lvlJc w:val="left"/>
      <w:pPr>
        <w:tabs>
          <w:tab w:val="num" w:pos="1440"/>
        </w:tabs>
        <w:ind w:left="1440" w:hanging="360"/>
      </w:pPr>
    </w:lvl>
    <w:lvl w:ilvl="2" w:tplc="C3DEAC52" w:tentative="1">
      <w:start w:val="1"/>
      <w:numFmt w:val="lowerRoman"/>
      <w:lvlText w:val="%3."/>
      <w:lvlJc w:val="right"/>
      <w:pPr>
        <w:tabs>
          <w:tab w:val="num" w:pos="2160"/>
        </w:tabs>
        <w:ind w:left="2160" w:hanging="180"/>
      </w:pPr>
    </w:lvl>
    <w:lvl w:ilvl="3" w:tplc="7B2A896C" w:tentative="1">
      <w:start w:val="1"/>
      <w:numFmt w:val="decimal"/>
      <w:lvlText w:val="%4."/>
      <w:lvlJc w:val="left"/>
      <w:pPr>
        <w:tabs>
          <w:tab w:val="num" w:pos="2880"/>
        </w:tabs>
        <w:ind w:left="2880" w:hanging="360"/>
      </w:pPr>
    </w:lvl>
    <w:lvl w:ilvl="4" w:tplc="973C7D7A" w:tentative="1">
      <w:start w:val="1"/>
      <w:numFmt w:val="lowerLetter"/>
      <w:lvlText w:val="%5."/>
      <w:lvlJc w:val="left"/>
      <w:pPr>
        <w:tabs>
          <w:tab w:val="num" w:pos="3600"/>
        </w:tabs>
        <w:ind w:left="3600" w:hanging="360"/>
      </w:pPr>
    </w:lvl>
    <w:lvl w:ilvl="5" w:tplc="45846600" w:tentative="1">
      <w:start w:val="1"/>
      <w:numFmt w:val="lowerRoman"/>
      <w:lvlText w:val="%6."/>
      <w:lvlJc w:val="right"/>
      <w:pPr>
        <w:tabs>
          <w:tab w:val="num" w:pos="4320"/>
        </w:tabs>
        <w:ind w:left="4320" w:hanging="180"/>
      </w:pPr>
    </w:lvl>
    <w:lvl w:ilvl="6" w:tplc="A57AB7F2" w:tentative="1">
      <w:start w:val="1"/>
      <w:numFmt w:val="decimal"/>
      <w:lvlText w:val="%7."/>
      <w:lvlJc w:val="left"/>
      <w:pPr>
        <w:tabs>
          <w:tab w:val="num" w:pos="5040"/>
        </w:tabs>
        <w:ind w:left="5040" w:hanging="360"/>
      </w:pPr>
    </w:lvl>
    <w:lvl w:ilvl="7" w:tplc="6264FB70" w:tentative="1">
      <w:start w:val="1"/>
      <w:numFmt w:val="lowerLetter"/>
      <w:lvlText w:val="%8."/>
      <w:lvlJc w:val="left"/>
      <w:pPr>
        <w:tabs>
          <w:tab w:val="num" w:pos="5760"/>
        </w:tabs>
        <w:ind w:left="5760" w:hanging="360"/>
      </w:pPr>
    </w:lvl>
    <w:lvl w:ilvl="8" w:tplc="AA2266E6" w:tentative="1">
      <w:start w:val="1"/>
      <w:numFmt w:val="lowerRoman"/>
      <w:lvlText w:val="%9."/>
      <w:lvlJc w:val="right"/>
      <w:pPr>
        <w:tabs>
          <w:tab w:val="num" w:pos="6480"/>
        </w:tabs>
        <w:ind w:left="6480" w:hanging="180"/>
      </w:pPr>
    </w:lvl>
  </w:abstractNum>
  <w:abstractNum w:abstractNumId="25">
    <w:nsid w:val="7FB92B72"/>
    <w:multiLevelType w:val="hybridMultilevel"/>
    <w:tmpl w:val="9A289392"/>
    <w:lvl w:ilvl="0" w:tplc="7BAC165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15"/>
  </w:num>
  <w:num w:numId="4">
    <w:abstractNumId w:val="19"/>
  </w:num>
  <w:num w:numId="5">
    <w:abstractNumId w:val="4"/>
  </w:num>
  <w:num w:numId="6">
    <w:abstractNumId w:val="7"/>
  </w:num>
  <w:num w:numId="7">
    <w:abstractNumId w:val="14"/>
  </w:num>
  <w:num w:numId="8">
    <w:abstractNumId w:val="24"/>
  </w:num>
  <w:num w:numId="9">
    <w:abstractNumId w:val="10"/>
  </w:num>
  <w:num w:numId="10">
    <w:abstractNumId w:val="17"/>
  </w:num>
  <w:num w:numId="11">
    <w:abstractNumId w:val="18"/>
  </w:num>
  <w:num w:numId="12">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8"/>
  </w:num>
  <w:num w:numId="20">
    <w:abstractNumId w:val="5"/>
  </w:num>
  <w:num w:numId="21">
    <w:abstractNumId w:val="12"/>
  </w:num>
  <w:num w:numId="22">
    <w:abstractNumId w:val="23"/>
  </w:num>
  <w:num w:numId="23">
    <w:abstractNumId w:val="25"/>
  </w:num>
  <w:num w:numId="24">
    <w:abstractNumId w:val="21"/>
  </w:num>
  <w:num w:numId="25">
    <w:abstractNumId w:val="6"/>
  </w:num>
  <w:num w:numId="26">
    <w:abstractNumId w:val="2"/>
  </w:num>
  <w:num w:numId="27">
    <w:abstractNumId w:val="11"/>
  </w:num>
  <w:num w:numId="28">
    <w:abstractNumId w:val="23"/>
  </w:num>
  <w:num w:numId="29">
    <w:abstractNumId w:val="23"/>
  </w:num>
  <w:num w:numId="30">
    <w:abstractNumId w:val="23"/>
  </w:num>
  <w:num w:numId="3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CC"/>
    <w:rsid w:val="00020503"/>
    <w:rsid w:val="00027DE9"/>
    <w:rsid w:val="0006338E"/>
    <w:rsid w:val="000D75D6"/>
    <w:rsid w:val="001E1F74"/>
    <w:rsid w:val="00270DE1"/>
    <w:rsid w:val="002D34CC"/>
    <w:rsid w:val="004709BA"/>
    <w:rsid w:val="00472CD7"/>
    <w:rsid w:val="00542F59"/>
    <w:rsid w:val="00593FD5"/>
    <w:rsid w:val="007270E5"/>
    <w:rsid w:val="0075270F"/>
    <w:rsid w:val="00753F1D"/>
    <w:rsid w:val="009F6624"/>
    <w:rsid w:val="00A17E7C"/>
    <w:rsid w:val="00A8629E"/>
    <w:rsid w:val="00B9073D"/>
    <w:rsid w:val="00C649D2"/>
    <w:rsid w:val="00D25A8C"/>
    <w:rsid w:val="00D82316"/>
    <w:rsid w:val="00DE2F7C"/>
    <w:rsid w:val="00EB0418"/>
    <w:rsid w:val="00F072C4"/>
    <w:rsid w:val="00F5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pageBreakBefore/>
      <w:numPr>
        <w:numId w:val="22"/>
      </w:numPr>
      <w:spacing w:after="360"/>
      <w:outlineLvl w:val="0"/>
    </w:pPr>
    <w:rPr>
      <w:b/>
      <w:kern w:val="28"/>
      <w:sz w:val="28"/>
    </w:rPr>
  </w:style>
  <w:style w:type="paragraph" w:styleId="Heading2">
    <w:name w:val="heading 2"/>
    <w:basedOn w:val="Normal"/>
    <w:next w:val="Normal"/>
    <w:qFormat/>
    <w:pPr>
      <w:pageBreakBefore/>
      <w:spacing w:after="240"/>
      <w:outlineLvl w:val="1"/>
    </w:pPr>
    <w:rPr>
      <w:b/>
    </w:rPr>
  </w:style>
  <w:style w:type="paragraph" w:styleId="Heading3">
    <w:name w:val="heading 3"/>
    <w:basedOn w:val="Normal"/>
    <w:next w:val="Normal"/>
    <w:qFormat/>
    <w:pPr>
      <w:keepNext/>
      <w:numPr>
        <w:ilvl w:val="2"/>
        <w:numId w:val="22"/>
      </w:numPr>
      <w:spacing w:before="120" w:after="120"/>
      <w:outlineLvl w:val="2"/>
    </w:pPr>
  </w:style>
  <w:style w:type="paragraph" w:styleId="Heading4">
    <w:name w:val="heading 4"/>
    <w:basedOn w:val="Normal"/>
    <w:next w:val="Normal"/>
    <w:qFormat/>
    <w:pPr>
      <w:keepNext/>
      <w:numPr>
        <w:ilvl w:val="3"/>
        <w:numId w:val="22"/>
      </w:numPr>
      <w:outlineLvl w:val="3"/>
    </w:pPr>
  </w:style>
  <w:style w:type="paragraph" w:styleId="Heading5">
    <w:name w:val="heading 5"/>
    <w:basedOn w:val="Normal"/>
    <w:next w:val="Normal"/>
    <w:qFormat/>
    <w:pPr>
      <w:numPr>
        <w:ilvl w:val="4"/>
        <w:numId w:val="22"/>
      </w:numPr>
      <w:outlineLvl w:val="4"/>
    </w:pPr>
  </w:style>
  <w:style w:type="paragraph" w:styleId="Heading6">
    <w:name w:val="heading 6"/>
    <w:basedOn w:val="Normal"/>
    <w:next w:val="Normal"/>
    <w:qFormat/>
    <w:pPr>
      <w:numPr>
        <w:ilvl w:val="5"/>
        <w:numId w:val="22"/>
      </w:numPr>
      <w:spacing w:before="240" w:after="60"/>
      <w:outlineLvl w:val="5"/>
    </w:pPr>
    <w:rPr>
      <w:rFonts w:ascii="Arial" w:hAnsi="Arial"/>
      <w:i/>
      <w:sz w:val="22"/>
    </w:rPr>
  </w:style>
  <w:style w:type="paragraph" w:styleId="Heading7">
    <w:name w:val="heading 7"/>
    <w:basedOn w:val="Normal"/>
    <w:next w:val="Normal"/>
    <w:qFormat/>
    <w:pPr>
      <w:numPr>
        <w:ilvl w:val="6"/>
        <w:numId w:val="22"/>
      </w:numPr>
      <w:spacing w:before="240" w:after="60"/>
      <w:outlineLvl w:val="6"/>
    </w:pPr>
    <w:rPr>
      <w:rFonts w:ascii="Arial" w:hAnsi="Arial"/>
    </w:rPr>
  </w:style>
  <w:style w:type="paragraph" w:styleId="Heading8">
    <w:name w:val="heading 8"/>
    <w:basedOn w:val="Normal"/>
    <w:next w:val="Normal"/>
    <w:qFormat/>
    <w:pPr>
      <w:numPr>
        <w:ilvl w:val="7"/>
        <w:numId w:val="22"/>
      </w:numPr>
      <w:spacing w:before="240" w:after="60"/>
      <w:outlineLvl w:val="7"/>
    </w:pPr>
    <w:rPr>
      <w:rFonts w:ascii="Arial" w:hAnsi="Arial"/>
      <w:i/>
    </w:rPr>
  </w:style>
  <w:style w:type="paragraph" w:styleId="Heading9">
    <w:name w:val="heading 9"/>
    <w:basedOn w:val="Normal"/>
    <w:next w:val="Normal"/>
    <w:qFormat/>
    <w:pPr>
      <w:numPr>
        <w:ilvl w:val="8"/>
        <w:numId w:val="2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sz w:val="20"/>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lang w:val="en-US" w:eastAsia="en-US"/>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styleId="TOC1">
    <w:name w:val="toc 1"/>
    <w:basedOn w:val="Normal"/>
    <w:next w:val="Normal"/>
    <w:uiPriority w:val="39"/>
    <w:pPr>
      <w:tabs>
        <w:tab w:val="left" w:pos="567"/>
        <w:tab w:val="right" w:pos="9072"/>
      </w:tabs>
      <w:suppressAutoHyphens/>
      <w:spacing w:before="240"/>
      <w:ind w:left="567" w:hanging="567"/>
    </w:pPr>
    <w:rPr>
      <w:rFonts w:ascii="Times New Roman Bold" w:hAnsi="Times New Roman Bold"/>
      <w:b/>
      <w:szCs w:val="24"/>
    </w:rPr>
  </w:style>
  <w:style w:type="paragraph" w:styleId="TOC2">
    <w:name w:val="toc 2"/>
    <w:basedOn w:val="Normal"/>
    <w:next w:val="Normal"/>
    <w:uiPriority w:val="39"/>
    <w:pPr>
      <w:tabs>
        <w:tab w:val="left" w:pos="567"/>
        <w:tab w:val="right" w:pos="9072"/>
      </w:tabs>
      <w:spacing w:before="120"/>
      <w:ind w:left="567" w:hanging="567"/>
    </w:pPr>
    <w:rPr>
      <w:b/>
      <w:sz w:val="20"/>
    </w:rPr>
  </w:style>
  <w:style w:type="paragraph" w:styleId="TOC3">
    <w:name w:val="toc 3"/>
    <w:basedOn w:val="Normal"/>
    <w:next w:val="Normal"/>
    <w:semiHidden/>
    <w:pPr>
      <w:ind w:left="240"/>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egal1">
    <w:name w:val="Legal 1"/>
    <w:pPr>
      <w:tabs>
        <w:tab w:val="left" w:pos="-720"/>
      </w:tabs>
      <w:suppressAutoHyphens/>
    </w:pPr>
    <w:rPr>
      <w:sz w:val="24"/>
      <w:lang w:val="en-US" w:eastAsia="en-US"/>
    </w:rPr>
  </w:style>
  <w:style w:type="character" w:styleId="PageNumber">
    <w:name w:val="page number"/>
    <w:basedOn w:val="DefaultParagraphFont"/>
  </w:style>
  <w:style w:type="paragraph" w:styleId="BodyTextIndent">
    <w:name w:val="Body Text Indent"/>
    <w:basedOn w:val="BodyText"/>
    <w:pPr>
      <w:spacing w:after="240"/>
      <w:ind w:left="1418"/>
      <w:jc w:val="both"/>
    </w:pPr>
  </w:style>
  <w:style w:type="paragraph" w:styleId="BodyText">
    <w:name w:val="Body Text"/>
    <w:basedOn w:val="Normal"/>
    <w:pPr>
      <w:spacing w:after="120"/>
    </w:pPr>
  </w:style>
  <w:style w:type="paragraph" w:styleId="BodyText2">
    <w:name w:val="Body Text 2"/>
    <w:basedOn w:val="Normal"/>
    <w:pPr>
      <w:spacing w:after="240"/>
      <w:ind w:left="1418"/>
      <w:jc w:val="both"/>
    </w:pPr>
  </w:style>
  <w:style w:type="paragraph" w:styleId="BodyTextIndent2">
    <w:name w:val="Body Text Indent 2"/>
    <w:basedOn w:val="Normal"/>
    <w:pPr>
      <w:ind w:left="1560"/>
    </w:pPr>
  </w:style>
  <w:style w:type="paragraph" w:styleId="BodyText3">
    <w:name w:val="Body Text 3"/>
    <w:basedOn w:val="Normal"/>
    <w:pPr>
      <w:tabs>
        <w:tab w:val="left" w:pos="-720"/>
      </w:tabs>
      <w:suppressAutoHyphens/>
      <w:jc w:val="both"/>
    </w:pPr>
    <w:rPr>
      <w:sz w:val="16"/>
    </w:rPr>
  </w:style>
  <w:style w:type="paragraph" w:styleId="BodyTextIndent3">
    <w:name w:val="Body Text Indent 3"/>
    <w:basedOn w:val="Normal"/>
    <w:pPr>
      <w:ind w:left="720"/>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eastAsia="en-US"/>
    </w:r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eastAsia="en-US"/>
    </w:rPr>
  </w:style>
  <w:style w:type="paragraph" w:customStyle="1" w:styleId="lettbull">
    <w:name w:val="lettbull"/>
    <w:pPr>
      <w:tabs>
        <w:tab w:val="left" w:pos="-720"/>
      </w:tabs>
      <w:suppressAutoHyphens/>
      <w:ind w:firstLine="1080"/>
    </w:pPr>
    <w:rPr>
      <w:rFonts w:ascii="CG Times" w:hAnsi="CG Times"/>
      <w:sz w:val="24"/>
      <w:lang w:val="en-US" w:eastAsia="en-US"/>
    </w:rPr>
  </w:style>
  <w:style w:type="paragraph" w:customStyle="1" w:styleId="MainSection">
    <w:name w:val="Main Section"/>
    <w:pPr>
      <w:tabs>
        <w:tab w:val="left" w:pos="-720"/>
      </w:tabs>
      <w:suppressAutoHyphens/>
    </w:pPr>
    <w:rPr>
      <w:rFonts w:ascii="Arial" w:hAnsi="Arial"/>
      <w:sz w:val="48"/>
      <w:lang w:val="en-US" w:eastAsia="en-US"/>
    </w:rPr>
  </w:style>
  <w:style w:type="paragraph" w:customStyle="1" w:styleId="MAJOR">
    <w:name w:val="MAJOR"/>
    <w:pPr>
      <w:tabs>
        <w:tab w:val="left" w:pos="-720"/>
      </w:tabs>
      <w:suppressAutoHyphens/>
    </w:pPr>
    <w:rPr>
      <w:rFonts w:ascii="Arial" w:hAnsi="Arial"/>
      <w:sz w:val="36"/>
      <w:lang w:val="en-US" w:eastAsia="en-US"/>
    </w:rPr>
  </w:style>
  <w:style w:type="paragraph" w:customStyle="1" w:styleId="MINOR">
    <w:name w:val="MINOR"/>
    <w:pPr>
      <w:tabs>
        <w:tab w:val="left" w:pos="-720"/>
      </w:tabs>
      <w:suppressAutoHyphens/>
    </w:pPr>
    <w:rPr>
      <w:rFonts w:ascii="Arial" w:hAnsi="Arial"/>
      <w:sz w:val="28"/>
      <w:lang w:val="en-US" w:eastAsia="en-US"/>
    </w:rPr>
  </w:style>
  <w:style w:type="paragraph" w:customStyle="1" w:styleId="Pleading">
    <w:name w:val="Pleading"/>
    <w:pPr>
      <w:tabs>
        <w:tab w:val="left" w:pos="-720"/>
      </w:tabs>
      <w:suppressAutoHyphens/>
      <w:spacing w:line="240" w:lineRule="exact"/>
    </w:pPr>
    <w:rPr>
      <w:rFonts w:ascii="CG Times" w:hAnsi="CG Times"/>
      <w:sz w:val="24"/>
      <w:lang w:val="en-US" w:eastAsia="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eastAsia="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eastAsia="en-US"/>
    </w:rPr>
  </w:style>
  <w:style w:type="paragraph" w:customStyle="1" w:styleId="SUB-MINOR">
    <w:name w:val="SUB-MINOR"/>
    <w:pPr>
      <w:tabs>
        <w:tab w:val="left" w:pos="-720"/>
      </w:tabs>
      <w:suppressAutoHyphens/>
    </w:pPr>
    <w:rPr>
      <w:rFonts w:ascii="Arial" w:hAnsi="Arial"/>
      <w:sz w:val="24"/>
      <w:lang w:val="en-US" w:eastAsia="en-US"/>
    </w:rPr>
  </w:style>
  <w:style w:type="paragraph" w:customStyle="1" w:styleId="SUBHEADING">
    <w:name w:val="SUBHEADING"/>
    <w:pPr>
      <w:tabs>
        <w:tab w:val="left" w:pos="-720"/>
      </w:tabs>
      <w:suppressAutoHyphens/>
    </w:pPr>
    <w:rPr>
      <w:rFonts w:ascii="Arial" w:hAnsi="Arial"/>
      <w:b/>
      <w:sz w:val="36"/>
      <w:lang w:val="en-US" w:eastAsia="en-US"/>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ELEXONAction">
    <w:name w:val="ELEXON Action"/>
    <w:basedOn w:val="ELEXONBody"/>
    <w:next w:val="ELEXONBody"/>
    <w:pPr>
      <w:tabs>
        <w:tab w:val="clear" w:pos="720"/>
        <w:tab w:val="num" w:pos="360"/>
      </w:tabs>
      <w:spacing w:after="280"/>
      <w:ind w:left="360" w:hanging="360"/>
      <w:jc w:val="right"/>
    </w:pPr>
    <w:rPr>
      <w:b/>
    </w:rPr>
  </w:style>
  <w:style w:type="paragraph" w:customStyle="1" w:styleId="ELEXONBody">
    <w:name w:val="ELEXON Body"/>
    <w:basedOn w:val="Normal"/>
    <w:pPr>
      <w:tabs>
        <w:tab w:val="num" w:pos="720"/>
      </w:tabs>
      <w:spacing w:after="140" w:line="280" w:lineRule="atLeast"/>
      <w:ind w:left="562" w:hanging="562"/>
    </w:pPr>
    <w:rPr>
      <w:rFonts w:ascii="Tahoma" w:eastAsia="Times" w:hAnsi="Tahoma"/>
      <w:sz w:val="20"/>
    </w:rPr>
  </w:style>
  <w:style w:type="paragraph" w:customStyle="1" w:styleId="ELEXONBulletedBody">
    <w:name w:val="ELEXON Bulleted Body"/>
    <w:basedOn w:val="Heading6"/>
    <w:pPr>
      <w:numPr>
        <w:ilvl w:val="0"/>
        <w:numId w:val="0"/>
      </w:numPr>
      <w:tabs>
        <w:tab w:val="num" w:pos="567"/>
      </w:tabs>
      <w:spacing w:before="0" w:after="140" w:line="280" w:lineRule="atLeast"/>
      <w:ind w:left="562"/>
    </w:pPr>
    <w:rPr>
      <w:rFonts w:ascii="Tahoma" w:eastAsia="Times" w:hAnsi="Tahoma"/>
      <w:i w:val="0"/>
      <w:sz w:val="20"/>
    </w:rPr>
  </w:style>
  <w:style w:type="paragraph" w:customStyle="1" w:styleId="-AddressBold">
    <w:name w:val="-Address Bold"/>
    <w:basedOn w:val="-Address"/>
    <w:next w:val="-Address"/>
    <w:pPr>
      <w:framePr w:wrap="notBeside"/>
    </w:pPr>
    <w:rPr>
      <w:b/>
    </w:rPr>
  </w:style>
  <w:style w:type="paragraph" w:customStyle="1" w:styleId="-Address">
    <w:name w:val="-Address"/>
    <w:basedOn w:val="Normal"/>
    <w:pPr>
      <w:keepLines/>
      <w:framePr w:w="3965" w:h="1266" w:wrap="notBeside" w:vAnchor="page" w:hAnchor="margin" w:y="3282" w:anchorLock="1"/>
      <w:spacing w:line="280" w:lineRule="atLeast"/>
    </w:pPr>
    <w:rPr>
      <w:rFonts w:ascii="Tahoma" w:hAnsi="Tahoma"/>
      <w:color w:val="000000"/>
      <w:sz w:val="20"/>
    </w:rPr>
  </w:style>
  <w:style w:type="paragraph" w:customStyle="1" w:styleId="NormalBold">
    <w:name w:val="Normal Bold"/>
    <w:basedOn w:val="Normal"/>
    <w:pPr>
      <w:keepLines/>
      <w:spacing w:after="140" w:line="280" w:lineRule="atLeast"/>
    </w:pPr>
    <w:rPr>
      <w:rFonts w:ascii="Tahoma" w:hAnsi="Tahoma"/>
      <w:b/>
      <w:color w:val="000000"/>
      <w:sz w:val="20"/>
    </w:rPr>
  </w:style>
  <w:style w:type="paragraph" w:customStyle="1" w:styleId="-DocumentTitle">
    <w:name w:val="-Document Title"/>
    <w:basedOn w:val="Normal"/>
    <w:pPr>
      <w:keepLines/>
      <w:framePr w:w="9146" w:h="2308" w:wrap="notBeside" w:vAnchor="page" w:hAnchor="page" w:x="1608" w:y="3233"/>
      <w:shd w:val="solid" w:color="FFFFFF" w:fill="auto"/>
      <w:spacing w:after="140" w:line="360" w:lineRule="exact"/>
    </w:pPr>
    <w:rPr>
      <w:rFonts w:ascii="Tahoma" w:hAnsi="Tahoma"/>
      <w:b/>
      <w:color w:val="000000"/>
      <w:sz w:val="32"/>
    </w:rPr>
  </w:style>
  <w:style w:type="paragraph" w:customStyle="1" w:styleId="ccNormal">
    <w:name w:val="ccNormal"/>
    <w:basedOn w:val="Normal"/>
    <w:pPr>
      <w:spacing w:line="280" w:lineRule="atLeast"/>
      <w:jc w:val="both"/>
    </w:pPr>
    <w:rPr>
      <w:rFonts w:ascii="Tahoma" w:eastAsia="Times" w:hAnsi="Tahoma"/>
      <w:sz w:val="20"/>
    </w:rPr>
  </w:style>
  <w:style w:type="paragraph" w:customStyle="1" w:styleId="NormalClose">
    <w:name w:val="Normal Close"/>
    <w:basedOn w:val="Normal"/>
    <w:pPr>
      <w:overflowPunct w:val="0"/>
      <w:autoSpaceDE w:val="0"/>
      <w:autoSpaceDN w:val="0"/>
      <w:adjustRightInd w:val="0"/>
      <w:ind w:left="1134"/>
      <w:jc w:val="both"/>
      <w:textAlignment w:val="baseline"/>
    </w:pPr>
  </w:style>
  <w:style w:type="paragraph" w:styleId="Title">
    <w:name w:val="Title"/>
    <w:basedOn w:val="Normal"/>
    <w:qFormat/>
    <w:pPr>
      <w:jc w:val="center"/>
    </w:pPr>
    <w:rPr>
      <w:rFonts w:ascii="Invensys Andale" w:hAnsi="Invensys Andale"/>
      <w:b/>
      <w:sz w:val="22"/>
      <w:u w:val="single"/>
      <w:lang w:val="en-US"/>
    </w:rPr>
  </w:style>
  <w:style w:type="paragraph" w:styleId="Subtitle">
    <w:name w:val="Subtitle"/>
    <w:basedOn w:val="Normal"/>
    <w:qFormat/>
    <w:pPr>
      <w:overflowPunct w:val="0"/>
      <w:autoSpaceDE w:val="0"/>
      <w:autoSpaceDN w:val="0"/>
      <w:adjustRightInd w:val="0"/>
      <w:spacing w:before="120" w:after="120"/>
      <w:jc w:val="both"/>
      <w:textAlignment w:val="baseline"/>
    </w:pPr>
    <w:rPr>
      <w:sz w:val="20"/>
    </w:rPr>
  </w:style>
  <w:style w:type="paragraph" w:customStyle="1" w:styleId="Normal10pt">
    <w:name w:val="Normal 10pt"/>
    <w:basedOn w:val="Normal"/>
    <w:pPr>
      <w:overflowPunct w:val="0"/>
      <w:autoSpaceDE w:val="0"/>
      <w:autoSpaceDN w:val="0"/>
      <w:adjustRightInd w:val="0"/>
      <w:spacing w:after="240"/>
      <w:ind w:left="1134"/>
      <w:jc w:val="both"/>
      <w:textAlignment w:val="baseline"/>
    </w:pPr>
    <w:rPr>
      <w:sz w:val="20"/>
    </w:rPr>
  </w:style>
  <w:style w:type="paragraph" w:customStyle="1" w:styleId="APHFPort">
    <w:name w:val="AP_HF_Port"/>
    <w:basedOn w:val="Normal"/>
    <w:pPr>
      <w:tabs>
        <w:tab w:val="center" w:pos="4464"/>
        <w:tab w:val="right" w:pos="8928"/>
      </w:tabs>
      <w:suppressAutoHyphens/>
      <w:jc w:val="both"/>
    </w:pPr>
    <w:rPr>
      <w:b/>
      <w:spacing w:val="-3"/>
      <w:sz w:val="20"/>
    </w:rPr>
  </w:style>
  <w:style w:type="paragraph" w:customStyle="1" w:styleId="ELEXONHeading1">
    <w:name w:val="ELEXON Heading 1"/>
    <w:basedOn w:val="Heading1"/>
    <w:next w:val="ELEXONBody"/>
    <w:pPr>
      <w:pageBreakBefore w:val="0"/>
      <w:numPr>
        <w:numId w:val="0"/>
      </w:numPr>
      <w:tabs>
        <w:tab w:val="num" w:pos="1080"/>
        <w:tab w:val="right" w:pos="9072"/>
      </w:tabs>
      <w:spacing w:before="280" w:after="140" w:line="280" w:lineRule="exact"/>
      <w:ind w:left="1080" w:hanging="720"/>
      <w:jc w:val="both"/>
    </w:pPr>
    <w:rPr>
      <w:rFonts w:ascii="Tahoma" w:eastAsia="Times" w:hAnsi="Tahoma"/>
      <w:caps/>
      <w:kern w:val="0"/>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jc w:val="both"/>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character" w:customStyle="1" w:styleId="FootnoteTextChar">
    <w:name w:val="Footnote Text Char"/>
    <w:basedOn w:val="DefaultParagraphFont"/>
    <w:link w:val="FootnoteText"/>
    <w:semiHidden/>
    <w:rsid w:val="00542F5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pageBreakBefore/>
      <w:numPr>
        <w:numId w:val="22"/>
      </w:numPr>
      <w:spacing w:after="360"/>
      <w:outlineLvl w:val="0"/>
    </w:pPr>
    <w:rPr>
      <w:b/>
      <w:kern w:val="28"/>
      <w:sz w:val="28"/>
    </w:rPr>
  </w:style>
  <w:style w:type="paragraph" w:styleId="Heading2">
    <w:name w:val="heading 2"/>
    <w:basedOn w:val="Normal"/>
    <w:next w:val="Normal"/>
    <w:qFormat/>
    <w:pPr>
      <w:pageBreakBefore/>
      <w:spacing w:after="240"/>
      <w:outlineLvl w:val="1"/>
    </w:pPr>
    <w:rPr>
      <w:b/>
    </w:rPr>
  </w:style>
  <w:style w:type="paragraph" w:styleId="Heading3">
    <w:name w:val="heading 3"/>
    <w:basedOn w:val="Normal"/>
    <w:next w:val="Normal"/>
    <w:qFormat/>
    <w:pPr>
      <w:keepNext/>
      <w:numPr>
        <w:ilvl w:val="2"/>
        <w:numId w:val="22"/>
      </w:numPr>
      <w:spacing w:before="120" w:after="120"/>
      <w:outlineLvl w:val="2"/>
    </w:pPr>
  </w:style>
  <w:style w:type="paragraph" w:styleId="Heading4">
    <w:name w:val="heading 4"/>
    <w:basedOn w:val="Normal"/>
    <w:next w:val="Normal"/>
    <w:qFormat/>
    <w:pPr>
      <w:keepNext/>
      <w:numPr>
        <w:ilvl w:val="3"/>
        <w:numId w:val="22"/>
      </w:numPr>
      <w:outlineLvl w:val="3"/>
    </w:pPr>
  </w:style>
  <w:style w:type="paragraph" w:styleId="Heading5">
    <w:name w:val="heading 5"/>
    <w:basedOn w:val="Normal"/>
    <w:next w:val="Normal"/>
    <w:qFormat/>
    <w:pPr>
      <w:numPr>
        <w:ilvl w:val="4"/>
        <w:numId w:val="22"/>
      </w:numPr>
      <w:outlineLvl w:val="4"/>
    </w:pPr>
  </w:style>
  <w:style w:type="paragraph" w:styleId="Heading6">
    <w:name w:val="heading 6"/>
    <w:basedOn w:val="Normal"/>
    <w:next w:val="Normal"/>
    <w:qFormat/>
    <w:pPr>
      <w:numPr>
        <w:ilvl w:val="5"/>
        <w:numId w:val="22"/>
      </w:numPr>
      <w:spacing w:before="240" w:after="60"/>
      <w:outlineLvl w:val="5"/>
    </w:pPr>
    <w:rPr>
      <w:rFonts w:ascii="Arial" w:hAnsi="Arial"/>
      <w:i/>
      <w:sz w:val="22"/>
    </w:rPr>
  </w:style>
  <w:style w:type="paragraph" w:styleId="Heading7">
    <w:name w:val="heading 7"/>
    <w:basedOn w:val="Normal"/>
    <w:next w:val="Normal"/>
    <w:qFormat/>
    <w:pPr>
      <w:numPr>
        <w:ilvl w:val="6"/>
        <w:numId w:val="22"/>
      </w:numPr>
      <w:spacing w:before="240" w:after="60"/>
      <w:outlineLvl w:val="6"/>
    </w:pPr>
    <w:rPr>
      <w:rFonts w:ascii="Arial" w:hAnsi="Arial"/>
    </w:rPr>
  </w:style>
  <w:style w:type="paragraph" w:styleId="Heading8">
    <w:name w:val="heading 8"/>
    <w:basedOn w:val="Normal"/>
    <w:next w:val="Normal"/>
    <w:qFormat/>
    <w:pPr>
      <w:numPr>
        <w:ilvl w:val="7"/>
        <w:numId w:val="22"/>
      </w:numPr>
      <w:spacing w:before="240" w:after="60"/>
      <w:outlineLvl w:val="7"/>
    </w:pPr>
    <w:rPr>
      <w:rFonts w:ascii="Arial" w:hAnsi="Arial"/>
      <w:i/>
    </w:rPr>
  </w:style>
  <w:style w:type="paragraph" w:styleId="Heading9">
    <w:name w:val="heading 9"/>
    <w:basedOn w:val="Normal"/>
    <w:next w:val="Normal"/>
    <w:qFormat/>
    <w:pPr>
      <w:numPr>
        <w:ilvl w:val="8"/>
        <w:numId w:val="2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sz w:val="20"/>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lang w:val="en-US" w:eastAsia="en-US"/>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styleId="TOC1">
    <w:name w:val="toc 1"/>
    <w:basedOn w:val="Normal"/>
    <w:next w:val="Normal"/>
    <w:uiPriority w:val="39"/>
    <w:pPr>
      <w:tabs>
        <w:tab w:val="left" w:pos="567"/>
        <w:tab w:val="right" w:pos="9072"/>
      </w:tabs>
      <w:suppressAutoHyphens/>
      <w:spacing w:before="240"/>
      <w:ind w:left="567" w:hanging="567"/>
    </w:pPr>
    <w:rPr>
      <w:rFonts w:ascii="Times New Roman Bold" w:hAnsi="Times New Roman Bold"/>
      <w:b/>
      <w:szCs w:val="24"/>
    </w:rPr>
  </w:style>
  <w:style w:type="paragraph" w:styleId="TOC2">
    <w:name w:val="toc 2"/>
    <w:basedOn w:val="Normal"/>
    <w:next w:val="Normal"/>
    <w:uiPriority w:val="39"/>
    <w:pPr>
      <w:tabs>
        <w:tab w:val="left" w:pos="567"/>
        <w:tab w:val="right" w:pos="9072"/>
      </w:tabs>
      <w:spacing w:before="120"/>
      <w:ind w:left="567" w:hanging="567"/>
    </w:pPr>
    <w:rPr>
      <w:b/>
      <w:sz w:val="20"/>
    </w:rPr>
  </w:style>
  <w:style w:type="paragraph" w:styleId="TOC3">
    <w:name w:val="toc 3"/>
    <w:basedOn w:val="Normal"/>
    <w:next w:val="Normal"/>
    <w:semiHidden/>
    <w:pPr>
      <w:ind w:left="240"/>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egal1">
    <w:name w:val="Legal 1"/>
    <w:pPr>
      <w:tabs>
        <w:tab w:val="left" w:pos="-720"/>
      </w:tabs>
      <w:suppressAutoHyphens/>
    </w:pPr>
    <w:rPr>
      <w:sz w:val="24"/>
      <w:lang w:val="en-US" w:eastAsia="en-US"/>
    </w:rPr>
  </w:style>
  <w:style w:type="character" w:styleId="PageNumber">
    <w:name w:val="page number"/>
    <w:basedOn w:val="DefaultParagraphFont"/>
  </w:style>
  <w:style w:type="paragraph" w:styleId="BodyTextIndent">
    <w:name w:val="Body Text Indent"/>
    <w:basedOn w:val="BodyText"/>
    <w:pPr>
      <w:spacing w:after="240"/>
      <w:ind w:left="1418"/>
      <w:jc w:val="both"/>
    </w:pPr>
  </w:style>
  <w:style w:type="paragraph" w:styleId="BodyText">
    <w:name w:val="Body Text"/>
    <w:basedOn w:val="Normal"/>
    <w:pPr>
      <w:spacing w:after="120"/>
    </w:pPr>
  </w:style>
  <w:style w:type="paragraph" w:styleId="BodyText2">
    <w:name w:val="Body Text 2"/>
    <w:basedOn w:val="Normal"/>
    <w:pPr>
      <w:spacing w:after="240"/>
      <w:ind w:left="1418"/>
      <w:jc w:val="both"/>
    </w:pPr>
  </w:style>
  <w:style w:type="paragraph" w:styleId="BodyTextIndent2">
    <w:name w:val="Body Text Indent 2"/>
    <w:basedOn w:val="Normal"/>
    <w:pPr>
      <w:ind w:left="1560"/>
    </w:pPr>
  </w:style>
  <w:style w:type="paragraph" w:styleId="BodyText3">
    <w:name w:val="Body Text 3"/>
    <w:basedOn w:val="Normal"/>
    <w:pPr>
      <w:tabs>
        <w:tab w:val="left" w:pos="-720"/>
      </w:tabs>
      <w:suppressAutoHyphens/>
      <w:jc w:val="both"/>
    </w:pPr>
    <w:rPr>
      <w:sz w:val="16"/>
    </w:rPr>
  </w:style>
  <w:style w:type="paragraph" w:styleId="BodyTextIndent3">
    <w:name w:val="Body Text Indent 3"/>
    <w:basedOn w:val="Normal"/>
    <w:pPr>
      <w:ind w:left="720"/>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eastAsia="en-US"/>
    </w:r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eastAsia="en-US"/>
    </w:rPr>
  </w:style>
  <w:style w:type="paragraph" w:customStyle="1" w:styleId="lettbull">
    <w:name w:val="lettbull"/>
    <w:pPr>
      <w:tabs>
        <w:tab w:val="left" w:pos="-720"/>
      </w:tabs>
      <w:suppressAutoHyphens/>
      <w:ind w:firstLine="1080"/>
    </w:pPr>
    <w:rPr>
      <w:rFonts w:ascii="CG Times" w:hAnsi="CG Times"/>
      <w:sz w:val="24"/>
      <w:lang w:val="en-US" w:eastAsia="en-US"/>
    </w:rPr>
  </w:style>
  <w:style w:type="paragraph" w:customStyle="1" w:styleId="MainSection">
    <w:name w:val="Main Section"/>
    <w:pPr>
      <w:tabs>
        <w:tab w:val="left" w:pos="-720"/>
      </w:tabs>
      <w:suppressAutoHyphens/>
    </w:pPr>
    <w:rPr>
      <w:rFonts w:ascii="Arial" w:hAnsi="Arial"/>
      <w:sz w:val="48"/>
      <w:lang w:val="en-US" w:eastAsia="en-US"/>
    </w:rPr>
  </w:style>
  <w:style w:type="paragraph" w:customStyle="1" w:styleId="MAJOR">
    <w:name w:val="MAJOR"/>
    <w:pPr>
      <w:tabs>
        <w:tab w:val="left" w:pos="-720"/>
      </w:tabs>
      <w:suppressAutoHyphens/>
    </w:pPr>
    <w:rPr>
      <w:rFonts w:ascii="Arial" w:hAnsi="Arial"/>
      <w:sz w:val="36"/>
      <w:lang w:val="en-US" w:eastAsia="en-US"/>
    </w:rPr>
  </w:style>
  <w:style w:type="paragraph" w:customStyle="1" w:styleId="MINOR">
    <w:name w:val="MINOR"/>
    <w:pPr>
      <w:tabs>
        <w:tab w:val="left" w:pos="-720"/>
      </w:tabs>
      <w:suppressAutoHyphens/>
    </w:pPr>
    <w:rPr>
      <w:rFonts w:ascii="Arial" w:hAnsi="Arial"/>
      <w:sz w:val="28"/>
      <w:lang w:val="en-US" w:eastAsia="en-US"/>
    </w:rPr>
  </w:style>
  <w:style w:type="paragraph" w:customStyle="1" w:styleId="Pleading">
    <w:name w:val="Pleading"/>
    <w:pPr>
      <w:tabs>
        <w:tab w:val="left" w:pos="-720"/>
      </w:tabs>
      <w:suppressAutoHyphens/>
      <w:spacing w:line="240" w:lineRule="exact"/>
    </w:pPr>
    <w:rPr>
      <w:rFonts w:ascii="CG Times" w:hAnsi="CG Times"/>
      <w:sz w:val="24"/>
      <w:lang w:val="en-US" w:eastAsia="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eastAsia="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eastAsia="en-US"/>
    </w:rPr>
  </w:style>
  <w:style w:type="paragraph" w:customStyle="1" w:styleId="SUB-MINOR">
    <w:name w:val="SUB-MINOR"/>
    <w:pPr>
      <w:tabs>
        <w:tab w:val="left" w:pos="-720"/>
      </w:tabs>
      <w:suppressAutoHyphens/>
    </w:pPr>
    <w:rPr>
      <w:rFonts w:ascii="Arial" w:hAnsi="Arial"/>
      <w:sz w:val="24"/>
      <w:lang w:val="en-US" w:eastAsia="en-US"/>
    </w:rPr>
  </w:style>
  <w:style w:type="paragraph" w:customStyle="1" w:styleId="SUBHEADING">
    <w:name w:val="SUBHEADING"/>
    <w:pPr>
      <w:tabs>
        <w:tab w:val="left" w:pos="-720"/>
      </w:tabs>
      <w:suppressAutoHyphens/>
    </w:pPr>
    <w:rPr>
      <w:rFonts w:ascii="Arial" w:hAnsi="Arial"/>
      <w:b/>
      <w:sz w:val="36"/>
      <w:lang w:val="en-US" w:eastAsia="en-US"/>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ELEXONAction">
    <w:name w:val="ELEXON Action"/>
    <w:basedOn w:val="ELEXONBody"/>
    <w:next w:val="ELEXONBody"/>
    <w:pPr>
      <w:tabs>
        <w:tab w:val="clear" w:pos="720"/>
        <w:tab w:val="num" w:pos="360"/>
      </w:tabs>
      <w:spacing w:after="280"/>
      <w:ind w:left="360" w:hanging="360"/>
      <w:jc w:val="right"/>
    </w:pPr>
    <w:rPr>
      <w:b/>
    </w:rPr>
  </w:style>
  <w:style w:type="paragraph" w:customStyle="1" w:styleId="ELEXONBody">
    <w:name w:val="ELEXON Body"/>
    <w:basedOn w:val="Normal"/>
    <w:pPr>
      <w:tabs>
        <w:tab w:val="num" w:pos="720"/>
      </w:tabs>
      <w:spacing w:after="140" w:line="280" w:lineRule="atLeast"/>
      <w:ind w:left="562" w:hanging="562"/>
    </w:pPr>
    <w:rPr>
      <w:rFonts w:ascii="Tahoma" w:eastAsia="Times" w:hAnsi="Tahoma"/>
      <w:sz w:val="20"/>
    </w:rPr>
  </w:style>
  <w:style w:type="paragraph" w:customStyle="1" w:styleId="ELEXONBulletedBody">
    <w:name w:val="ELEXON Bulleted Body"/>
    <w:basedOn w:val="Heading6"/>
    <w:pPr>
      <w:numPr>
        <w:ilvl w:val="0"/>
        <w:numId w:val="0"/>
      </w:numPr>
      <w:tabs>
        <w:tab w:val="num" w:pos="567"/>
      </w:tabs>
      <w:spacing w:before="0" w:after="140" w:line="280" w:lineRule="atLeast"/>
      <w:ind w:left="562"/>
    </w:pPr>
    <w:rPr>
      <w:rFonts w:ascii="Tahoma" w:eastAsia="Times" w:hAnsi="Tahoma"/>
      <w:i w:val="0"/>
      <w:sz w:val="20"/>
    </w:rPr>
  </w:style>
  <w:style w:type="paragraph" w:customStyle="1" w:styleId="-AddressBold">
    <w:name w:val="-Address Bold"/>
    <w:basedOn w:val="-Address"/>
    <w:next w:val="-Address"/>
    <w:pPr>
      <w:framePr w:wrap="notBeside"/>
    </w:pPr>
    <w:rPr>
      <w:b/>
    </w:rPr>
  </w:style>
  <w:style w:type="paragraph" w:customStyle="1" w:styleId="-Address">
    <w:name w:val="-Address"/>
    <w:basedOn w:val="Normal"/>
    <w:pPr>
      <w:keepLines/>
      <w:framePr w:w="3965" w:h="1266" w:wrap="notBeside" w:vAnchor="page" w:hAnchor="margin" w:y="3282" w:anchorLock="1"/>
      <w:spacing w:line="280" w:lineRule="atLeast"/>
    </w:pPr>
    <w:rPr>
      <w:rFonts w:ascii="Tahoma" w:hAnsi="Tahoma"/>
      <w:color w:val="000000"/>
      <w:sz w:val="20"/>
    </w:rPr>
  </w:style>
  <w:style w:type="paragraph" w:customStyle="1" w:styleId="NormalBold">
    <w:name w:val="Normal Bold"/>
    <w:basedOn w:val="Normal"/>
    <w:pPr>
      <w:keepLines/>
      <w:spacing w:after="140" w:line="280" w:lineRule="atLeast"/>
    </w:pPr>
    <w:rPr>
      <w:rFonts w:ascii="Tahoma" w:hAnsi="Tahoma"/>
      <w:b/>
      <w:color w:val="000000"/>
      <w:sz w:val="20"/>
    </w:rPr>
  </w:style>
  <w:style w:type="paragraph" w:customStyle="1" w:styleId="-DocumentTitle">
    <w:name w:val="-Document Title"/>
    <w:basedOn w:val="Normal"/>
    <w:pPr>
      <w:keepLines/>
      <w:framePr w:w="9146" w:h="2308" w:wrap="notBeside" w:vAnchor="page" w:hAnchor="page" w:x="1608" w:y="3233"/>
      <w:shd w:val="solid" w:color="FFFFFF" w:fill="auto"/>
      <w:spacing w:after="140" w:line="360" w:lineRule="exact"/>
    </w:pPr>
    <w:rPr>
      <w:rFonts w:ascii="Tahoma" w:hAnsi="Tahoma"/>
      <w:b/>
      <w:color w:val="000000"/>
      <w:sz w:val="32"/>
    </w:rPr>
  </w:style>
  <w:style w:type="paragraph" w:customStyle="1" w:styleId="ccNormal">
    <w:name w:val="ccNormal"/>
    <w:basedOn w:val="Normal"/>
    <w:pPr>
      <w:spacing w:line="280" w:lineRule="atLeast"/>
      <w:jc w:val="both"/>
    </w:pPr>
    <w:rPr>
      <w:rFonts w:ascii="Tahoma" w:eastAsia="Times" w:hAnsi="Tahoma"/>
      <w:sz w:val="20"/>
    </w:rPr>
  </w:style>
  <w:style w:type="paragraph" w:customStyle="1" w:styleId="NormalClose">
    <w:name w:val="Normal Close"/>
    <w:basedOn w:val="Normal"/>
    <w:pPr>
      <w:overflowPunct w:val="0"/>
      <w:autoSpaceDE w:val="0"/>
      <w:autoSpaceDN w:val="0"/>
      <w:adjustRightInd w:val="0"/>
      <w:ind w:left="1134"/>
      <w:jc w:val="both"/>
      <w:textAlignment w:val="baseline"/>
    </w:pPr>
  </w:style>
  <w:style w:type="paragraph" w:styleId="Title">
    <w:name w:val="Title"/>
    <w:basedOn w:val="Normal"/>
    <w:qFormat/>
    <w:pPr>
      <w:jc w:val="center"/>
    </w:pPr>
    <w:rPr>
      <w:rFonts w:ascii="Invensys Andale" w:hAnsi="Invensys Andale"/>
      <w:b/>
      <w:sz w:val="22"/>
      <w:u w:val="single"/>
      <w:lang w:val="en-US"/>
    </w:rPr>
  </w:style>
  <w:style w:type="paragraph" w:styleId="Subtitle">
    <w:name w:val="Subtitle"/>
    <w:basedOn w:val="Normal"/>
    <w:qFormat/>
    <w:pPr>
      <w:overflowPunct w:val="0"/>
      <w:autoSpaceDE w:val="0"/>
      <w:autoSpaceDN w:val="0"/>
      <w:adjustRightInd w:val="0"/>
      <w:spacing w:before="120" w:after="120"/>
      <w:jc w:val="both"/>
      <w:textAlignment w:val="baseline"/>
    </w:pPr>
    <w:rPr>
      <w:sz w:val="20"/>
    </w:rPr>
  </w:style>
  <w:style w:type="paragraph" w:customStyle="1" w:styleId="Normal10pt">
    <w:name w:val="Normal 10pt"/>
    <w:basedOn w:val="Normal"/>
    <w:pPr>
      <w:overflowPunct w:val="0"/>
      <w:autoSpaceDE w:val="0"/>
      <w:autoSpaceDN w:val="0"/>
      <w:adjustRightInd w:val="0"/>
      <w:spacing w:after="240"/>
      <w:ind w:left="1134"/>
      <w:jc w:val="both"/>
      <w:textAlignment w:val="baseline"/>
    </w:pPr>
    <w:rPr>
      <w:sz w:val="20"/>
    </w:rPr>
  </w:style>
  <w:style w:type="paragraph" w:customStyle="1" w:styleId="APHFPort">
    <w:name w:val="AP_HF_Port"/>
    <w:basedOn w:val="Normal"/>
    <w:pPr>
      <w:tabs>
        <w:tab w:val="center" w:pos="4464"/>
        <w:tab w:val="right" w:pos="8928"/>
      </w:tabs>
      <w:suppressAutoHyphens/>
      <w:jc w:val="both"/>
    </w:pPr>
    <w:rPr>
      <w:b/>
      <w:spacing w:val="-3"/>
      <w:sz w:val="20"/>
    </w:rPr>
  </w:style>
  <w:style w:type="paragraph" w:customStyle="1" w:styleId="ELEXONHeading1">
    <w:name w:val="ELEXON Heading 1"/>
    <w:basedOn w:val="Heading1"/>
    <w:next w:val="ELEXONBody"/>
    <w:pPr>
      <w:pageBreakBefore w:val="0"/>
      <w:numPr>
        <w:numId w:val="0"/>
      </w:numPr>
      <w:tabs>
        <w:tab w:val="num" w:pos="1080"/>
        <w:tab w:val="right" w:pos="9072"/>
      </w:tabs>
      <w:spacing w:before="280" w:after="140" w:line="280" w:lineRule="exact"/>
      <w:ind w:left="1080" w:hanging="720"/>
      <w:jc w:val="both"/>
    </w:pPr>
    <w:rPr>
      <w:rFonts w:ascii="Tahoma" w:eastAsia="Times" w:hAnsi="Tahoma"/>
      <w:caps/>
      <w:kern w:val="0"/>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jc w:val="both"/>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character" w:customStyle="1" w:styleId="FootnoteTextChar">
    <w:name w:val="Footnote Text Char"/>
    <w:basedOn w:val="DefaultParagraphFont"/>
    <w:link w:val="FootnoteText"/>
    <w:semiHidden/>
    <w:rsid w:val="00542F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4577">
      <w:bodyDiv w:val="1"/>
      <w:marLeft w:val="0"/>
      <w:marRight w:val="0"/>
      <w:marTop w:val="0"/>
      <w:marBottom w:val="0"/>
      <w:divBdr>
        <w:top w:val="none" w:sz="0" w:space="0" w:color="auto"/>
        <w:left w:val="none" w:sz="0" w:space="0" w:color="auto"/>
        <w:bottom w:val="none" w:sz="0" w:space="0" w:color="auto"/>
        <w:right w:val="none" w:sz="0" w:space="0" w:color="auto"/>
      </w:divBdr>
    </w:div>
    <w:div w:id="16006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22E2-7ADB-4A90-9FF0-AE9AD607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1752</Words>
  <Characters>13403</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BSCP02: Proving Test Requirements for Central Volume Allocation Metering Systems</vt:lpstr>
    </vt:vector>
  </TitlesOfParts>
  <Company>ELEXON</Company>
  <LinksUpToDate>false</LinksUpToDate>
  <CharactersWithSpaces>15125</CharactersWithSpaces>
  <SharedDoc>false</SharedDoc>
  <HLinks>
    <vt:vector size="180" baseType="variant">
      <vt:variant>
        <vt:i4>1310770</vt:i4>
      </vt:variant>
      <vt:variant>
        <vt:i4>188</vt:i4>
      </vt:variant>
      <vt:variant>
        <vt:i4>0</vt:i4>
      </vt:variant>
      <vt:variant>
        <vt:i4>5</vt:i4>
      </vt:variant>
      <vt:variant>
        <vt:lpwstr/>
      </vt:variant>
      <vt:variant>
        <vt:lpwstr>_Toc230169688</vt:lpwstr>
      </vt:variant>
      <vt:variant>
        <vt:i4>1310770</vt:i4>
      </vt:variant>
      <vt:variant>
        <vt:i4>182</vt:i4>
      </vt:variant>
      <vt:variant>
        <vt:i4>0</vt:i4>
      </vt:variant>
      <vt:variant>
        <vt:i4>5</vt:i4>
      </vt:variant>
      <vt:variant>
        <vt:lpwstr/>
      </vt:variant>
      <vt:variant>
        <vt:lpwstr>_Toc230169687</vt:lpwstr>
      </vt:variant>
      <vt:variant>
        <vt:i4>1310770</vt:i4>
      </vt:variant>
      <vt:variant>
        <vt:i4>176</vt:i4>
      </vt:variant>
      <vt:variant>
        <vt:i4>0</vt:i4>
      </vt:variant>
      <vt:variant>
        <vt:i4>5</vt:i4>
      </vt:variant>
      <vt:variant>
        <vt:lpwstr/>
      </vt:variant>
      <vt:variant>
        <vt:lpwstr>_Toc230169686</vt:lpwstr>
      </vt:variant>
      <vt:variant>
        <vt:i4>1310770</vt:i4>
      </vt:variant>
      <vt:variant>
        <vt:i4>170</vt:i4>
      </vt:variant>
      <vt:variant>
        <vt:i4>0</vt:i4>
      </vt:variant>
      <vt:variant>
        <vt:i4>5</vt:i4>
      </vt:variant>
      <vt:variant>
        <vt:lpwstr/>
      </vt:variant>
      <vt:variant>
        <vt:lpwstr>_Toc230169685</vt:lpwstr>
      </vt:variant>
      <vt:variant>
        <vt:i4>1310770</vt:i4>
      </vt:variant>
      <vt:variant>
        <vt:i4>164</vt:i4>
      </vt:variant>
      <vt:variant>
        <vt:i4>0</vt:i4>
      </vt:variant>
      <vt:variant>
        <vt:i4>5</vt:i4>
      </vt:variant>
      <vt:variant>
        <vt:lpwstr/>
      </vt:variant>
      <vt:variant>
        <vt:lpwstr>_Toc230169684</vt:lpwstr>
      </vt:variant>
      <vt:variant>
        <vt:i4>1310770</vt:i4>
      </vt:variant>
      <vt:variant>
        <vt:i4>158</vt:i4>
      </vt:variant>
      <vt:variant>
        <vt:i4>0</vt:i4>
      </vt:variant>
      <vt:variant>
        <vt:i4>5</vt:i4>
      </vt:variant>
      <vt:variant>
        <vt:lpwstr/>
      </vt:variant>
      <vt:variant>
        <vt:lpwstr>_Toc230169683</vt:lpwstr>
      </vt:variant>
      <vt:variant>
        <vt:i4>1310770</vt:i4>
      </vt:variant>
      <vt:variant>
        <vt:i4>152</vt:i4>
      </vt:variant>
      <vt:variant>
        <vt:i4>0</vt:i4>
      </vt:variant>
      <vt:variant>
        <vt:i4>5</vt:i4>
      </vt:variant>
      <vt:variant>
        <vt:lpwstr/>
      </vt:variant>
      <vt:variant>
        <vt:lpwstr>_Toc230169682</vt:lpwstr>
      </vt:variant>
      <vt:variant>
        <vt:i4>1310770</vt:i4>
      </vt:variant>
      <vt:variant>
        <vt:i4>146</vt:i4>
      </vt:variant>
      <vt:variant>
        <vt:i4>0</vt:i4>
      </vt:variant>
      <vt:variant>
        <vt:i4>5</vt:i4>
      </vt:variant>
      <vt:variant>
        <vt:lpwstr/>
      </vt:variant>
      <vt:variant>
        <vt:lpwstr>_Toc230169681</vt:lpwstr>
      </vt:variant>
      <vt:variant>
        <vt:i4>1310770</vt:i4>
      </vt:variant>
      <vt:variant>
        <vt:i4>140</vt:i4>
      </vt:variant>
      <vt:variant>
        <vt:i4>0</vt:i4>
      </vt:variant>
      <vt:variant>
        <vt:i4>5</vt:i4>
      </vt:variant>
      <vt:variant>
        <vt:lpwstr/>
      </vt:variant>
      <vt:variant>
        <vt:lpwstr>_Toc230169680</vt:lpwstr>
      </vt:variant>
      <vt:variant>
        <vt:i4>1769522</vt:i4>
      </vt:variant>
      <vt:variant>
        <vt:i4>134</vt:i4>
      </vt:variant>
      <vt:variant>
        <vt:i4>0</vt:i4>
      </vt:variant>
      <vt:variant>
        <vt:i4>5</vt:i4>
      </vt:variant>
      <vt:variant>
        <vt:lpwstr/>
      </vt:variant>
      <vt:variant>
        <vt:lpwstr>_Toc230169679</vt:lpwstr>
      </vt:variant>
      <vt:variant>
        <vt:i4>1769522</vt:i4>
      </vt:variant>
      <vt:variant>
        <vt:i4>128</vt:i4>
      </vt:variant>
      <vt:variant>
        <vt:i4>0</vt:i4>
      </vt:variant>
      <vt:variant>
        <vt:i4>5</vt:i4>
      </vt:variant>
      <vt:variant>
        <vt:lpwstr/>
      </vt:variant>
      <vt:variant>
        <vt:lpwstr>_Toc230169678</vt:lpwstr>
      </vt:variant>
      <vt:variant>
        <vt:i4>1769522</vt:i4>
      </vt:variant>
      <vt:variant>
        <vt:i4>122</vt:i4>
      </vt:variant>
      <vt:variant>
        <vt:i4>0</vt:i4>
      </vt:variant>
      <vt:variant>
        <vt:i4>5</vt:i4>
      </vt:variant>
      <vt:variant>
        <vt:lpwstr/>
      </vt:variant>
      <vt:variant>
        <vt:lpwstr>_Toc230169677</vt:lpwstr>
      </vt:variant>
      <vt:variant>
        <vt:i4>1769522</vt:i4>
      </vt:variant>
      <vt:variant>
        <vt:i4>116</vt:i4>
      </vt:variant>
      <vt:variant>
        <vt:i4>0</vt:i4>
      </vt:variant>
      <vt:variant>
        <vt:i4>5</vt:i4>
      </vt:variant>
      <vt:variant>
        <vt:lpwstr/>
      </vt:variant>
      <vt:variant>
        <vt:lpwstr>_Toc230169676</vt:lpwstr>
      </vt:variant>
      <vt:variant>
        <vt:i4>1769522</vt:i4>
      </vt:variant>
      <vt:variant>
        <vt:i4>110</vt:i4>
      </vt:variant>
      <vt:variant>
        <vt:i4>0</vt:i4>
      </vt:variant>
      <vt:variant>
        <vt:i4>5</vt:i4>
      </vt:variant>
      <vt:variant>
        <vt:lpwstr/>
      </vt:variant>
      <vt:variant>
        <vt:lpwstr>_Toc230169675</vt:lpwstr>
      </vt:variant>
      <vt:variant>
        <vt:i4>1769522</vt:i4>
      </vt:variant>
      <vt:variant>
        <vt:i4>104</vt:i4>
      </vt:variant>
      <vt:variant>
        <vt:i4>0</vt:i4>
      </vt:variant>
      <vt:variant>
        <vt:i4>5</vt:i4>
      </vt:variant>
      <vt:variant>
        <vt:lpwstr/>
      </vt:variant>
      <vt:variant>
        <vt:lpwstr>_Toc230169674</vt:lpwstr>
      </vt:variant>
      <vt:variant>
        <vt:i4>1769522</vt:i4>
      </vt:variant>
      <vt:variant>
        <vt:i4>98</vt:i4>
      </vt:variant>
      <vt:variant>
        <vt:i4>0</vt:i4>
      </vt:variant>
      <vt:variant>
        <vt:i4>5</vt:i4>
      </vt:variant>
      <vt:variant>
        <vt:lpwstr/>
      </vt:variant>
      <vt:variant>
        <vt:lpwstr>_Toc230169673</vt:lpwstr>
      </vt:variant>
      <vt:variant>
        <vt:i4>1769522</vt:i4>
      </vt:variant>
      <vt:variant>
        <vt:i4>92</vt:i4>
      </vt:variant>
      <vt:variant>
        <vt:i4>0</vt:i4>
      </vt:variant>
      <vt:variant>
        <vt:i4>5</vt:i4>
      </vt:variant>
      <vt:variant>
        <vt:lpwstr/>
      </vt:variant>
      <vt:variant>
        <vt:lpwstr>_Toc230169672</vt:lpwstr>
      </vt:variant>
      <vt:variant>
        <vt:i4>1769522</vt:i4>
      </vt:variant>
      <vt:variant>
        <vt:i4>86</vt:i4>
      </vt:variant>
      <vt:variant>
        <vt:i4>0</vt:i4>
      </vt:variant>
      <vt:variant>
        <vt:i4>5</vt:i4>
      </vt:variant>
      <vt:variant>
        <vt:lpwstr/>
      </vt:variant>
      <vt:variant>
        <vt:lpwstr>_Toc230169671</vt:lpwstr>
      </vt:variant>
      <vt:variant>
        <vt:i4>1769522</vt:i4>
      </vt:variant>
      <vt:variant>
        <vt:i4>80</vt:i4>
      </vt:variant>
      <vt:variant>
        <vt:i4>0</vt:i4>
      </vt:variant>
      <vt:variant>
        <vt:i4>5</vt:i4>
      </vt:variant>
      <vt:variant>
        <vt:lpwstr/>
      </vt:variant>
      <vt:variant>
        <vt:lpwstr>_Toc230169670</vt:lpwstr>
      </vt:variant>
      <vt:variant>
        <vt:i4>1703986</vt:i4>
      </vt:variant>
      <vt:variant>
        <vt:i4>74</vt:i4>
      </vt:variant>
      <vt:variant>
        <vt:i4>0</vt:i4>
      </vt:variant>
      <vt:variant>
        <vt:i4>5</vt:i4>
      </vt:variant>
      <vt:variant>
        <vt:lpwstr/>
      </vt:variant>
      <vt:variant>
        <vt:lpwstr>_Toc230169669</vt:lpwstr>
      </vt:variant>
      <vt:variant>
        <vt:i4>1703986</vt:i4>
      </vt:variant>
      <vt:variant>
        <vt:i4>68</vt:i4>
      </vt:variant>
      <vt:variant>
        <vt:i4>0</vt:i4>
      </vt:variant>
      <vt:variant>
        <vt:i4>5</vt:i4>
      </vt:variant>
      <vt:variant>
        <vt:lpwstr/>
      </vt:variant>
      <vt:variant>
        <vt:lpwstr>_Toc230169668</vt:lpwstr>
      </vt:variant>
      <vt:variant>
        <vt:i4>1703986</vt:i4>
      </vt:variant>
      <vt:variant>
        <vt:i4>62</vt:i4>
      </vt:variant>
      <vt:variant>
        <vt:i4>0</vt:i4>
      </vt:variant>
      <vt:variant>
        <vt:i4>5</vt:i4>
      </vt:variant>
      <vt:variant>
        <vt:lpwstr/>
      </vt:variant>
      <vt:variant>
        <vt:lpwstr>_Toc230169667</vt:lpwstr>
      </vt:variant>
      <vt:variant>
        <vt:i4>1703986</vt:i4>
      </vt:variant>
      <vt:variant>
        <vt:i4>56</vt:i4>
      </vt:variant>
      <vt:variant>
        <vt:i4>0</vt:i4>
      </vt:variant>
      <vt:variant>
        <vt:i4>5</vt:i4>
      </vt:variant>
      <vt:variant>
        <vt:lpwstr/>
      </vt:variant>
      <vt:variant>
        <vt:lpwstr>_Toc230169666</vt:lpwstr>
      </vt:variant>
      <vt:variant>
        <vt:i4>1703986</vt:i4>
      </vt:variant>
      <vt:variant>
        <vt:i4>50</vt:i4>
      </vt:variant>
      <vt:variant>
        <vt:i4>0</vt:i4>
      </vt:variant>
      <vt:variant>
        <vt:i4>5</vt:i4>
      </vt:variant>
      <vt:variant>
        <vt:lpwstr/>
      </vt:variant>
      <vt:variant>
        <vt:lpwstr>_Toc230169665</vt:lpwstr>
      </vt:variant>
      <vt:variant>
        <vt:i4>1703986</vt:i4>
      </vt:variant>
      <vt:variant>
        <vt:i4>44</vt:i4>
      </vt:variant>
      <vt:variant>
        <vt:i4>0</vt:i4>
      </vt:variant>
      <vt:variant>
        <vt:i4>5</vt:i4>
      </vt:variant>
      <vt:variant>
        <vt:lpwstr/>
      </vt:variant>
      <vt:variant>
        <vt:lpwstr>_Toc230169664</vt:lpwstr>
      </vt:variant>
      <vt:variant>
        <vt:i4>1703986</vt:i4>
      </vt:variant>
      <vt:variant>
        <vt:i4>38</vt:i4>
      </vt:variant>
      <vt:variant>
        <vt:i4>0</vt:i4>
      </vt:variant>
      <vt:variant>
        <vt:i4>5</vt:i4>
      </vt:variant>
      <vt:variant>
        <vt:lpwstr/>
      </vt:variant>
      <vt:variant>
        <vt:lpwstr>_Toc230169663</vt:lpwstr>
      </vt:variant>
      <vt:variant>
        <vt:i4>1703986</vt:i4>
      </vt:variant>
      <vt:variant>
        <vt:i4>32</vt:i4>
      </vt:variant>
      <vt:variant>
        <vt:i4>0</vt:i4>
      </vt:variant>
      <vt:variant>
        <vt:i4>5</vt:i4>
      </vt:variant>
      <vt:variant>
        <vt:lpwstr/>
      </vt:variant>
      <vt:variant>
        <vt:lpwstr>_Toc230169662</vt:lpwstr>
      </vt:variant>
      <vt:variant>
        <vt:i4>1703986</vt:i4>
      </vt:variant>
      <vt:variant>
        <vt:i4>26</vt:i4>
      </vt:variant>
      <vt:variant>
        <vt:i4>0</vt:i4>
      </vt:variant>
      <vt:variant>
        <vt:i4>5</vt:i4>
      </vt:variant>
      <vt:variant>
        <vt:lpwstr/>
      </vt:variant>
      <vt:variant>
        <vt:lpwstr>_Toc230169661</vt:lpwstr>
      </vt:variant>
      <vt:variant>
        <vt:i4>1703986</vt:i4>
      </vt:variant>
      <vt:variant>
        <vt:i4>20</vt:i4>
      </vt:variant>
      <vt:variant>
        <vt:i4>0</vt:i4>
      </vt:variant>
      <vt:variant>
        <vt:i4>5</vt:i4>
      </vt:variant>
      <vt:variant>
        <vt:lpwstr/>
      </vt:variant>
      <vt:variant>
        <vt:lpwstr>_Toc230169660</vt:lpwstr>
      </vt:variant>
      <vt:variant>
        <vt:i4>1638450</vt:i4>
      </vt:variant>
      <vt:variant>
        <vt:i4>14</vt:i4>
      </vt:variant>
      <vt:variant>
        <vt:i4>0</vt:i4>
      </vt:variant>
      <vt:variant>
        <vt:i4>5</vt:i4>
      </vt:variant>
      <vt:variant>
        <vt:lpwstr/>
      </vt:variant>
      <vt:variant>
        <vt:lpwstr>_Toc230169659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BSCP02: Proving Test Requirements for Central Volume Allocation Metering Systems</dc:title>
  <dc:subject>Word versions of the forms in BSCP02: Proving Test Requirements for Central Volume Allocation Metering Systems</dc:subject>
  <dc:creator>ELEXON</dc:creator>
  <cp:keywords>BSCP02 Forms</cp:keywords>
  <cp:lastModifiedBy>Deborah Chapman</cp:lastModifiedBy>
  <cp:revision>5</cp:revision>
  <cp:lastPrinted>2018-01-05T11:39:00Z</cp:lastPrinted>
  <dcterms:created xsi:type="dcterms:W3CDTF">2018-01-11T08:04:00Z</dcterms:created>
  <dcterms:modified xsi:type="dcterms:W3CDTF">2018-01-11T08:12:00Z</dcterms:modified>
  <cp:category>BSCP Forms</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8.0</vt:lpwstr>
  </property>
  <property fmtid="{D5CDD505-2E9C-101B-9397-08002B2CF9AE}" pid="3" name="Effective Date">
    <vt:lpwstr>22 February 2018</vt:lpwstr>
  </property>
</Properties>
</file>