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C30003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983E81">
              <w:t>4</w:t>
            </w:r>
            <w:r w:rsidR="00C30003">
              <w:t>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947918" w:rsidP="00C30003">
            <w:pPr>
              <w:pStyle w:val="Date"/>
            </w:pPr>
            <w:r>
              <w:t>1</w:t>
            </w:r>
            <w:r w:rsidR="00C30003">
              <w:t>0</w:t>
            </w:r>
            <w:r w:rsidR="000F7670">
              <w:t xml:space="preserve"> </w:t>
            </w:r>
            <w:r w:rsidR="00C30003">
              <w:t xml:space="preserve">October </w:t>
            </w:r>
            <w:r w:rsidR="00C418EA">
              <w:t>2018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7903A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0064</w:t>
            </w:r>
            <w:r w:rsidR="007903AD">
              <w:t>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7903AD" w:rsidP="007903AD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10</w:t>
            </w:r>
            <w:r w:rsidR="002A4E68">
              <w:t xml:space="preserve"> </w:t>
            </w:r>
            <w:r>
              <w:t xml:space="preserve">October </w:t>
            </w:r>
            <w:r w:rsidR="002D0817">
              <w:t>2018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E131C9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587"/>
        <w:gridCol w:w="7400"/>
      </w:tblGrid>
      <w:tr w:rsidR="00BB195B" w:rsidRPr="00A6150F" w:rsidTr="00BB195B">
        <w:trPr>
          <w:cantSplit/>
          <w:trHeight w:val="675"/>
          <w:tblHeader/>
        </w:trPr>
        <w:tc>
          <w:tcPr>
            <w:tcW w:w="1526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1587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BB195B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876834" w:rsidP="00C30003">
            <w:pPr>
              <w:jc w:val="center"/>
            </w:pPr>
            <w:r>
              <w:t>M31</w:t>
            </w:r>
            <w:r w:rsidR="00C30003">
              <w:t>88</w:t>
            </w:r>
          </w:p>
        </w:tc>
        <w:tc>
          <w:tcPr>
            <w:tcW w:w="1587" w:type="dxa"/>
            <w:vAlign w:val="center"/>
          </w:tcPr>
          <w:p w:rsidR="00BB195B" w:rsidRDefault="00C30003" w:rsidP="00BB195B">
            <w:pPr>
              <w:pStyle w:val="Tabletext"/>
              <w:jc w:val="center"/>
            </w:pPr>
            <w:r>
              <w:t>EELC</w:t>
            </w:r>
          </w:p>
        </w:tc>
        <w:tc>
          <w:tcPr>
            <w:tcW w:w="7400" w:type="dxa"/>
            <w:vAlign w:val="center"/>
          </w:tcPr>
          <w:p w:rsidR="00DA3F90" w:rsidRPr="006A5CC3" w:rsidRDefault="00DA3F90" w:rsidP="00DA3F90">
            <w:pPr>
              <w:pStyle w:val="Tabletext"/>
              <w:ind w:left="0"/>
            </w:pPr>
            <w:r>
              <w:t>Creation of new LLFCs</w:t>
            </w:r>
            <w:r w:rsidR="004B53A1">
              <w:t xml:space="preserve">, </w:t>
            </w:r>
            <w:r>
              <w:t>and new valid HH &amp; NHH Combinations</w:t>
            </w:r>
          </w:p>
          <w:p w:rsidR="00BB195B" w:rsidRDefault="00DA3F90" w:rsidP="00416F5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983E81">
              <w:rPr>
                <w:i/>
                <w:color w:val="auto"/>
              </w:rPr>
              <w:t>19/09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2018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C30003" w:rsidP="00C30003">
            <w:pPr>
              <w:jc w:val="center"/>
            </w:pPr>
            <w:r w:rsidRPr="0014111D">
              <w:t>M318</w:t>
            </w:r>
            <w:r>
              <w:t>9</w:t>
            </w:r>
          </w:p>
        </w:tc>
        <w:tc>
          <w:tcPr>
            <w:tcW w:w="1587" w:type="dxa"/>
            <w:vAlign w:val="center"/>
          </w:tcPr>
          <w:p w:rsidR="00C30003" w:rsidRDefault="00C30003" w:rsidP="004B53A1">
            <w:pPr>
              <w:pStyle w:val="Tabletext"/>
              <w:jc w:val="center"/>
            </w:pPr>
            <w:r>
              <w:t>HARL</w:t>
            </w:r>
          </w:p>
        </w:tc>
        <w:tc>
          <w:tcPr>
            <w:tcW w:w="7400" w:type="dxa"/>
            <w:vAlign w:val="center"/>
          </w:tcPr>
          <w:p w:rsidR="00AE428F" w:rsidRDefault="00AE428F" w:rsidP="00AE428F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End dating of existing NHH Combinations</w:t>
            </w:r>
          </w:p>
          <w:p w:rsidR="00C30003" w:rsidRDefault="00AE428F" w:rsidP="00AE428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>Date</w:t>
            </w:r>
            <w:r>
              <w:rPr>
                <w:i/>
                <w:color w:val="auto"/>
              </w:rPr>
              <w:t xml:space="preserve">: 31/03/2019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 changes </w:t>
            </w:r>
            <w:r w:rsidRPr="0076347B">
              <w:rPr>
                <w:i/>
                <w:color w:val="auto"/>
              </w:rPr>
              <w:t xml:space="preserve">– the change will still be implemented in </w:t>
            </w:r>
            <w:r>
              <w:rPr>
                <w:i/>
                <w:color w:val="auto"/>
              </w:rPr>
              <w:t xml:space="preserve">MDD 275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14/11/18)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C30003" w:rsidP="00C30003">
            <w:pPr>
              <w:jc w:val="center"/>
            </w:pPr>
            <w:r w:rsidRPr="0014111D">
              <w:t>M31</w:t>
            </w:r>
            <w:r>
              <w:t>90</w:t>
            </w:r>
          </w:p>
        </w:tc>
        <w:tc>
          <w:tcPr>
            <w:tcW w:w="1587" w:type="dxa"/>
            <w:vAlign w:val="center"/>
          </w:tcPr>
          <w:p w:rsidR="00C30003" w:rsidRDefault="00C30003" w:rsidP="004B53A1">
            <w:pPr>
              <w:pStyle w:val="Tabletext"/>
              <w:jc w:val="center"/>
            </w:pPr>
            <w:r>
              <w:t>HYDE</w:t>
            </w:r>
          </w:p>
        </w:tc>
        <w:tc>
          <w:tcPr>
            <w:tcW w:w="7400" w:type="dxa"/>
            <w:vAlign w:val="center"/>
          </w:tcPr>
          <w:p w:rsidR="00AE428F" w:rsidRDefault="00AE428F" w:rsidP="00AE428F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End dating of existing HH Combinations</w:t>
            </w:r>
          </w:p>
          <w:p w:rsidR="00AE428F" w:rsidRDefault="00AE428F" w:rsidP="00AE428F">
            <w:pPr>
              <w:pStyle w:val="Tabletext"/>
              <w:ind w:left="0"/>
              <w:rPr>
                <w:i/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>Date</w:t>
            </w:r>
            <w:r>
              <w:rPr>
                <w:i/>
                <w:color w:val="auto"/>
              </w:rPr>
              <w:t>: 14/11/2018</w:t>
            </w:r>
          </w:p>
          <w:p w:rsidR="00AE428F" w:rsidRDefault="00AE428F" w:rsidP="00AE428F">
            <w:pPr>
              <w:pStyle w:val="Tabletext"/>
              <w:ind w:left="0"/>
              <w:rPr>
                <w:color w:val="auto"/>
              </w:rPr>
            </w:pPr>
            <w:r w:rsidRPr="001E42F7">
              <w:rPr>
                <w:color w:val="auto"/>
              </w:rPr>
              <w:t>Creation of new valid HH Combinations</w:t>
            </w:r>
          </w:p>
          <w:p w:rsidR="00C30003" w:rsidRDefault="00AE428F" w:rsidP="00AE428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15/11/</w:t>
            </w:r>
            <w:r>
              <w:rPr>
                <w:i/>
              </w:rPr>
              <w:t>2018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C30003" w:rsidP="00C30003">
            <w:pPr>
              <w:jc w:val="center"/>
            </w:pPr>
            <w:r w:rsidRPr="001C343E">
              <w:t>M319</w:t>
            </w:r>
            <w:r>
              <w:t>1</w:t>
            </w:r>
          </w:p>
        </w:tc>
        <w:tc>
          <w:tcPr>
            <w:tcW w:w="1587" w:type="dxa"/>
            <w:vAlign w:val="center"/>
          </w:tcPr>
          <w:p w:rsidR="00C30003" w:rsidRDefault="00C30003" w:rsidP="004B53A1">
            <w:pPr>
              <w:pStyle w:val="Tabletext"/>
              <w:jc w:val="center"/>
            </w:pPr>
            <w:r>
              <w:t>LENG</w:t>
            </w:r>
          </w:p>
        </w:tc>
        <w:tc>
          <w:tcPr>
            <w:tcW w:w="7400" w:type="dxa"/>
            <w:vAlign w:val="center"/>
          </w:tcPr>
          <w:p w:rsidR="00E606F3" w:rsidRDefault="00E606F3" w:rsidP="00E606F3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new </w:t>
            </w:r>
            <w:r w:rsidRPr="00840F32">
              <w:rPr>
                <w:color w:val="auto"/>
              </w:rPr>
              <w:t xml:space="preserve">MTC LLFC </w:t>
            </w:r>
            <w:r>
              <w:rPr>
                <w:color w:val="auto"/>
              </w:rPr>
              <w:t xml:space="preserve">SSC </w:t>
            </w:r>
            <w:r w:rsidRPr="00840F32">
              <w:rPr>
                <w:color w:val="auto"/>
              </w:rPr>
              <w:t>Combinations</w:t>
            </w:r>
            <w:r>
              <w:rPr>
                <w:color w:val="auto"/>
              </w:rPr>
              <w:t xml:space="preserve">, and new  </w:t>
            </w:r>
            <w:r w:rsidRPr="00840F32">
              <w:rPr>
                <w:color w:val="auto"/>
              </w:rPr>
              <w:t xml:space="preserve">MTC LLFC </w:t>
            </w:r>
            <w:r>
              <w:rPr>
                <w:color w:val="auto"/>
              </w:rPr>
              <w:t>SSC PC Combinations</w:t>
            </w:r>
          </w:p>
          <w:p w:rsidR="00C30003" w:rsidRDefault="00E606F3" w:rsidP="004B53A1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14/11/</w:t>
            </w:r>
            <w:r>
              <w:rPr>
                <w:i/>
              </w:rPr>
              <w:t>2018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C30003" w:rsidP="00C30003">
            <w:pPr>
              <w:jc w:val="center"/>
            </w:pPr>
            <w:r w:rsidRPr="001C343E">
              <w:t>M319</w:t>
            </w:r>
            <w:r>
              <w:t>2</w:t>
            </w:r>
          </w:p>
        </w:tc>
        <w:tc>
          <w:tcPr>
            <w:tcW w:w="1587" w:type="dxa"/>
            <w:vAlign w:val="center"/>
          </w:tcPr>
          <w:p w:rsidR="00C30003" w:rsidRDefault="00C30003" w:rsidP="004B53A1">
            <w:pPr>
              <w:pStyle w:val="Tabletext"/>
              <w:jc w:val="center"/>
            </w:pPr>
            <w:r>
              <w:t>NEEB</w:t>
            </w:r>
          </w:p>
        </w:tc>
        <w:tc>
          <w:tcPr>
            <w:tcW w:w="7400" w:type="dxa"/>
            <w:vAlign w:val="center"/>
          </w:tcPr>
          <w:p w:rsidR="000C6E05" w:rsidRDefault="00E606F3" w:rsidP="00E606F3">
            <w:pPr>
              <w:pStyle w:val="Tabletext"/>
              <w:ind w:left="0"/>
              <w:rPr>
                <w:i/>
                <w:color w:val="auto"/>
              </w:rPr>
            </w:pPr>
            <w:r>
              <w:rPr>
                <w:color w:val="auto"/>
              </w:rPr>
              <w:t>End dating of existing LLFC</w:t>
            </w:r>
            <w:r w:rsidR="000C6E05">
              <w:rPr>
                <w:color w:val="auto"/>
              </w:rPr>
              <w:t>s and MTC LLFC Combinations</w:t>
            </w:r>
            <w:r w:rsidR="000C6E05" w:rsidRPr="0076347B">
              <w:rPr>
                <w:i/>
                <w:color w:val="auto"/>
              </w:rPr>
              <w:t xml:space="preserve"> </w:t>
            </w:r>
          </w:p>
          <w:p w:rsidR="00E606F3" w:rsidRDefault="000C6E05" w:rsidP="00E606F3">
            <w:pPr>
              <w:pStyle w:val="Tabletext"/>
              <w:ind w:left="0"/>
              <w:rPr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>Date</w:t>
            </w:r>
            <w:r>
              <w:rPr>
                <w:i/>
                <w:color w:val="auto"/>
              </w:rPr>
              <w:t xml:space="preserve">: 31/03/2019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 changes </w:t>
            </w:r>
            <w:r w:rsidRPr="0076347B">
              <w:rPr>
                <w:i/>
                <w:color w:val="auto"/>
              </w:rPr>
              <w:t xml:space="preserve">– the change will still be implemented in </w:t>
            </w:r>
            <w:r>
              <w:rPr>
                <w:i/>
                <w:color w:val="auto"/>
              </w:rPr>
              <w:t xml:space="preserve">MDD 275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14/11/18)</w:t>
            </w:r>
            <w:r w:rsidR="00E606F3">
              <w:rPr>
                <w:color w:val="auto"/>
              </w:rPr>
              <w:t xml:space="preserve"> </w:t>
            </w:r>
          </w:p>
          <w:p w:rsidR="00C30003" w:rsidRDefault="000C6E05" w:rsidP="000C6E05">
            <w:pPr>
              <w:pStyle w:val="Tabletext"/>
              <w:ind w:left="0"/>
            </w:pPr>
            <w:r>
              <w:t xml:space="preserve">Changes to LLFC Descriptions </w:t>
            </w:r>
          </w:p>
          <w:p w:rsidR="000C6E05" w:rsidRDefault="000C6E05" w:rsidP="000C6E05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14/11/</w:t>
            </w:r>
            <w:r>
              <w:rPr>
                <w:i/>
              </w:rPr>
              <w:t>2018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C30003" w:rsidP="00C30003">
            <w:pPr>
              <w:jc w:val="center"/>
            </w:pPr>
            <w:r w:rsidRPr="001C343E">
              <w:t>M319</w:t>
            </w:r>
            <w:r>
              <w:t>3</w:t>
            </w:r>
          </w:p>
        </w:tc>
        <w:tc>
          <w:tcPr>
            <w:tcW w:w="1587" w:type="dxa"/>
            <w:vAlign w:val="center"/>
          </w:tcPr>
          <w:p w:rsidR="00C30003" w:rsidRDefault="00C30003" w:rsidP="004B53A1">
            <w:pPr>
              <w:pStyle w:val="Tabletext"/>
              <w:jc w:val="center"/>
            </w:pPr>
            <w:r>
              <w:t>SEEB</w:t>
            </w:r>
          </w:p>
        </w:tc>
        <w:tc>
          <w:tcPr>
            <w:tcW w:w="7400" w:type="dxa"/>
            <w:vAlign w:val="center"/>
          </w:tcPr>
          <w:p w:rsidR="000C6E05" w:rsidRDefault="000C6E05" w:rsidP="000C6E05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840F32">
              <w:rPr>
                <w:color w:val="auto"/>
              </w:rPr>
              <w:t>new LLFCs and MTC LLFC Combinations</w:t>
            </w:r>
          </w:p>
          <w:p w:rsidR="00C30003" w:rsidRDefault="000C6E05" w:rsidP="000C6E05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>Date</w:t>
            </w:r>
            <w:r>
              <w:rPr>
                <w:i/>
                <w:color w:val="auto"/>
              </w:rPr>
              <w:t xml:space="preserve">: 01/04/2019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 changes </w:t>
            </w:r>
            <w:r w:rsidRPr="0076347B">
              <w:rPr>
                <w:i/>
                <w:color w:val="auto"/>
              </w:rPr>
              <w:t xml:space="preserve">– the change will still be implemented in </w:t>
            </w:r>
            <w:r>
              <w:rPr>
                <w:i/>
                <w:color w:val="auto"/>
              </w:rPr>
              <w:t xml:space="preserve">MDD 275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14/11/18)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C30003" w:rsidP="00C30003">
            <w:pPr>
              <w:jc w:val="center"/>
            </w:pPr>
            <w:r w:rsidRPr="001C343E">
              <w:t>M319</w:t>
            </w:r>
            <w:r>
              <w:t>4</w:t>
            </w:r>
          </w:p>
        </w:tc>
        <w:tc>
          <w:tcPr>
            <w:tcW w:w="1587" w:type="dxa"/>
            <w:vAlign w:val="center"/>
          </w:tcPr>
          <w:p w:rsidR="00C30003" w:rsidRDefault="00C30003" w:rsidP="004B53A1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E606F3" w:rsidRDefault="00E606F3" w:rsidP="00E606F3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840F32">
              <w:rPr>
                <w:color w:val="auto"/>
              </w:rPr>
              <w:t>new LLFCs and MTC LLFC Combinations</w:t>
            </w:r>
          </w:p>
          <w:p w:rsidR="00C30003" w:rsidRDefault="00E606F3" w:rsidP="004B53A1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14/11/</w:t>
            </w:r>
            <w:r>
              <w:rPr>
                <w:i/>
              </w:rPr>
              <w:t>2018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C30003" w:rsidP="00C30003">
            <w:pPr>
              <w:jc w:val="center"/>
            </w:pPr>
            <w:r w:rsidRPr="001C343E">
              <w:t>M319</w:t>
            </w:r>
            <w:r>
              <w:t>5</w:t>
            </w:r>
          </w:p>
        </w:tc>
        <w:tc>
          <w:tcPr>
            <w:tcW w:w="1587" w:type="dxa"/>
            <w:vAlign w:val="center"/>
          </w:tcPr>
          <w:p w:rsidR="00C30003" w:rsidRDefault="00C30003" w:rsidP="004B53A1">
            <w:pPr>
              <w:pStyle w:val="Tabletext"/>
              <w:jc w:val="center"/>
            </w:pPr>
            <w:r>
              <w:t>UDNL</w:t>
            </w:r>
          </w:p>
        </w:tc>
        <w:tc>
          <w:tcPr>
            <w:tcW w:w="7400" w:type="dxa"/>
            <w:vAlign w:val="center"/>
          </w:tcPr>
          <w:p w:rsidR="007903AD" w:rsidRDefault="007903AD" w:rsidP="007903AD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new </w:t>
            </w:r>
            <w:r w:rsidRPr="00840F32">
              <w:rPr>
                <w:color w:val="auto"/>
              </w:rPr>
              <w:t>MTC LLFC Combinations</w:t>
            </w:r>
            <w:r>
              <w:rPr>
                <w:color w:val="auto"/>
              </w:rPr>
              <w:t xml:space="preserve"> and new</w:t>
            </w:r>
            <w:r w:rsidRPr="00840F32">
              <w:rPr>
                <w:color w:val="auto"/>
              </w:rPr>
              <w:t xml:space="preserve"> MTC </w:t>
            </w:r>
            <w:r>
              <w:rPr>
                <w:color w:val="auto"/>
              </w:rPr>
              <w:t>in PES area</w:t>
            </w:r>
          </w:p>
          <w:p w:rsidR="00C30003" w:rsidRDefault="007903AD" w:rsidP="004B53A1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14/11/</w:t>
            </w:r>
            <w:r>
              <w:rPr>
                <w:i/>
              </w:rPr>
              <w:t>2018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C30003" w:rsidP="00C30003">
            <w:pPr>
              <w:jc w:val="center"/>
            </w:pPr>
            <w:r w:rsidRPr="001C343E">
              <w:t>M319</w:t>
            </w:r>
            <w:r>
              <w:t>6</w:t>
            </w:r>
          </w:p>
        </w:tc>
        <w:tc>
          <w:tcPr>
            <w:tcW w:w="1587" w:type="dxa"/>
            <w:vAlign w:val="center"/>
          </w:tcPr>
          <w:p w:rsidR="00C30003" w:rsidRDefault="00C30003" w:rsidP="004B53A1">
            <w:pPr>
              <w:pStyle w:val="Tabletext"/>
              <w:jc w:val="center"/>
            </w:pPr>
            <w:r>
              <w:t>YELG</w:t>
            </w:r>
          </w:p>
        </w:tc>
        <w:tc>
          <w:tcPr>
            <w:tcW w:w="7400" w:type="dxa"/>
            <w:vAlign w:val="center"/>
          </w:tcPr>
          <w:p w:rsidR="007903AD" w:rsidRDefault="007903AD" w:rsidP="007903AD">
            <w:pPr>
              <w:pStyle w:val="Tabletext"/>
              <w:ind w:left="0"/>
              <w:rPr>
                <w:i/>
                <w:color w:val="auto"/>
              </w:rPr>
            </w:pPr>
            <w:r>
              <w:rPr>
                <w:color w:val="auto"/>
              </w:rPr>
              <w:t>End dating of existing LLFCs and MTC LLFC Combinations</w:t>
            </w:r>
            <w:r w:rsidRPr="0076347B">
              <w:rPr>
                <w:i/>
                <w:color w:val="auto"/>
              </w:rPr>
              <w:t xml:space="preserve"> </w:t>
            </w:r>
          </w:p>
          <w:p w:rsidR="00C30003" w:rsidRDefault="007903AD" w:rsidP="007903AD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>Date</w:t>
            </w:r>
            <w:r>
              <w:rPr>
                <w:i/>
                <w:color w:val="auto"/>
              </w:rPr>
              <w:t xml:space="preserve">: 31/03/2019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 changes </w:t>
            </w:r>
            <w:r w:rsidRPr="0076347B">
              <w:rPr>
                <w:i/>
                <w:color w:val="auto"/>
              </w:rPr>
              <w:t xml:space="preserve">– the change will still be implemented in </w:t>
            </w:r>
            <w:r>
              <w:rPr>
                <w:i/>
                <w:color w:val="auto"/>
              </w:rPr>
              <w:t xml:space="preserve">MDD 275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14/11/18)</w:t>
            </w:r>
            <w:r>
              <w:rPr>
                <w:color w:val="auto"/>
              </w:rPr>
              <w:t xml:space="preserve"> 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C30003" w:rsidP="00C30003">
            <w:pPr>
              <w:jc w:val="center"/>
            </w:pPr>
            <w:r w:rsidRPr="001C343E">
              <w:lastRenderedPageBreak/>
              <w:t>M319</w:t>
            </w:r>
            <w:r>
              <w:t>7</w:t>
            </w:r>
          </w:p>
        </w:tc>
        <w:tc>
          <w:tcPr>
            <w:tcW w:w="1587" w:type="dxa"/>
            <w:vAlign w:val="center"/>
          </w:tcPr>
          <w:p w:rsidR="00C30003" w:rsidRDefault="00C30003" w:rsidP="002A6978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400" w:type="dxa"/>
            <w:vAlign w:val="center"/>
          </w:tcPr>
          <w:p w:rsidR="00C30003" w:rsidRPr="006A5CC3" w:rsidRDefault="00C30003" w:rsidP="002A6978">
            <w:pPr>
              <w:pStyle w:val="Tabletext"/>
              <w:ind w:left="0"/>
            </w:pPr>
            <w:r>
              <w:t>Creation of new LLFCs, and new valid HH &amp; NHH Combinations</w:t>
            </w:r>
          </w:p>
          <w:p w:rsidR="00C30003" w:rsidRDefault="00C30003" w:rsidP="002A6978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14/11/</w:t>
            </w:r>
            <w:r>
              <w:rPr>
                <w:i/>
              </w:rPr>
              <w:t>2018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C30003" w:rsidP="00C30003">
            <w:pPr>
              <w:pStyle w:val="Tabletext"/>
              <w:jc w:val="center"/>
            </w:pPr>
            <w:r>
              <w:t>M3198</w:t>
            </w:r>
          </w:p>
        </w:tc>
        <w:tc>
          <w:tcPr>
            <w:tcW w:w="1587" w:type="dxa"/>
            <w:vAlign w:val="center"/>
          </w:tcPr>
          <w:p w:rsidR="00C30003" w:rsidRDefault="00C30003" w:rsidP="00B22A81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C30003" w:rsidRDefault="00C30003" w:rsidP="00B22A81">
            <w:pPr>
              <w:pStyle w:val="Tabletext"/>
              <w:ind w:left="0"/>
            </w:pPr>
            <w:r>
              <w:t>Inclusion of Charge Codes and Switch Regimes</w:t>
            </w:r>
          </w:p>
          <w:p w:rsidR="00C30003" w:rsidRDefault="00C30003" w:rsidP="00C30003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14/11/</w:t>
            </w:r>
            <w:r>
              <w:rPr>
                <w:i/>
              </w:rPr>
              <w:t>2018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>location Group (SVG) meeting 2</w:t>
      </w:r>
      <w:r w:rsidR="007903AD">
        <w:t>13</w:t>
      </w:r>
      <w:r>
        <w:t xml:space="preserve"> on </w:t>
      </w:r>
      <w:r w:rsidR="007903AD">
        <w:t>30</w:t>
      </w:r>
      <w:r w:rsidR="000F7670">
        <w:t xml:space="preserve"> </w:t>
      </w:r>
      <w:r w:rsidR="007903AD">
        <w:t>Octo</w:t>
      </w:r>
      <w:r w:rsidR="000F7670">
        <w:t>ber</w:t>
      </w:r>
      <w:r w:rsidR="00931644">
        <w:t xml:space="preserve"> </w:t>
      </w:r>
      <w:r w:rsidR="00C021A1">
        <w:t>2018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Tuesday</w:t>
      </w:r>
      <w:r w:rsidR="00A67F56">
        <w:rPr>
          <w:b/>
        </w:rPr>
        <w:t xml:space="preserve"> </w:t>
      </w:r>
      <w:r w:rsidR="007903AD">
        <w:rPr>
          <w:b/>
        </w:rPr>
        <w:t>17</w:t>
      </w:r>
      <w:r w:rsidR="000F7670">
        <w:rPr>
          <w:b/>
        </w:rPr>
        <w:t xml:space="preserve"> </w:t>
      </w:r>
      <w:r w:rsidR="007903AD">
        <w:rPr>
          <w:b/>
        </w:rPr>
        <w:t xml:space="preserve">October </w:t>
      </w:r>
      <w:r w:rsidR="00CF1869">
        <w:rPr>
          <w:b/>
        </w:rPr>
        <w:t>201</w:t>
      </w:r>
      <w:r w:rsidR="00C021A1">
        <w:rPr>
          <w:b/>
        </w:rPr>
        <w:t>8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876834">
        <w:t>ersion 27</w:t>
      </w:r>
      <w:r w:rsidR="007903AD">
        <w:t>5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876834" w:rsidP="00C07404">
      <w:pPr>
        <w:pStyle w:val="BodyText"/>
      </w:pPr>
      <w:r>
        <w:t>Josh Kalsi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Pr="00E131C9" w:rsidRDefault="00B861F9" w:rsidP="00B861F9">
      <w:pPr>
        <w:pStyle w:val="BodyText"/>
        <w:rPr>
          <w:lang w:val="fr-FR"/>
        </w:rPr>
      </w:pPr>
      <w:proofErr w:type="spellStart"/>
      <w:r w:rsidRPr="00E131C9">
        <w:rPr>
          <w:lang w:val="fr-FR"/>
        </w:rPr>
        <w:t>Attachment</w:t>
      </w:r>
      <w:proofErr w:type="spellEnd"/>
      <w:r w:rsidRPr="00E131C9">
        <w:rPr>
          <w:lang w:val="fr-FR"/>
        </w:rPr>
        <w:t xml:space="preserve"> B - UMS Charge Code Documentation</w:t>
      </w:r>
      <w:r w:rsidR="003760AD" w:rsidRPr="00E131C9">
        <w:rPr>
          <w:lang w:val="fr-FR"/>
        </w:rPr>
        <w:t xml:space="preserve"> </w:t>
      </w:r>
      <w:bookmarkStart w:id="0" w:name="_GoBack"/>
      <w:bookmarkEnd w:id="0"/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0F7670">
        <w:rPr>
          <w:b/>
        </w:rPr>
        <w:t>Tuesday</w:t>
      </w:r>
      <w:r w:rsidR="00B34167">
        <w:rPr>
          <w:b/>
        </w:rPr>
        <w:t xml:space="preserve"> </w:t>
      </w:r>
      <w:r w:rsidR="009C7228">
        <w:rPr>
          <w:b/>
        </w:rPr>
        <w:t xml:space="preserve">17 October </w:t>
      </w:r>
      <w:r w:rsidR="00C021A1">
        <w:rPr>
          <w:b/>
        </w:rPr>
        <w:t>2018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876834">
        <w:t>Josh Kalsi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Default="00741AF4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</w:t>
      </w:r>
      <w:r w:rsidR="009C7228">
        <w:t>88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</w:t>
      </w:r>
      <w:r w:rsidR="009C7228">
        <w:t>89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</w:t>
      </w:r>
      <w:r w:rsidR="009C7228">
        <w:t>90</w:t>
      </w:r>
    </w:p>
    <w:p w:rsidR="009C7228" w:rsidRDefault="009C7228" w:rsidP="009C7228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M3191</w:t>
      </w:r>
    </w:p>
    <w:p w:rsidR="009C7228" w:rsidRDefault="009C7228" w:rsidP="009C7228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M3192</w:t>
      </w:r>
    </w:p>
    <w:p w:rsidR="009C7228" w:rsidRDefault="009C7228" w:rsidP="009C7228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M3193</w:t>
      </w:r>
    </w:p>
    <w:p w:rsidR="009C7228" w:rsidRDefault="009C7228" w:rsidP="009C7228">
      <w:pPr>
        <w:pStyle w:val="ListBullet"/>
      </w:pPr>
      <w:r w:rsidRPr="009E0620">
        <w:lastRenderedPageBreak/>
        <w:t>I agree/disagree* with the changes proposed in</w:t>
      </w:r>
      <w:r w:rsidRPr="00FE3A07">
        <w:t xml:space="preserve"> </w:t>
      </w:r>
      <w:r>
        <w:t>M3194</w:t>
      </w:r>
    </w:p>
    <w:p w:rsidR="009C7228" w:rsidRDefault="009C7228" w:rsidP="009C7228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M3195</w:t>
      </w:r>
    </w:p>
    <w:p w:rsidR="009C7228" w:rsidRDefault="009C7228" w:rsidP="009C7228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M3196</w:t>
      </w:r>
    </w:p>
    <w:p w:rsidR="009C7228" w:rsidRDefault="009C7228" w:rsidP="009C7228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M3197</w:t>
      </w:r>
    </w:p>
    <w:p w:rsidR="009C7228" w:rsidRDefault="009C7228" w:rsidP="009C7228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M3198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9C7228" w:rsidP="00223592">
          <w:pPr>
            <w:pStyle w:val="Footer"/>
          </w:pPr>
          <w:fldSimple w:instr=" STYLEREF  &quot;Footer Ref 1&quot;  \* MERGEFORMAT ">
            <w:r w:rsidR="00E131C9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7903AD">
          <w:pPr>
            <w:pStyle w:val="Footer"/>
          </w:pPr>
          <w:r>
            <w:t>006</w:t>
          </w:r>
          <w:r w:rsidR="002A4E68">
            <w:t>4</w:t>
          </w:r>
          <w:r w:rsidR="007903AD">
            <w:t>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3FF7FF01" wp14:editId="27FEA514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131C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E131C9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DA3F90" w:rsidP="007903AD">
          <w:pPr>
            <w:pStyle w:val="Footer"/>
            <w:jc w:val="both"/>
            <w:rPr>
              <w:noProof/>
            </w:rPr>
          </w:pPr>
          <w:r>
            <w:rPr>
              <w:noProof/>
            </w:rPr>
            <w:t>1</w:t>
          </w:r>
          <w:r w:rsidR="007903AD">
            <w:rPr>
              <w:noProof/>
            </w:rPr>
            <w:t>0</w:t>
          </w:r>
          <w:r w:rsidR="002A4E68">
            <w:rPr>
              <w:noProof/>
            </w:rPr>
            <w:t xml:space="preserve"> </w:t>
          </w:r>
          <w:r w:rsidR="007903AD">
            <w:rPr>
              <w:noProof/>
            </w:rPr>
            <w:t>October</w:t>
          </w:r>
          <w:r w:rsidR="002A4E68">
            <w:rPr>
              <w:noProof/>
            </w:rPr>
            <w:t xml:space="preserve"> </w:t>
          </w:r>
          <w:r w:rsidR="00C021A1">
            <w:rPr>
              <w:noProof/>
            </w:rPr>
            <w:t>2018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E131C9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9C7228" w:rsidP="009D47D6">
          <w:pPr>
            <w:pStyle w:val="Title"/>
          </w:pPr>
          <w:fldSimple w:instr=" STYLEREF  Title  \* MERGEFORMAT ">
            <w:r w:rsidR="00E131C9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8022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3C6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4E68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2B59"/>
    <w:rsid w:val="0030519E"/>
    <w:rsid w:val="00305E9F"/>
    <w:rsid w:val="00306E69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647D"/>
    <w:rsid w:val="00387029"/>
    <w:rsid w:val="00387850"/>
    <w:rsid w:val="00396E4F"/>
    <w:rsid w:val="003A56C3"/>
    <w:rsid w:val="003A5A5F"/>
    <w:rsid w:val="003A60F6"/>
    <w:rsid w:val="003A6FCA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B53A1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384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4210"/>
    <w:rsid w:val="006954B6"/>
    <w:rsid w:val="0069564B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F3E"/>
    <w:rsid w:val="006F2B4C"/>
    <w:rsid w:val="006F554D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2367"/>
    <w:rsid w:val="0085438E"/>
    <w:rsid w:val="008563A0"/>
    <w:rsid w:val="0087420B"/>
    <w:rsid w:val="00874A5B"/>
    <w:rsid w:val="00876834"/>
    <w:rsid w:val="0088155A"/>
    <w:rsid w:val="00882677"/>
    <w:rsid w:val="00886BFD"/>
    <w:rsid w:val="008902C0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434FC"/>
    <w:rsid w:val="00943ECB"/>
    <w:rsid w:val="0094661C"/>
    <w:rsid w:val="00947918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C6C9E"/>
    <w:rsid w:val="00AE0441"/>
    <w:rsid w:val="00AE428F"/>
    <w:rsid w:val="00AE7150"/>
    <w:rsid w:val="00AE7AB6"/>
    <w:rsid w:val="00AF1A4E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0003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A3F90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131C9"/>
    <w:rsid w:val="00E24332"/>
    <w:rsid w:val="00E25D80"/>
    <w:rsid w:val="00E32335"/>
    <w:rsid w:val="00E437C6"/>
    <w:rsid w:val="00E4546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0B8F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646E-603F-4BB2-92F1-11F5C198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Sam Daoudi</cp:lastModifiedBy>
  <cp:revision>4</cp:revision>
  <cp:lastPrinted>2017-03-15T09:16:00Z</cp:lastPrinted>
  <dcterms:created xsi:type="dcterms:W3CDTF">2018-10-05T12:09:00Z</dcterms:created>
  <dcterms:modified xsi:type="dcterms:W3CDTF">2018-10-09T15:04:00Z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